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F" w:rsidRPr="00A55D1F" w:rsidRDefault="00A55D1F" w:rsidP="00A55D1F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7030A0"/>
          <w:sz w:val="84"/>
          <w:szCs w:val="100"/>
        </w:rPr>
      </w:pPr>
      <w:bookmarkStart w:id="0" w:name="_GoBack"/>
      <w:bookmarkEnd w:id="0"/>
      <w:r>
        <w:rPr>
          <w:noProof/>
        </w:rPr>
        <w:drawing>
          <wp:anchor distT="128016" distB="322453" distL="217932" distR="450469" simplePos="0" relativeHeight="251675648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-8255</wp:posOffset>
            </wp:positionV>
            <wp:extent cx="1303909" cy="1250696"/>
            <wp:effectExtent l="133350" t="152400" r="334645" b="349885"/>
            <wp:wrapNone/>
            <wp:docPr id="71" name="รูปภาพ 71" descr="TK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6" descr="TK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09" cy="1250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-887095</wp:posOffset>
                </wp:positionV>
                <wp:extent cx="2394585" cy="334010"/>
                <wp:effectExtent l="0" t="0" r="24765" b="2794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458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266.3pt;margin-top:-69.85pt;width:188.55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" fillcolor="window" strokecolor="window" strokeweight="2pt">
                <v:path arrowok="t"/>
              </v:rect>
            </w:pict>
          </mc:Fallback>
        </mc:AlternateContent>
      </w:r>
    </w:p>
    <w:p w:rsidR="00A55D1F" w:rsidRPr="00A55D1F" w:rsidRDefault="00A55D1F" w:rsidP="00A55D1F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7030A0"/>
          <w:sz w:val="84"/>
          <w:szCs w:val="100"/>
        </w:rPr>
      </w:pPr>
    </w:p>
    <w:p w:rsidR="00A55D1F" w:rsidRPr="00B06A46" w:rsidRDefault="00A55D1F" w:rsidP="00A55D1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7030A0"/>
          <w:sz w:val="72"/>
          <w:szCs w:val="72"/>
        </w:rPr>
      </w:pPr>
      <w:r w:rsidRPr="00B06A46">
        <w:rPr>
          <w:rFonts w:ascii="TH SarabunPSK" w:hAnsi="TH SarabunPSK" w:cs="TH SarabunPSK"/>
          <w:b/>
          <w:bCs/>
          <w:color w:val="7030A0"/>
          <w:sz w:val="72"/>
          <w:szCs w:val="72"/>
          <w:cs/>
        </w:rPr>
        <w:t>มาตรฐานการศึกษา</w:t>
      </w:r>
    </w:p>
    <w:p w:rsidR="00A55D1F" w:rsidRPr="00A55D1F" w:rsidRDefault="00A55D1F" w:rsidP="00A55D1F">
      <w:pPr>
        <w:jc w:val="center"/>
        <w:rPr>
          <w:rFonts w:ascii="TH SarabunPSK" w:hAnsi="TH SarabunPSK" w:cs="TH SarabunPSK"/>
          <w:b/>
          <w:bCs/>
          <w:color w:val="7030A0"/>
          <w:sz w:val="56"/>
          <w:szCs w:val="72"/>
        </w:rPr>
      </w:pPr>
      <w:r w:rsidRPr="00A55D1F">
        <w:rPr>
          <w:rFonts w:ascii="TH SarabunPSK" w:hAnsi="TH SarabunPSK" w:cs="TH SarabunPSK"/>
          <w:b/>
          <w:bCs/>
          <w:color w:val="7030A0"/>
          <w:sz w:val="56"/>
          <w:szCs w:val="72"/>
          <w:cs/>
        </w:rPr>
        <w:t>โรงเรียนธีรกานท์บ้าน</w:t>
      </w:r>
      <w:proofErr w:type="spellStart"/>
      <w:r w:rsidRPr="00A55D1F">
        <w:rPr>
          <w:rFonts w:ascii="TH SarabunPSK" w:hAnsi="TH SarabunPSK" w:cs="TH SarabunPSK"/>
          <w:b/>
          <w:bCs/>
          <w:color w:val="7030A0"/>
          <w:sz w:val="56"/>
          <w:szCs w:val="72"/>
          <w:cs/>
        </w:rPr>
        <w:t>โฮ่ง</w:t>
      </w:r>
      <w:proofErr w:type="spellEnd"/>
    </w:p>
    <w:p w:rsidR="00A55D1F" w:rsidRPr="00A55D1F" w:rsidRDefault="00A55D1F" w:rsidP="00A55D1F">
      <w:pPr>
        <w:jc w:val="center"/>
        <w:rPr>
          <w:rFonts w:ascii="TH SarabunPSK" w:hAnsi="TH SarabunPSK" w:cs="TH SarabunPSK"/>
          <w:bCs/>
          <w:caps/>
          <w:sz w:val="48"/>
          <w:szCs w:val="48"/>
        </w:rPr>
      </w:pPr>
      <w:r w:rsidRPr="00A55D1F">
        <w:rPr>
          <w:rFonts w:ascii="TH SarabunPSK" w:hAnsi="TH SarabunPSK" w:cs="TH SarabunPSK"/>
          <w:bCs/>
          <w:caps/>
          <w:sz w:val="48"/>
          <w:szCs w:val="48"/>
          <w:cs/>
        </w:rPr>
        <w:t>เพื่อการประกันคุณภาพภายในของสถานศึกษา</w:t>
      </w:r>
    </w:p>
    <w:p w:rsidR="00A55D1F" w:rsidRPr="00A55D1F" w:rsidRDefault="00A55D1F" w:rsidP="00A55D1F">
      <w:pPr>
        <w:jc w:val="center"/>
        <w:rPr>
          <w:rFonts w:ascii="TH SarabunPSK" w:hAnsi="TH SarabunPSK" w:cs="TH SarabunPSK"/>
          <w:bCs/>
          <w:caps/>
          <w:sz w:val="56"/>
          <w:szCs w:val="56"/>
        </w:rPr>
      </w:pPr>
      <w:r w:rsidRPr="00A55D1F">
        <w:rPr>
          <w:rFonts w:ascii="TH SarabunPSK" w:hAnsi="TH SarabunPSK" w:cs="TH SarabunPSK"/>
          <w:bCs/>
          <w:caps/>
          <w:sz w:val="56"/>
          <w:szCs w:val="56"/>
        </w:rPr>
        <w:t>(</w:t>
      </w:r>
      <w:r w:rsidRPr="00A55D1F">
        <w:rPr>
          <w:rFonts w:ascii="TH SarabunPSK" w:hAnsi="TH SarabunPSK" w:cs="TH SarabunPSK"/>
          <w:bCs/>
          <w:caps/>
          <w:sz w:val="56"/>
          <w:szCs w:val="56"/>
          <w:cs/>
        </w:rPr>
        <w:t>ปีการศึกษา ๒๕</w:t>
      </w:r>
      <w:r w:rsidR="00377ED3">
        <w:rPr>
          <w:rFonts w:ascii="TH SarabunPSK" w:hAnsi="TH SarabunPSK" w:cs="TH SarabunPSK"/>
          <w:bCs/>
          <w:caps/>
          <w:sz w:val="56"/>
          <w:szCs w:val="56"/>
          <w:cs/>
        </w:rPr>
        <w:t>๖</w:t>
      </w:r>
      <w:r w:rsidR="00377ED3">
        <w:rPr>
          <w:rFonts w:ascii="TH SarabunPSK" w:hAnsi="TH SarabunPSK" w:cs="TH SarabunPSK" w:hint="cs"/>
          <w:bCs/>
          <w:caps/>
          <w:sz w:val="56"/>
          <w:szCs w:val="56"/>
          <w:cs/>
        </w:rPr>
        <w:t>๑</w:t>
      </w:r>
      <w:r w:rsidRPr="00A55D1F">
        <w:rPr>
          <w:rFonts w:ascii="TH SarabunPSK" w:hAnsi="TH SarabunPSK" w:cs="TH SarabunPSK"/>
          <w:bCs/>
          <w:caps/>
          <w:sz w:val="56"/>
          <w:szCs w:val="56"/>
          <w:cs/>
        </w:rPr>
        <w:t xml:space="preserve"> </w:t>
      </w:r>
      <w:r w:rsidRPr="00A55D1F">
        <w:rPr>
          <w:rFonts w:ascii="TH SarabunPSK" w:hAnsi="TH SarabunPSK" w:cs="TH SarabunPSK"/>
          <w:bCs/>
          <w:caps/>
          <w:sz w:val="56"/>
          <w:szCs w:val="56"/>
          <w:lang w:val="en-GB"/>
        </w:rPr>
        <w:t xml:space="preserve">– </w:t>
      </w:r>
      <w:r w:rsidRPr="00A55D1F">
        <w:rPr>
          <w:rFonts w:ascii="TH SarabunPSK" w:hAnsi="TH SarabunPSK" w:cs="TH SarabunPSK"/>
          <w:bCs/>
          <w:caps/>
          <w:sz w:val="56"/>
          <w:szCs w:val="56"/>
          <w:cs/>
        </w:rPr>
        <w:t>๒๕๖</w:t>
      </w:r>
      <w:r w:rsidR="00377ED3">
        <w:rPr>
          <w:rFonts w:ascii="TH SarabunPSK" w:hAnsi="TH SarabunPSK" w:cs="TH SarabunPSK" w:hint="cs"/>
          <w:bCs/>
          <w:caps/>
          <w:sz w:val="56"/>
          <w:szCs w:val="56"/>
          <w:cs/>
        </w:rPr>
        <w:t>๓</w:t>
      </w:r>
      <w:r w:rsidRPr="00A55D1F">
        <w:rPr>
          <w:rFonts w:ascii="TH SarabunPSK" w:hAnsi="TH SarabunPSK" w:cs="TH SarabunPSK"/>
          <w:bCs/>
          <w:caps/>
          <w:sz w:val="56"/>
          <w:szCs w:val="56"/>
          <w:cs/>
        </w:rPr>
        <w:t>)</w:t>
      </w:r>
    </w:p>
    <w:p w:rsidR="00A55D1F" w:rsidRDefault="00A55D1F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065583" w:rsidRPr="00065583" w:rsidRDefault="00065583" w:rsidP="00065583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065583">
        <w:rPr>
          <w:rFonts w:ascii="TH SarabunPSK" w:hAnsi="TH SarabunPSK" w:cs="TH SarabunPSK"/>
          <w:b/>
          <w:bCs/>
          <w:sz w:val="56"/>
          <w:szCs w:val="56"/>
          <w:cs/>
        </w:rPr>
        <w:t>โรงเรียนธีรกานท์บ้าน</w:t>
      </w:r>
      <w:proofErr w:type="spellStart"/>
      <w:r w:rsidRPr="00065583">
        <w:rPr>
          <w:rFonts w:ascii="TH SarabunPSK" w:hAnsi="TH SarabunPSK" w:cs="TH SarabunPSK"/>
          <w:b/>
          <w:bCs/>
          <w:sz w:val="56"/>
          <w:szCs w:val="56"/>
          <w:cs/>
        </w:rPr>
        <w:t>โฮ่ง</w:t>
      </w:r>
      <w:proofErr w:type="spellEnd"/>
      <w:r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อำเภอบ้าน</w:t>
      </w:r>
      <w:proofErr w:type="spellStart"/>
      <w:r>
        <w:rPr>
          <w:rFonts w:ascii="TH SarabunPSK" w:hAnsi="TH SarabunPSK" w:cs="TH SarabunPSK" w:hint="cs"/>
          <w:b/>
          <w:bCs/>
          <w:sz w:val="56"/>
          <w:szCs w:val="56"/>
          <w:cs/>
        </w:rPr>
        <w:t>โฮ่ง</w:t>
      </w:r>
      <w:proofErr w:type="spellEnd"/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จังหวัดลำพูน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br/>
        <w:t>สำนักงานเขตพื้นที่การศึกษามัธยมศึกษา เขต ๓๕</w:t>
      </w: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54027A" w:rsidRDefault="0054027A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F42E3D" w:rsidRPr="00F42E3D" w:rsidRDefault="00F42E3D" w:rsidP="00F42E3D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42E3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สารบัญ</w:t>
      </w:r>
    </w:p>
    <w:p w:rsidR="00F42E3D" w:rsidRPr="00F42E3D" w:rsidRDefault="00F42E3D" w:rsidP="00F42E3D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D10" w:rsidRPr="00F42E3D" w:rsidRDefault="00F42E3D" w:rsidP="001B0D10">
      <w:pPr>
        <w:autoSpaceDE w:val="0"/>
        <w:autoSpaceDN w:val="0"/>
        <w:adjustRightInd w:val="0"/>
        <w:jc w:val="righ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F42E3D" w:rsidRPr="00F42E3D" w:rsidRDefault="001B0D10" w:rsidP="001B0D10">
      <w:pPr>
        <w:autoSpaceDE w:val="0"/>
        <w:autoSpaceDN w:val="0"/>
        <w:adjustRightInd w:val="0"/>
        <w:ind w:left="720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หน้า</w:t>
      </w:r>
    </w:p>
    <w:p w:rsidR="00F42E3D" w:rsidRPr="00F42E3D" w:rsidRDefault="00F42E3D" w:rsidP="00F42E3D">
      <w:pPr>
        <w:autoSpaceDE w:val="0"/>
        <w:autoSpaceDN w:val="0"/>
        <w:adjustRightInd w:val="0"/>
        <w:spacing w:line="36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คำนำ</w:t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:rsidR="00F42E3D" w:rsidRPr="00F42E3D" w:rsidRDefault="00F42E3D" w:rsidP="00F42E3D">
      <w:pPr>
        <w:autoSpaceDE w:val="0"/>
        <w:autoSpaceDN w:val="0"/>
        <w:adjustRightInd w:val="0"/>
        <w:spacing w:line="36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สารบัญ</w:t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:rsidR="00F42E3D" w:rsidRPr="00F42E3D" w:rsidRDefault="00F42E3D" w:rsidP="00F42E3D">
      <w:pPr>
        <w:autoSpaceDE w:val="0"/>
        <w:autoSpaceDN w:val="0"/>
        <w:adjustRightInd w:val="0"/>
        <w:spacing w:line="36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ส่วนนำ</w:t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:rsidR="00F42E3D" w:rsidRPr="00F42E3D" w:rsidRDefault="00F42E3D" w:rsidP="008150B8">
      <w:pPr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ประกาศการใช้มาตรฐานการศึกษาของสถานศึกษาระดับการศึกษาขั้นพื้นฐาน                           </w:t>
      </w:r>
    </w:p>
    <w:p w:rsidR="00F42E3D" w:rsidRPr="00F42E3D" w:rsidRDefault="0054027A" w:rsidP="0054027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เพื่อการประกันคุณภาพภายในของสถานศึกษา</w:t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:rsidR="00F42E3D" w:rsidRPr="00F42E3D" w:rsidRDefault="0054027A" w:rsidP="00F42E3D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  </w:t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F42E3D"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ประกาศการกำหนดค่าเป้าหมายการพัฒนาตามมาตรฐานการศึกษาของสถานศึกษา</w:t>
      </w:r>
    </w:p>
    <w:p w:rsidR="00F42E3D" w:rsidRPr="00F42E3D" w:rsidRDefault="00F42E3D" w:rsidP="00F42E3D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</w:t>
      </w:r>
      <w:r w:rsidR="0054027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ระดับการศึกษาขั้นพื้นฐาน เพื่อการประกันคุณภาพภายในของสถานศึกษา</w:t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C74DD5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F42E3D" w:rsidRPr="00F42E3D" w:rsidRDefault="00F42E3D" w:rsidP="00F42E3D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:rsidR="00F42E3D" w:rsidRPr="00F42E3D" w:rsidRDefault="00F42E3D" w:rsidP="00F42E3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sz w:val="32"/>
          <w:szCs w:val="32"/>
          <w:cs/>
        </w:rPr>
        <w:t>บทที่ ๑  บทนำ</w:t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  <w:cs/>
        </w:rPr>
        <w:t>๑</w:t>
      </w:r>
    </w:p>
    <w:p w:rsidR="00F42E3D" w:rsidRPr="00F42E3D" w:rsidRDefault="00F42E3D" w:rsidP="00F42E3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sz w:val="32"/>
          <w:szCs w:val="32"/>
          <w:cs/>
        </w:rPr>
        <w:t>บทที่ ๒  แนวคิดและหลักการ</w:t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F42E3D" w:rsidRPr="00F42E3D" w:rsidRDefault="00F42E3D" w:rsidP="00F42E3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sz w:val="32"/>
          <w:szCs w:val="32"/>
          <w:cs/>
        </w:rPr>
        <w:t>บทที่ ๓  กระบวนการกำหนดมาตรฐานการศึกษาของสถานศึกษา</w:t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="0081403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9070C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F42E3D" w:rsidRPr="00F42E3D" w:rsidRDefault="00F42E3D" w:rsidP="00F42E3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sz w:val="32"/>
          <w:szCs w:val="32"/>
          <w:cs/>
        </w:rPr>
        <w:t>บทที่ ๔  มาตรฐานการศึกษาของสถานศึกษา</w:t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 w:hint="cs"/>
          <w:sz w:val="32"/>
          <w:szCs w:val="32"/>
          <w:cs/>
        </w:rPr>
        <w:t>๘</w:t>
      </w:r>
    </w:p>
    <w:p w:rsidR="00F42E3D" w:rsidRPr="00F42E3D" w:rsidRDefault="00F42E3D" w:rsidP="008150B8">
      <w:pPr>
        <w:numPr>
          <w:ilvl w:val="0"/>
          <w:numId w:val="6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42E3D">
        <w:rPr>
          <w:rFonts w:ascii="TH SarabunPSK" w:eastAsia="Calibri" w:hAnsi="TH SarabunPSK" w:cs="TH SarabunPSK"/>
          <w:sz w:val="32"/>
          <w:szCs w:val="32"/>
          <w:cs/>
        </w:rPr>
        <w:t>สภาพบริบทของสถานศึกษา</w:t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 w:hint="cs"/>
          <w:sz w:val="32"/>
          <w:szCs w:val="32"/>
          <w:cs/>
        </w:rPr>
        <w:t>๘</w:t>
      </w:r>
    </w:p>
    <w:p w:rsidR="00F42E3D" w:rsidRPr="00E9070C" w:rsidRDefault="00E9070C" w:rsidP="00E9070C">
      <w:pPr>
        <w:numPr>
          <w:ilvl w:val="0"/>
          <w:numId w:val="6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9070C">
        <w:rPr>
          <w:rFonts w:ascii="TH SarabunPSK" w:eastAsia="Calibri" w:hAnsi="TH SarabunPSK" w:cs="TH SarabunPSK"/>
          <w:sz w:val="32"/>
          <w:szCs w:val="32"/>
          <w:cs/>
        </w:rPr>
        <w:t>มาตรฐานการศึกษาของสถานศึกษา โรงเรียนธีรกานท์บ้าน</w:t>
      </w:r>
      <w:proofErr w:type="spellStart"/>
      <w:r w:rsidRPr="00E9070C">
        <w:rPr>
          <w:rFonts w:ascii="TH SarabunPSK" w:eastAsia="Calibri" w:hAnsi="TH SarabunPSK" w:cs="TH SarabunPSK"/>
          <w:sz w:val="32"/>
          <w:szCs w:val="32"/>
          <w:cs/>
        </w:rPr>
        <w:t>โฮ่ง</w:t>
      </w:r>
      <w:proofErr w:type="spellEnd"/>
      <w:r w:rsidR="00F42E3D" w:rsidRPr="00F42E3D">
        <w:rPr>
          <w:rFonts w:ascii="TH SarabunPSK" w:eastAsia="Calibri" w:hAnsi="TH SarabunPSK" w:cs="TH SarabunPSK"/>
          <w:sz w:val="32"/>
          <w:szCs w:val="32"/>
        </w:rPr>
        <w:tab/>
      </w:r>
      <w:r w:rsidR="00F42E3D" w:rsidRPr="00F42E3D">
        <w:rPr>
          <w:rFonts w:ascii="TH SarabunPSK" w:eastAsia="Calibri" w:hAnsi="TH SarabunPSK" w:cs="TH SarabunPSK"/>
          <w:sz w:val="32"/>
          <w:szCs w:val="32"/>
        </w:rPr>
        <w:tab/>
      </w:r>
      <w:r w:rsidR="00F42E3D" w:rsidRPr="00F42E3D">
        <w:rPr>
          <w:rFonts w:ascii="TH SarabunPSK" w:eastAsia="Calibri" w:hAnsi="TH SarabunPSK" w:cs="TH SarabunPSK"/>
          <w:sz w:val="32"/>
          <w:szCs w:val="32"/>
        </w:rPr>
        <w:tab/>
      </w:r>
      <w:r w:rsidR="00F42E3D" w:rsidRPr="00F42E3D"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E9070C" w:rsidRPr="00F42E3D" w:rsidRDefault="00E9070C" w:rsidP="00E9070C">
      <w:pPr>
        <w:spacing w:after="200" w:line="276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E9070C" w:rsidRDefault="00F42E3D" w:rsidP="00F42E3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F42E3D">
        <w:rPr>
          <w:rFonts w:ascii="TH SarabunPSK" w:eastAsia="Calibri" w:hAnsi="TH SarabunPSK" w:cs="TH SarabunPSK"/>
          <w:sz w:val="32"/>
          <w:szCs w:val="32"/>
          <w:cs/>
        </w:rPr>
        <w:t>ภาคผนวก</w:t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/>
          <w:sz w:val="32"/>
          <w:szCs w:val="32"/>
        </w:rPr>
        <w:tab/>
      </w:r>
      <w:r w:rsidR="00E9070C">
        <w:rPr>
          <w:rFonts w:ascii="TH SarabunPSK" w:eastAsia="Calibri" w:hAnsi="TH SarabunPSK" w:cs="TH SarabunPSK" w:hint="cs"/>
          <w:sz w:val="32"/>
          <w:szCs w:val="32"/>
          <w:cs/>
        </w:rPr>
        <w:t>๓๘</w:t>
      </w:r>
    </w:p>
    <w:p w:rsidR="00E9070C" w:rsidRPr="00F42E3D" w:rsidRDefault="00E9070C" w:rsidP="00E9070C">
      <w:pPr>
        <w:numPr>
          <w:ilvl w:val="0"/>
          <w:numId w:val="46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9070C">
        <w:rPr>
          <w:rFonts w:ascii="TH SarabunPSK" w:eastAsia="Calibri" w:hAnsi="TH SarabunPSK" w:cs="TH SarabunPSK"/>
          <w:sz w:val="32"/>
          <w:szCs w:val="32"/>
          <w:cs/>
        </w:rPr>
        <w:t>แต่งตั้งคณะกรรมการดำเนินการประกันคุณภาพภายใน</w:t>
      </w:r>
      <w:r w:rsidRPr="00E9070C">
        <w:rPr>
          <w:rFonts w:ascii="TH SarabunPSK" w:eastAsia="Calibri" w:hAnsi="TH SarabunPSK" w:cs="TH SarabunPSK"/>
          <w:sz w:val="32"/>
          <w:szCs w:val="32"/>
        </w:rPr>
        <w:tab/>
      </w:r>
      <w:r w:rsidRPr="00E9070C">
        <w:rPr>
          <w:rFonts w:ascii="TH SarabunPSK" w:eastAsia="Calibri" w:hAnsi="TH SarabunPSK" w:cs="TH SarabunPSK"/>
          <w:sz w:val="32"/>
          <w:szCs w:val="32"/>
        </w:rPr>
        <w:tab/>
      </w:r>
      <w:r w:rsidRPr="00E9070C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๓๙</w:t>
      </w:r>
    </w:p>
    <w:p w:rsidR="00E9070C" w:rsidRPr="00F42E3D" w:rsidRDefault="00E9070C" w:rsidP="00E9070C">
      <w:pPr>
        <w:numPr>
          <w:ilvl w:val="0"/>
          <w:numId w:val="46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คณะผู้จัดทำ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 w:rsidRPr="00F42E3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๔๕</w:t>
      </w:r>
    </w:p>
    <w:p w:rsidR="00E9070C" w:rsidRDefault="00E9070C" w:rsidP="00F42E3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42E3D" w:rsidRPr="00F42E3D" w:rsidRDefault="00E9070C" w:rsidP="00F42E3D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F42E3D" w:rsidRPr="00F42E3D" w:rsidRDefault="00F42E3D" w:rsidP="00F42E3D">
      <w:pPr>
        <w:spacing w:after="200" w:line="276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F42E3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42E3D" w:rsidRPr="00A55D1F" w:rsidRDefault="00F42E3D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A55D1F" w:rsidRPr="00A55D1F" w:rsidRDefault="00A55D1F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A55D1F" w:rsidRPr="00A55D1F" w:rsidRDefault="00A55D1F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A55D1F" w:rsidRDefault="00A55D1F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1B0D10" w:rsidRDefault="001B0D10" w:rsidP="00A55D1F">
      <w:pPr>
        <w:rPr>
          <w:rFonts w:ascii="TH Niramit AS" w:hAnsi="TH Niramit AS" w:cs="TH Niramit AS"/>
          <w:b/>
          <w:caps/>
          <w:sz w:val="32"/>
          <w:szCs w:val="32"/>
        </w:rPr>
      </w:pPr>
    </w:p>
    <w:p w:rsidR="00A55D1F" w:rsidRPr="007C0C26" w:rsidRDefault="00A55D1F" w:rsidP="00A55D1F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C0C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คำนำ</w:t>
      </w:r>
    </w:p>
    <w:p w:rsidR="00A55D1F" w:rsidRPr="007C0C26" w:rsidRDefault="00A55D1F" w:rsidP="00A55D1F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C0C26" w:rsidRPr="007C0C26" w:rsidRDefault="00A55D1F" w:rsidP="007C0C26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โรงเรียนธีรกานท์บ้าน</w:t>
      </w:r>
      <w:proofErr w:type="spellStart"/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โฮ่ง</w:t>
      </w:r>
      <w:proofErr w:type="spellEnd"/>
      <w:r w:rsidR="00377ED3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ได้ใช้มาตรฐานการศึกษาขั้นพื้นฐาน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กระทรวงศึกษาธิการที่ประกาศให้ใช้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ได้แก่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มาตรฐานการศึกษาขั้นพื้นฐาน</w:t>
      </w:r>
      <w:r w:rsidR="00082387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377ED3" w:rsidRPr="007C0C26">
        <w:rPr>
          <w:rFonts w:ascii="TH SarabunPSK" w:eastAsia="Calibri" w:hAnsi="TH SarabunPSK" w:cs="TH SarabunPSK"/>
          <w:sz w:val="32"/>
          <w:szCs w:val="32"/>
          <w:cs/>
        </w:rPr>
        <w:t xml:space="preserve"> ๓</w:t>
      </w:r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sz w:val="32"/>
          <w:szCs w:val="32"/>
          <w:cs/>
        </w:rPr>
        <w:t>มาตรฐาน</w:t>
      </w:r>
      <w:r w:rsidR="00082387" w:rsidRPr="007C0C2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sz w:val="32"/>
          <w:szCs w:val="32"/>
          <w:cs/>
        </w:rPr>
        <w:t>ประกาศเมื่อวันที่</w:t>
      </w:r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77ED3" w:rsidRPr="007C0C26">
        <w:rPr>
          <w:rFonts w:ascii="TH SarabunPSK" w:eastAsia="Calibri" w:hAnsi="TH SarabunPSK" w:cs="TH SarabunPSK"/>
          <w:sz w:val="32"/>
          <w:szCs w:val="32"/>
          <w:cs/>
        </w:rPr>
        <w:t xml:space="preserve">๖ </w:t>
      </w:r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77ED3" w:rsidRPr="007C0C26">
        <w:rPr>
          <w:rFonts w:ascii="TH SarabunPSK" w:eastAsia="Calibri" w:hAnsi="TH SarabunPSK" w:cs="TH SarabunPSK"/>
          <w:sz w:val="32"/>
          <w:szCs w:val="32"/>
          <w:cs/>
        </w:rPr>
        <w:t>สิงหา</w:t>
      </w:r>
      <w:r w:rsidR="00082387" w:rsidRPr="007C0C26">
        <w:rPr>
          <w:rFonts w:ascii="TH SarabunPSK" w:eastAsia="Calibri" w:hAnsi="TH SarabunPSK" w:cs="TH SarabunPSK"/>
          <w:sz w:val="32"/>
          <w:szCs w:val="32"/>
          <w:cs/>
        </w:rPr>
        <w:t>คม</w:t>
      </w:r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sz w:val="32"/>
          <w:szCs w:val="32"/>
          <w:cs/>
        </w:rPr>
        <w:t>๒๕</w:t>
      </w:r>
      <w:r w:rsidR="00377ED3" w:rsidRPr="007C0C26">
        <w:rPr>
          <w:rFonts w:ascii="TH SarabunPSK" w:eastAsia="Calibri" w:hAnsi="TH SarabunPSK" w:cs="TH SarabunPSK"/>
          <w:sz w:val="32"/>
          <w:szCs w:val="32"/>
          <w:cs/>
        </w:rPr>
        <w:t>๖๑</w:t>
      </w:r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sz w:val="32"/>
          <w:szCs w:val="32"/>
          <w:cs/>
        </w:rPr>
        <w:t>และมาตรฐานการศึกษาโรงเรียนธีรกานท์บ้าน</w:t>
      </w:r>
      <w:proofErr w:type="spellStart"/>
      <w:r w:rsidRPr="007C0C26">
        <w:rPr>
          <w:rFonts w:ascii="TH SarabunPSK" w:eastAsia="Calibri" w:hAnsi="TH SarabunPSK" w:cs="TH SarabunPSK"/>
          <w:sz w:val="32"/>
          <w:szCs w:val="32"/>
          <w:cs/>
        </w:rPr>
        <w:t>โฮ่ง</w:t>
      </w:r>
      <w:proofErr w:type="spellEnd"/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77ED3" w:rsidRPr="007C0C2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C0C26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พัฒนามาตรฐานการศึกษาระดับสถานศึกษา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เริ่มใช้มาตรฐานการศึกษาฉบับนี้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ตั้งแต่ปีการศึกษา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</w:t>
      </w:r>
      <w:r w:rsidR="00082387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="00377ED3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ถึง ปีการศึกษา ๒๕</w:t>
      </w:r>
      <w:r w:rsidR="00082387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="00377ED3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1C0E45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อกสารฉบับนี้จัดทำขึ้นสำหรับสถานศึกษาใช้เป็นแนวทางดำเนินงานเพื่อการประกันคุณภาพภายในของสถานศึกษาและเตรียมการสำหรับการประเมินคุณภาพภายนอก  ตามกรอบมาตรฐานการศึกษาระดับการศึกษาขั้นพื้นฐาน สถานศึกษา</w:t>
      </w:r>
      <w:r w:rsidR="002754E3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="001C0E45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กำหนดกรอบมาตรฐานการศึกษาของสถานศึกษา เพื่อพัฒนาคุณภาพการศึกษาสู่เป้าหมายตามมาตรฐานที่สถานศึกษากำหนด  และใช้เป็นแนวทางในการตรวจสอบและประเมินคุณภาพภายในของสถานศึกษา</w:t>
      </w:r>
      <w:r w:rsidR="002754E3"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7C0C26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การประกันคุณภาพเป็นหน้าที่ของบุคลากรทุกคน ที่ต้องปฏิบัติงานตามภารกิจที่แต่ละคนได้รับมอบหมาย</w:t>
      </w:r>
      <w:r w:rsidR="007C0C26"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7C0C26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มุ่งพัฒนางานตามความรับผิดชอบ ของตน ให้มีคุณภาพดียิ่งขึ้นที่ส่งผลต่อการพัฒนาทั้งสถานศึกษา</w:t>
      </w:r>
      <w:r w:rsidR="007C0C26"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7C0C26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เป็นส่วนหนึ่งของกระบวนการบริหารการศึกษาที่ต้องดำเนินการอย่างต่อเนื่อง</w:t>
      </w:r>
      <w:r w:rsidR="007C0C26"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7C0C26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ที่เกิดจากความร่วมมือ ของบุคลากรทุกฝ่ายที่เกี่ยวข้อง ต้องเกิดจากการยอมรับและ นำผลการประเมินคุณภาพการศึกษาไปใช้ในการพัฒนาคุณภาพการศึกษา ของสถานศึกษาต่อไป</w:t>
      </w:r>
    </w:p>
    <w:p w:rsidR="00A55D1F" w:rsidRPr="007C0C26" w:rsidRDefault="00A55D1F" w:rsidP="00A55D1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โรงเรียนธีรกานท์บ้าน</w:t>
      </w:r>
      <w:proofErr w:type="spellStart"/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โฮ่ง</w:t>
      </w:r>
      <w:proofErr w:type="spellEnd"/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ขอขอบคุณคณะทำงานพัฒนามาตรฐานการศึกษาระดับสถานศึกษาทุกท่าน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ที่ร่วมระดมความคิด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พิจารณาจัดท</w:t>
      </w:r>
      <w:r w:rsidR="00377ED3"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มาตรฐานการศึกษาเพิ่มเติมที่เป็นจุดเน้นให้สอดคล้องกับระดับเขตพื้นที่การศึกษาในครั้งนี้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และหวังว่าเอกสารฉบับนี้คงจะเป็นประโยชน์ต่อผู้บริหารสถานศึกษา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ครูผู้สอน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ผู้ที่เกี่ยวข้อง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ทุกฝ่าย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ในการดำเนินงานใช้มาตรฐานการศึกษา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เพื่อการพัฒนา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ส่งเสริม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สนับสนุนกำกับดูแล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และติดตามตรวจสอบคุณภาพการศึกษาที่ส่งผลถึงคุณภาพผู้เรียนต่อไป</w:t>
      </w:r>
      <w:r w:rsidRPr="007C0C2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55D1F" w:rsidRPr="007C0C26" w:rsidRDefault="00A55D1F" w:rsidP="00A55D1F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55D1F" w:rsidRPr="007C0C26" w:rsidRDefault="00A55D1F" w:rsidP="00A55D1F">
      <w:pPr>
        <w:autoSpaceDE w:val="0"/>
        <w:autoSpaceDN w:val="0"/>
        <w:adjustRightInd w:val="0"/>
        <w:ind w:left="57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C0C2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คณะผู้จัดทำ</w:t>
      </w:r>
    </w:p>
    <w:p w:rsidR="00A55D1F" w:rsidRPr="007C0C26" w:rsidRDefault="00377ED3" w:rsidP="00A55D1F">
      <w:pPr>
        <w:spacing w:after="200" w:line="276" w:lineRule="auto"/>
        <w:ind w:left="5760"/>
        <w:rPr>
          <w:rFonts w:ascii="TH SarabunPSK" w:eastAsia="Calibri" w:hAnsi="TH SarabunPSK" w:cs="TH SarabunPSK"/>
          <w:sz w:val="32"/>
          <w:szCs w:val="32"/>
        </w:rPr>
      </w:pPr>
      <w:r w:rsidRPr="007C0C26">
        <w:rPr>
          <w:rFonts w:ascii="TH SarabunPSK" w:eastAsia="Calibri" w:hAnsi="TH SarabunPSK" w:cs="TH SarabunPSK"/>
          <w:sz w:val="32"/>
          <w:szCs w:val="32"/>
          <w:cs/>
        </w:rPr>
        <w:t xml:space="preserve">  ตุลาคม</w:t>
      </w:r>
      <w:r w:rsidR="00A55D1F"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0C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55D1F" w:rsidRPr="007C0C26">
        <w:rPr>
          <w:rFonts w:ascii="TH SarabunPSK" w:eastAsia="Calibri" w:hAnsi="TH SarabunPSK" w:cs="TH SarabunPSK"/>
          <w:sz w:val="32"/>
          <w:szCs w:val="32"/>
          <w:cs/>
        </w:rPr>
        <w:t>๒๕</w:t>
      </w:r>
      <w:r w:rsidRPr="007C0C26">
        <w:rPr>
          <w:rFonts w:ascii="TH SarabunPSK" w:eastAsia="Calibri" w:hAnsi="TH SarabunPSK" w:cs="TH SarabunPSK"/>
          <w:sz w:val="32"/>
          <w:szCs w:val="32"/>
          <w:cs/>
        </w:rPr>
        <w:t>๖๑</w:t>
      </w: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B0D10" w:rsidRDefault="001B0D10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B0D10" w:rsidRDefault="001B0D10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B0D10" w:rsidRDefault="001B0D10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B0D10" w:rsidRDefault="001B0D10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BB17FE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97.5pt;margin-top:-12.65pt;width:75.75pt;height:86.25pt;z-index:251678720" wrapcoords="214 751 214 21412 21600 21412 21600 751 214 751" o:allowincell="f" fillcolor="window">
            <v:imagedata r:id="rId10" o:title=""/>
          </v:shape>
          <o:OLEObject Type="Embed" ProgID="Word.Picture.8" ShapeID="_x0000_s1037" DrawAspect="Content" ObjectID="_1608373734" r:id="rId11"/>
        </w:pict>
      </w:r>
    </w:p>
    <w:p w:rsidR="005F705C" w:rsidRPr="00294471" w:rsidRDefault="005F705C" w:rsidP="005F705C">
      <w:pPr>
        <w:rPr>
          <w:rFonts w:ascii="TH SarabunIT๙" w:hAnsi="TH SarabunIT๙" w:cs="TH SarabunIT๙"/>
          <w:sz w:val="28"/>
        </w:rPr>
      </w:pPr>
    </w:p>
    <w:p w:rsidR="005F705C" w:rsidRPr="00294471" w:rsidRDefault="005F705C" w:rsidP="005F705C">
      <w:pPr>
        <w:rPr>
          <w:rFonts w:ascii="TH SarabunIT๙" w:hAnsi="TH SarabunIT๙" w:cs="TH SarabunIT๙"/>
          <w:sz w:val="32"/>
          <w:szCs w:val="32"/>
        </w:rPr>
      </w:pPr>
      <w:r w:rsidRPr="0029447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F705C" w:rsidRPr="00294471" w:rsidRDefault="005F705C" w:rsidP="005F705C">
      <w:pPr>
        <w:ind w:right="-316"/>
        <w:jc w:val="center"/>
        <w:rPr>
          <w:rFonts w:ascii="TH SarabunIT๙" w:hAnsi="TH SarabunIT๙" w:cs="TH SarabunIT๙"/>
          <w:sz w:val="32"/>
          <w:szCs w:val="32"/>
        </w:rPr>
      </w:pPr>
    </w:p>
    <w:p w:rsidR="005F705C" w:rsidRPr="00A052CF" w:rsidRDefault="005F705C" w:rsidP="005F705C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A052CF">
        <w:rPr>
          <w:rFonts w:ascii="TH SarabunPSK" w:hAnsi="TH SarabunPSK" w:cs="TH SarabunPSK"/>
          <w:sz w:val="32"/>
          <w:szCs w:val="32"/>
          <w:cs/>
        </w:rPr>
        <w:t>ประกาศโรงเรียนธีรกานท์บ้าน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A052CF">
        <w:rPr>
          <w:rFonts w:ascii="TH SarabunPSK" w:hAnsi="TH SarabunPSK" w:cs="TH SarabunPSK"/>
          <w:sz w:val="32"/>
          <w:szCs w:val="32"/>
          <w:cs/>
        </w:rPr>
        <w:br/>
        <w:t>เรื่อง ให้ใช้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มาตรฐานการศึกษาขั้นพื้นฐานเพื่อการประกันคุณภาพภายใน</w:t>
      </w:r>
      <w:r w:rsidRPr="00A052CF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Pr="00A052C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</w:t>
      </w:r>
    </w:p>
    <w:p w:rsidR="005F705C" w:rsidRPr="00A052CF" w:rsidRDefault="005F705C" w:rsidP="005F705C">
      <w:pPr>
        <w:rPr>
          <w:rFonts w:ascii="TH SarabunPSK" w:hAnsi="TH SarabunPSK" w:cs="TH SarabunPSK"/>
          <w:sz w:val="16"/>
          <w:szCs w:val="16"/>
        </w:rPr>
      </w:pPr>
    </w:p>
    <w:p w:rsidR="005F705C" w:rsidRPr="00E12DA4" w:rsidRDefault="005F705C" w:rsidP="005F705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052CF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โดยที่มีประกาศใช้กฎกระทรวงว่าด้วยระบบ หลักเกณฑ์ และวิธีการประกันคุณภาพการศึกษา พ.ศ.๒๕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๖๑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 นโยบายปฏิรูประบบการประเมินและการประกันคุณภาพการศึกษา ประกาศคณะกรรมการการประกันคุณภาพภายในระดับการศึกษาขั้นพื้นฐานเรื่อง กำหนดหลักเกณฑ์และแนวปฏิบัติเกี่ยวกับการประกันคุณภาพภายในระดับการศึกษาขั้นพื้นฐาน ประกอบกับประกาศกระทรวงศึกษาธิการ เรื่อง ให้</w:t>
      </w:r>
      <w:r w:rsidRPr="00A052CF">
        <w:rPr>
          <w:rFonts w:ascii="TH SarabunPSK" w:hAnsi="TH SarabunPSK" w:cs="TH SarabunPSK"/>
          <w:sz w:val="32"/>
          <w:szCs w:val="32"/>
          <w:cs/>
        </w:rPr>
        <w:t>ใช้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มาตรฐานการศึกษาขั้นพื้นฐานเพื่อการประกันคุณภาพภายใน</w:t>
      </w:r>
      <w:r w:rsidRPr="00A052CF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ฉบับลงวันที่ 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สิงหา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คม๒๕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๖๑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โฮ่ง</w:t>
      </w:r>
      <w:proofErr w:type="spellEnd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จึงขอยกเลิกประกาศโรงเรียนธีรกานท์บ้าน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โฮ่ง</w:t>
      </w:r>
      <w:proofErr w:type="spellEnd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เรื่อง </w:t>
      </w:r>
      <w:r w:rsidRPr="00A052CF">
        <w:rPr>
          <w:rFonts w:ascii="TH SarabunPSK" w:hAnsi="TH SarabunPSK" w:cs="TH SarabunPSK"/>
          <w:sz w:val="32"/>
          <w:szCs w:val="32"/>
          <w:cs/>
        </w:rPr>
        <w:t>ให้ใช้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มาตรฐานการศึกษาขั้นพื้นฐานเพื่อการประกันคุณภาพภายใน</w:t>
      </w:r>
      <w:r w:rsidRPr="00A052CF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ลงวันที่ ๑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๗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มกรา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 พ.ศ. ๒๕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๖๐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และปรับมาตรฐานการศึกษาของสถานศึกษาระดับการศึกษาขั้นพื้นฐาน จากการมีส่วนร่วมของผู้เกี่ยวข้อง ทั้งบุคลากรทุกคนในโรงเรียน ผู้ปกครอง และประชาชน                     ในชุมชนให้เหมาะสมและสอดคล้องกัน เพื่อนำไปสู่การพัฒนาคุณภาพการศึกษาตามมาตรฐานการศึกษาขั้นพื้นฐาน                   การประเมินคุณภาพภายในและรองรับการประเมินคุณภาพภายนอก โดยความเห็นชอบของคณะกรรมการสถานศึกษาขั้นพื้นฐาน ในการ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ประชุม ครั้งที่</w:t>
      </w:r>
      <w:r w:rsidR="00864B49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D16AF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๑ 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/ </w:t>
      </w:r>
      <w:r w:rsidR="00A3346F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๒๕๖๑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เมื่อวันที่ </w:t>
      </w:r>
      <w:r w:rsidR="00CD16AF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๑</w:t>
      </w:r>
      <w:r w:rsidR="00267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</w:t>
      </w:r>
      <w:r w:rsidR="00A3346F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ตุลา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คม พ.ศ. </w:t>
      </w:r>
      <w:r w:rsidR="00A3346F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๒๕๖๑</w:t>
      </w:r>
    </w:p>
    <w:p w:rsidR="005F705C" w:rsidRPr="00A052CF" w:rsidRDefault="005F705C" w:rsidP="005F705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โฮ่ง</w:t>
      </w:r>
      <w:proofErr w:type="spellEnd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จึงประกาศใช้มาตรฐานการศึกษาขั้นพื้นฐาน เพื่อการประกันคุณภาพภายในของสถานศึกษา ตามเอกสารแนบท้ายประกาศนี้ เพื่อเป็นเป้าหมายในการพัฒนาคุณภาพการศึกษา ระดับการศึกษาขั้นพื้นฐานและการประเมินคุณภาพภายใน ตั้งแต่ปีการศึกษา </w:t>
      </w:r>
      <w:r w:rsidR="00A3346F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๒๕๖๑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เป็นต้นไป      </w:t>
      </w:r>
      <w:r w:rsidRPr="00A052CF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5F705C" w:rsidRPr="00A052CF" w:rsidRDefault="000B1043" w:rsidP="005F705C">
      <w:pPr>
        <w:tabs>
          <w:tab w:val="left" w:pos="720"/>
          <w:tab w:val="left" w:pos="2160"/>
        </w:tabs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A052C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5A28B644" wp14:editId="66E53DBF">
            <wp:simplePos x="0" y="0"/>
            <wp:positionH relativeFrom="column">
              <wp:posOffset>1938020</wp:posOffset>
            </wp:positionH>
            <wp:positionV relativeFrom="paragraph">
              <wp:posOffset>46355</wp:posOffset>
            </wp:positionV>
            <wp:extent cx="2724150" cy="911860"/>
            <wp:effectExtent l="0" t="0" r="0" b="2540"/>
            <wp:wrapNone/>
            <wp:docPr id="1" name="Picture 1" descr="D:\1 SAR SCHOOL\ลายเซน ผ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SAR SCHOOL\ลายเซน ผอ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69" w:rsidRPr="00A052CF">
        <w:rPr>
          <w:rFonts w:ascii="TH SarabunPSK" w:hAnsi="TH SarabunPSK" w:cs="TH SarabunPSK"/>
          <w:sz w:val="32"/>
          <w:szCs w:val="32"/>
        </w:rPr>
        <w:t xml:space="preserve">      </w:t>
      </w:r>
      <w:r w:rsidR="005F705C" w:rsidRPr="00A052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A3346F" w:rsidRPr="00A052CF">
        <w:rPr>
          <w:rFonts w:ascii="TH SarabunPSK" w:hAnsi="TH SarabunPSK" w:cs="TH SarabunPSK"/>
          <w:sz w:val="32"/>
          <w:szCs w:val="32"/>
          <w:cs/>
        </w:rPr>
        <w:t xml:space="preserve"> ๒๔</w:t>
      </w:r>
      <w:r w:rsidR="00CD16AF" w:rsidRPr="00A05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05C" w:rsidRPr="00A05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46F" w:rsidRPr="00A052CF">
        <w:rPr>
          <w:rFonts w:ascii="TH SarabunPSK" w:hAnsi="TH SarabunPSK" w:cs="TH SarabunPSK"/>
          <w:sz w:val="32"/>
          <w:szCs w:val="32"/>
          <w:cs/>
        </w:rPr>
        <w:t>ตุลา</w:t>
      </w:r>
      <w:r w:rsidR="005F705C" w:rsidRPr="00A052CF">
        <w:rPr>
          <w:rFonts w:ascii="TH SarabunPSK" w:hAnsi="TH SarabunPSK" w:cs="TH SarabunPSK"/>
          <w:sz w:val="32"/>
          <w:szCs w:val="32"/>
          <w:cs/>
        </w:rPr>
        <w:t>คม พ.ศ. ๒๕</w:t>
      </w:r>
      <w:r w:rsidR="00A3346F" w:rsidRPr="00A052CF">
        <w:rPr>
          <w:rFonts w:ascii="TH SarabunPSK" w:hAnsi="TH SarabunPSK" w:cs="TH SarabunPSK"/>
          <w:sz w:val="32"/>
          <w:szCs w:val="32"/>
          <w:cs/>
        </w:rPr>
        <w:t>๖๑</w:t>
      </w:r>
    </w:p>
    <w:p w:rsidR="005F705C" w:rsidRPr="00A052CF" w:rsidRDefault="005F705C" w:rsidP="005F705C">
      <w:pPr>
        <w:rPr>
          <w:rFonts w:ascii="TH SarabunPSK" w:hAnsi="TH SarabunPSK" w:cs="TH SarabunPSK"/>
          <w:sz w:val="32"/>
          <w:szCs w:val="32"/>
        </w:rPr>
      </w:pPr>
    </w:p>
    <w:p w:rsidR="005F705C" w:rsidRPr="00A052CF" w:rsidRDefault="005F705C" w:rsidP="005F705C">
      <w:pPr>
        <w:rPr>
          <w:rFonts w:ascii="TH SarabunPSK" w:hAnsi="TH SarabunPSK" w:cs="TH SarabunPSK"/>
          <w:noProof/>
          <w:sz w:val="32"/>
          <w:szCs w:val="32"/>
        </w:rPr>
      </w:pPr>
      <w:r w:rsidRPr="00A052CF">
        <w:rPr>
          <w:rFonts w:ascii="TH SarabunPSK" w:hAnsi="TH SarabunPSK" w:cs="TH SarabunPSK"/>
          <w:noProof/>
          <w:sz w:val="32"/>
          <w:szCs w:val="32"/>
        </w:rPr>
        <w:t xml:space="preserve">                                                               </w:t>
      </w:r>
    </w:p>
    <w:p w:rsidR="000B1043" w:rsidRPr="00A052CF" w:rsidRDefault="000B1043" w:rsidP="005F705C">
      <w:pPr>
        <w:rPr>
          <w:rFonts w:ascii="TH SarabunPSK" w:hAnsi="TH SarabunPSK" w:cs="TH SarabunPSK"/>
          <w:sz w:val="32"/>
          <w:szCs w:val="32"/>
        </w:rPr>
      </w:pPr>
    </w:p>
    <w:p w:rsidR="005F705C" w:rsidRPr="00A052CF" w:rsidRDefault="005F705C" w:rsidP="005F705C">
      <w:pPr>
        <w:rPr>
          <w:rFonts w:ascii="TH SarabunPSK" w:hAnsi="TH SarabunPSK" w:cs="TH SarabunPSK"/>
          <w:sz w:val="32"/>
          <w:szCs w:val="32"/>
        </w:rPr>
      </w:pPr>
      <w:r w:rsidRPr="00A052C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037EA993" wp14:editId="2D3C1012">
            <wp:simplePos x="0" y="0"/>
            <wp:positionH relativeFrom="column">
              <wp:posOffset>5215890</wp:posOffset>
            </wp:positionH>
            <wp:positionV relativeFrom="paragraph">
              <wp:posOffset>6551295</wp:posOffset>
            </wp:positionV>
            <wp:extent cx="612140" cy="536575"/>
            <wp:effectExtent l="0" t="0" r="0" b="0"/>
            <wp:wrapNone/>
            <wp:docPr id="16" name="รูปภาพ 16" descr="นิพนธ์  แสงเน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นิพนธ์  แสงเนต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C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744147B2" wp14:editId="07686A9C">
            <wp:simplePos x="0" y="0"/>
            <wp:positionH relativeFrom="column">
              <wp:posOffset>5215890</wp:posOffset>
            </wp:positionH>
            <wp:positionV relativeFrom="paragraph">
              <wp:posOffset>6551295</wp:posOffset>
            </wp:positionV>
            <wp:extent cx="612140" cy="536575"/>
            <wp:effectExtent l="0" t="0" r="0" b="0"/>
            <wp:wrapNone/>
            <wp:docPr id="17" name="รูปภาพ 17" descr="นิพนธ์  แสงเน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นิพนธ์  แสงเนต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C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4BCE885C" wp14:editId="4D521946">
            <wp:simplePos x="0" y="0"/>
            <wp:positionH relativeFrom="column">
              <wp:posOffset>5215890</wp:posOffset>
            </wp:positionH>
            <wp:positionV relativeFrom="paragraph">
              <wp:posOffset>6551295</wp:posOffset>
            </wp:positionV>
            <wp:extent cx="612140" cy="536575"/>
            <wp:effectExtent l="0" t="0" r="0" b="0"/>
            <wp:wrapNone/>
            <wp:docPr id="18" name="รูปภาพ 18" descr="นิพนธ์  แสงเน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ิพนธ์  แสงเนต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C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1A062D3" wp14:editId="60FC3508">
            <wp:simplePos x="0" y="0"/>
            <wp:positionH relativeFrom="column">
              <wp:posOffset>5215890</wp:posOffset>
            </wp:positionH>
            <wp:positionV relativeFrom="paragraph">
              <wp:posOffset>6551295</wp:posOffset>
            </wp:positionV>
            <wp:extent cx="612140" cy="536575"/>
            <wp:effectExtent l="0" t="0" r="0" b="0"/>
            <wp:wrapNone/>
            <wp:docPr id="19" name="รูปภาพ 19" descr="นิพนธ์  แสงเน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ิพนธ์  แสงเนต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CF">
        <w:rPr>
          <w:rFonts w:ascii="TH SarabunPSK" w:hAnsi="TH SarabunPSK" w:cs="TH SarabunPSK"/>
          <w:sz w:val="32"/>
          <w:szCs w:val="32"/>
        </w:rPr>
        <w:tab/>
      </w:r>
      <w:r w:rsidRPr="00A052CF">
        <w:rPr>
          <w:rFonts w:ascii="TH SarabunPSK" w:hAnsi="TH SarabunPSK" w:cs="TH SarabunPSK"/>
          <w:sz w:val="32"/>
          <w:szCs w:val="32"/>
        </w:rPr>
        <w:tab/>
      </w:r>
      <w:r w:rsidRPr="00A052CF">
        <w:rPr>
          <w:rFonts w:ascii="TH SarabunPSK" w:hAnsi="TH SarabunPSK" w:cs="TH SarabunPSK"/>
          <w:sz w:val="32"/>
          <w:szCs w:val="32"/>
        </w:rPr>
        <w:tab/>
      </w:r>
      <w:r w:rsidRPr="00A052CF">
        <w:rPr>
          <w:rFonts w:ascii="TH SarabunPSK" w:hAnsi="TH SarabunPSK" w:cs="TH SarabunPSK"/>
          <w:sz w:val="32"/>
          <w:szCs w:val="32"/>
        </w:rPr>
        <w:tab/>
      </w:r>
      <w:r w:rsidRPr="00A052C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052CF">
        <w:rPr>
          <w:rFonts w:ascii="TH SarabunPSK" w:hAnsi="TH SarabunPSK" w:cs="TH SarabunPSK"/>
          <w:sz w:val="32"/>
          <w:szCs w:val="32"/>
          <w:cs/>
        </w:rPr>
        <w:t>(นาย</w:t>
      </w:r>
      <w:r w:rsidR="000B1043" w:rsidRPr="00A052CF">
        <w:rPr>
          <w:rFonts w:ascii="TH SarabunPSK" w:hAnsi="TH SarabunPSK" w:cs="TH SarabunPSK"/>
          <w:sz w:val="32"/>
          <w:szCs w:val="32"/>
          <w:cs/>
        </w:rPr>
        <w:t>จรัส</w:t>
      </w:r>
      <w:r w:rsidRPr="00A052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B1043" w:rsidRPr="00A052CF">
        <w:rPr>
          <w:rFonts w:ascii="TH SarabunPSK" w:hAnsi="TH SarabunPSK" w:cs="TH SarabunPSK"/>
          <w:sz w:val="32"/>
          <w:szCs w:val="32"/>
          <w:cs/>
        </w:rPr>
        <w:t>คำอ้าย</w:t>
      </w:r>
      <w:r w:rsidRPr="00A052CF">
        <w:rPr>
          <w:rFonts w:ascii="TH SarabunPSK" w:hAnsi="TH SarabunPSK" w:cs="TH SarabunPSK"/>
          <w:sz w:val="32"/>
          <w:szCs w:val="32"/>
          <w:cs/>
        </w:rPr>
        <w:t>)</w:t>
      </w:r>
    </w:p>
    <w:p w:rsidR="005F705C" w:rsidRPr="00A052CF" w:rsidRDefault="005F705C" w:rsidP="005F705C">
      <w:pPr>
        <w:jc w:val="center"/>
        <w:rPr>
          <w:rFonts w:ascii="TH SarabunPSK" w:hAnsi="TH SarabunPSK" w:cs="TH SarabunPSK"/>
          <w:sz w:val="32"/>
          <w:szCs w:val="32"/>
        </w:rPr>
      </w:pPr>
      <w:r w:rsidRPr="00A052CF">
        <w:rPr>
          <w:rFonts w:ascii="TH SarabunPSK" w:hAnsi="TH SarabunPSK" w:cs="TH SarabunPSK"/>
          <w:sz w:val="32"/>
          <w:szCs w:val="32"/>
          <w:cs/>
        </w:rPr>
        <w:t>ผู้อำนวยการโรงเรียนธีรกานท์บ้าน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</w:p>
    <w:p w:rsidR="005F705C" w:rsidRDefault="005F705C" w:rsidP="005F705C">
      <w:pPr>
        <w:rPr>
          <w:rFonts w:ascii="TH SarabunPSK" w:hAnsi="TH SarabunPSK" w:cs="TH SarabunPSK"/>
          <w:sz w:val="32"/>
          <w:szCs w:val="32"/>
        </w:rPr>
      </w:pPr>
    </w:p>
    <w:p w:rsidR="005F705C" w:rsidRDefault="005F705C" w:rsidP="005F705C">
      <w:pPr>
        <w:rPr>
          <w:rFonts w:ascii="TH SarabunPSK" w:hAnsi="TH SarabunPSK" w:cs="TH SarabunPSK"/>
          <w:sz w:val="32"/>
          <w:szCs w:val="32"/>
        </w:rPr>
      </w:pPr>
    </w:p>
    <w:p w:rsidR="005F705C" w:rsidRDefault="005F705C" w:rsidP="005F705C">
      <w:pPr>
        <w:rPr>
          <w:rFonts w:ascii="TH SarabunPSK" w:hAnsi="TH SarabunPSK" w:cs="TH SarabunPSK"/>
          <w:sz w:val="32"/>
          <w:szCs w:val="32"/>
        </w:rPr>
      </w:pPr>
    </w:p>
    <w:p w:rsidR="001B0D10" w:rsidRDefault="001B0D10" w:rsidP="005F705C">
      <w:pPr>
        <w:rPr>
          <w:rFonts w:ascii="TH SarabunPSK" w:hAnsi="TH SarabunPSK" w:cs="TH SarabunPSK"/>
          <w:sz w:val="32"/>
          <w:szCs w:val="32"/>
        </w:rPr>
      </w:pPr>
    </w:p>
    <w:p w:rsidR="001B0D10" w:rsidRDefault="001B0D10" w:rsidP="005F705C">
      <w:pPr>
        <w:rPr>
          <w:rFonts w:ascii="TH SarabunPSK" w:hAnsi="TH SarabunPSK" w:cs="TH SarabunPSK"/>
          <w:sz w:val="32"/>
          <w:szCs w:val="32"/>
        </w:rPr>
      </w:pPr>
    </w:p>
    <w:p w:rsidR="001B0D10" w:rsidRDefault="001B0D10" w:rsidP="005F705C">
      <w:pPr>
        <w:rPr>
          <w:rFonts w:ascii="TH SarabunPSK" w:hAnsi="TH SarabunPSK" w:cs="TH SarabunPSK"/>
          <w:sz w:val="32"/>
          <w:szCs w:val="32"/>
        </w:rPr>
      </w:pPr>
    </w:p>
    <w:p w:rsidR="001B0D10" w:rsidRDefault="001B0D10" w:rsidP="005F705C">
      <w:pPr>
        <w:rPr>
          <w:rFonts w:ascii="TH SarabunPSK" w:hAnsi="TH SarabunPSK" w:cs="TH SarabunPSK"/>
          <w:sz w:val="32"/>
          <w:szCs w:val="32"/>
        </w:rPr>
      </w:pPr>
    </w:p>
    <w:p w:rsidR="001B0D10" w:rsidRDefault="001B0D10" w:rsidP="005F705C">
      <w:pPr>
        <w:rPr>
          <w:rFonts w:ascii="TH SarabunPSK" w:hAnsi="TH SarabunPSK" w:cs="TH SarabunPSK"/>
          <w:sz w:val="32"/>
          <w:szCs w:val="32"/>
        </w:rPr>
      </w:pPr>
    </w:p>
    <w:p w:rsidR="001B0D10" w:rsidRDefault="001B0D10" w:rsidP="005F705C">
      <w:pPr>
        <w:rPr>
          <w:rFonts w:ascii="TH SarabunPSK" w:hAnsi="TH SarabunPSK" w:cs="TH SarabunPSK"/>
          <w:sz w:val="32"/>
          <w:szCs w:val="32"/>
        </w:rPr>
      </w:pPr>
    </w:p>
    <w:p w:rsidR="005F705C" w:rsidRDefault="005F705C" w:rsidP="005F705C">
      <w:pPr>
        <w:rPr>
          <w:rFonts w:ascii="TH SarabunPSK" w:hAnsi="TH SarabunPSK" w:cs="TH SarabunPSK"/>
          <w:sz w:val="32"/>
          <w:szCs w:val="32"/>
        </w:rPr>
      </w:pPr>
    </w:p>
    <w:p w:rsidR="007072A9" w:rsidRPr="00A052CF" w:rsidRDefault="007072A9" w:rsidP="007072A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052C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แนบท้ายประกาศโรงเรียนธีรกานท์บ้าน</w:t>
      </w:r>
      <w:proofErr w:type="spellStart"/>
      <w:r w:rsidRPr="00A052C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โฮ่ง</w:t>
      </w:r>
      <w:proofErr w:type="spellEnd"/>
      <w:r w:rsidRPr="00A052C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7072A9" w:rsidRPr="00A052CF" w:rsidRDefault="007072A9" w:rsidP="007072A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052C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เรื่อง ให้ใช้มาตรฐานการศึกษา  ระดับการศึกษาขั้นพื้นฐาน </w:t>
      </w:r>
    </w:p>
    <w:p w:rsidR="007072A9" w:rsidRPr="00A052CF" w:rsidRDefault="007072A9" w:rsidP="007072A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052C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เพื่อการประกันคุณภาพภายใน</w:t>
      </w:r>
      <w:r w:rsidRPr="00A052CF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p w:rsidR="007072A9" w:rsidRPr="00A052CF" w:rsidRDefault="00A052CF" w:rsidP="007072A9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-------------------------------------------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>มาตรฐานการศึกษา ระดับการศึกษาขั้นพื้นฐาน พ.ศ.2561  มีจำนวน 3 มาตรฐาน  ได้แก่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มาตรฐานที่  1  คุณภาพของผู้เรียน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1.1  ผลสัมฤทธิ์ทางวิชาการของผู้เรียน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1.2  คุณลักษณะที่พึงประสงค์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มาตรฐานที่  2  กระบวนการบริหารและการจัดการ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มาตรฐานที่  3  กระบวนการจัดการเรียนการสอนที่เน้นผู้เรียนเป็นสำคัญ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>แต่ละมาตรฐานมีรายละเอียด  ดังนี้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052C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มาตรฐานที่  1  คุณภาพของผู้เรียน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>1.1  ผลสัมฤทธิ์ทางวิชาการของผู้เรียน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1)  มีความสามารถในการอ่าน การเขียน การสื่อสาร และการคิดคำนวณ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2)  มีความสามารถในการคิดวิเคราะห์ คิดอย่างมีวิจารณญาณ อภิปรายแลกเปลี่ยน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ความคิดเห็น และแก้ปัญหา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3)  มีความสามารถในการสร้างนวัตกรรม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4)  มีความสามารถในการใช้เทคโนโลยีสารสนเทศและการสื่อสาร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5)  มีผลสัมฤทธิ์ทางการเรียนตามหลักสูตรสถานศึกษา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6)  มีความรู้  ทักษะพื้นฐาน และเจตคติที่ดีต่องานอาชีพ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1.2  คุณลักษณะที่พึงประสงค์ของผู้เรียน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1)  การมีคุณลักษณะและค่านิยมที่ดีตามที่สถานศึกษากำหนด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2)  ความภูมิใจในท้องถิ่นและความเป็นไทย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3)  การยอมรับที่จะอยู่ร่วมกันบนความแตกต่างและหลากหลาย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4)  สุขภาวะทางร่างกาย และจิตสังคม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052C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มาตรฐานที่  2  กระบวนการบริหารและการจัดการ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2.1  มีเป้าหมายวิสัยทัศน์และ</w:t>
      </w:r>
      <w:proofErr w:type="spellStart"/>
      <w:r w:rsidRPr="00A052CF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A052CF">
        <w:rPr>
          <w:rFonts w:ascii="TH SarabunPSK" w:eastAsia="TH SarabunPSK" w:hAnsi="TH SarabunPSK" w:cs="TH SarabunPSK"/>
          <w:sz w:val="32"/>
          <w:szCs w:val="32"/>
          <w:cs/>
        </w:rPr>
        <w:t>กิจที่สถานศึกษากำหนดชัดเจน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2.2  มีระบบบริหารจัดการคุณภาพของสถานศึกษา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2.3  ดำเนินงานพัฒนาวิชาการที่เน้นคุณภาพผู้เรียนรอบด้านตามหลักสูตรสถานศึกษา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และทุกกลุ่มเป้าหมาย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2.4  พัฒนาครูและบุคลากรให้มีความเชี่ยวชาญทางวิชาชีพ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2.5  จัดสภาพแวดล้อมทางกายภาพและสังคมที่เอื้อต่อการจัดการเรียนรู้อย่างมีคุณภาพ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2.6  จัดระบบเทคโนโลยีสารสนเทศเพื่อสนับสนุนการบริหารจัดการและการจัดการเรียนรู้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052C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มาตรฐานที่  3  กระบวนการจัดการเรียนการสอนที่เน้นผู้เรียนเป็นสำคัญ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3.1  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3.2  ใช้สื่อ เทคโนโลยีสารสนเทศและแหล่งเรียนรู้ที่เอื้อต่อการเรียนรู้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3.3  มีการบริหารจัดการชั้นเรียนเชิงบวก</w:t>
      </w:r>
    </w:p>
    <w:p w:rsidR="007072A9" w:rsidRPr="00A052CF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3.4  ตรวจสอบและประเมินผู้เรียนอย่างเป็นระบบและนำผลมาพัฒนาผู้เรียน</w:t>
      </w:r>
    </w:p>
    <w:p w:rsidR="007072A9" w:rsidRDefault="007072A9" w:rsidP="007072A9">
      <w:pPr>
        <w:rPr>
          <w:rFonts w:ascii="TH SarabunPSK" w:eastAsia="TH SarabunPSK" w:hAnsi="TH SarabunPSK" w:cs="TH SarabunPSK"/>
          <w:sz w:val="32"/>
          <w:szCs w:val="32"/>
        </w:rPr>
      </w:pPr>
      <w:r w:rsidRPr="00A052CF">
        <w:rPr>
          <w:rFonts w:ascii="TH SarabunPSK" w:eastAsia="TH SarabunPSK" w:hAnsi="TH SarabunPSK" w:cs="TH SarabunPSK"/>
          <w:sz w:val="32"/>
          <w:szCs w:val="32"/>
          <w:cs/>
        </w:rPr>
        <w:tab/>
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B02115" w:rsidRPr="00A052CF" w:rsidRDefault="00B02115" w:rsidP="007072A9">
      <w:pPr>
        <w:rPr>
          <w:rFonts w:ascii="TH SarabunPSK" w:eastAsia="TH SarabunPSK" w:hAnsi="TH SarabunPSK" w:cs="TH SarabunPSK"/>
          <w:sz w:val="32"/>
          <w:szCs w:val="32"/>
        </w:rPr>
      </w:pPr>
    </w:p>
    <w:p w:rsidR="005F705C" w:rsidRPr="00814FE7" w:rsidRDefault="00BB17FE" w:rsidP="005F705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038" type="#_x0000_t75" style="position:absolute;margin-left:191.75pt;margin-top:-23.25pt;width:75.75pt;height:86.25pt;z-index:-251632640" wrapcoords="214 751 214 21412 21600 21412 21600 751 214 751" o:allowincell="f" fillcolor="window">
            <v:imagedata r:id="rId10" o:title=""/>
          </v:shape>
          <o:OLEObject Type="Embed" ProgID="Word.Picture.8" ShapeID="_x0000_s1038" DrawAspect="Content" ObjectID="_1608373735" r:id="rId14"/>
        </w:pict>
      </w:r>
    </w:p>
    <w:p w:rsidR="005F705C" w:rsidRPr="00814FE7" w:rsidRDefault="005F705C" w:rsidP="005F705C">
      <w:pPr>
        <w:rPr>
          <w:rFonts w:ascii="TH SarabunIT๙" w:hAnsi="TH SarabunIT๙" w:cs="TH SarabunIT๙"/>
          <w:sz w:val="32"/>
          <w:szCs w:val="32"/>
        </w:rPr>
      </w:pPr>
    </w:p>
    <w:p w:rsidR="005F705C" w:rsidRPr="00814FE7" w:rsidRDefault="005F705C" w:rsidP="005F705C">
      <w:pPr>
        <w:ind w:right="-316"/>
        <w:rPr>
          <w:rFonts w:ascii="TH SarabunIT๙" w:hAnsi="TH SarabunIT๙" w:cs="TH SarabunIT๙"/>
          <w:sz w:val="32"/>
          <w:szCs w:val="32"/>
        </w:rPr>
      </w:pPr>
    </w:p>
    <w:p w:rsidR="005F705C" w:rsidRPr="00A052CF" w:rsidRDefault="005F705C" w:rsidP="005F705C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A052CF">
        <w:rPr>
          <w:rFonts w:ascii="TH SarabunPSK" w:hAnsi="TH SarabunPSK" w:cs="TH SarabunPSK"/>
          <w:sz w:val="32"/>
          <w:szCs w:val="32"/>
          <w:cs/>
        </w:rPr>
        <w:t>ประกาศโรงเรียนธีรกานท์บ้าน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A052CF">
        <w:rPr>
          <w:rFonts w:ascii="TH SarabunPSK" w:hAnsi="TH SarabunPSK" w:cs="TH SarabunPSK"/>
          <w:sz w:val="32"/>
          <w:szCs w:val="32"/>
          <w:cs/>
        </w:rPr>
        <w:br/>
        <w:t>เรื่อง กำหนด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มาตรฐานคุณภาพการศึกษาของสถานศึกษา ระดับการศึกษาขั้นพื้นฐาน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เพื่อการประกันคุณภาพภายใน</w:t>
      </w:r>
      <w:r w:rsidRPr="00A052CF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Pr="00A052C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</w:t>
      </w:r>
    </w:p>
    <w:p w:rsidR="005F705C" w:rsidRPr="00A052CF" w:rsidRDefault="005F705C" w:rsidP="005F705C">
      <w:pPr>
        <w:rPr>
          <w:rFonts w:ascii="TH SarabunPSK" w:hAnsi="TH SarabunPSK" w:cs="TH SarabunPSK"/>
          <w:sz w:val="16"/>
          <w:szCs w:val="16"/>
        </w:rPr>
      </w:pPr>
    </w:p>
    <w:p w:rsidR="005F705C" w:rsidRPr="00E12DA4" w:rsidRDefault="005F705C" w:rsidP="005F705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052CF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โดยที่มีประกาศใช้กฎกระทรวงว่าด้วยระบบ หลักเกณฑ์ และวิธีการประกันคุณภาพการศึกษา พ.ศ.๒๕</w:t>
      </w:r>
      <w:r w:rsidR="00F71A69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๖๑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 นโยบายปฏิรูประบบการประเมินและการประกันคุณภาพการศึกษา ประกาศคณะกรรมการการประกันคุณภาพภายในระดับการศึกษาขั้นพื้นฐานเรื่อง กำหนดหลักเกณฑ์และแนวปฏิบัติเกี่ยวกับการประกันคุณภาพภายในระดับการศึกษาขั้นพื้นฐาน ประกอบกับประกาศกระทรวงศึกษาธิการ เรื่อง ให้</w:t>
      </w:r>
      <w:r w:rsidRPr="00A052CF">
        <w:rPr>
          <w:rFonts w:ascii="TH SarabunPSK" w:hAnsi="TH SarabunPSK" w:cs="TH SarabunPSK"/>
          <w:sz w:val="32"/>
          <w:szCs w:val="32"/>
          <w:cs/>
        </w:rPr>
        <w:t>ใช้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มาตรฐานการศึกษาขั้นพื้นฐานเพื่อการประกันคุณภาพภายใน</w:t>
      </w:r>
      <w:r w:rsidRPr="00A052CF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ฉบับลงวันที่ </w:t>
      </w:r>
      <w:r w:rsidR="00F71A69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71A69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สิงหา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 ๒๕</w:t>
      </w:r>
      <w:r w:rsidR="00F71A69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๖๑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โฮ่ง</w:t>
      </w:r>
      <w:proofErr w:type="spellEnd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71A69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และปรับมาตรฐานการศึกษาของสถานศึกษาระดับการศึกษาขั้นพื้นฐาน จากการมีส่วนร่วมของผู้เกี่ยวข้อง ทั้งบุคลากรทุกคนในโรงเรียน ผู้ปกครอง และประชาชนในชุมชนให้เหมาะสมและสอดคล้องกัน เพื่อนำไปสู่การพัฒนาคุณภาพการศึกษาตามมาตรฐานการศึกษาขั้นพื้นฐาน การประเมินคุณภาพภายในและรองรับการประเมินคุณภาพภายนอก โดยความเห็นชอบของคณะกรรมการสถานศึกษาขั้นพื้นฐาน ในการประชุม 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ครั้งที่</w:t>
      </w:r>
      <w:r w:rsidR="008C6B73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๑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/ </w:t>
      </w:r>
      <w:r w:rsidR="00F71A69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๒๕๖๑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71A69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เมื่อวันที่ </w:t>
      </w:r>
      <w:r w:rsidR="008C6B73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๑</w:t>
      </w:r>
      <w:r w:rsidR="002676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="00F71A69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ตุลา</w:t>
      </w:r>
      <w:r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คม พ.ศ. </w:t>
      </w:r>
      <w:r w:rsidR="00F71A69" w:rsidRPr="00E12DA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๒๕๖๑</w:t>
      </w:r>
    </w:p>
    <w:p w:rsidR="005F705C" w:rsidRPr="00A052CF" w:rsidRDefault="005F705C" w:rsidP="005F705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เพื่อให้การพัฒนาคุณภาพและมาตรฐานการศึกษาของโรงเรียนธีรกานท์บ้าน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โฮ่ง</w:t>
      </w:r>
      <w:proofErr w:type="spellEnd"/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71A69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มีคุณภาพและมาตรฐานจึงกำหนดมาตรฐานคุณภาพการศึกษาของสถานศึกษา ระดับการศึกษาขั้นพื้นฐาน  ตามเอกสารแนบท้ายประกาศนี้ </w:t>
      </w:r>
    </w:p>
    <w:p w:rsidR="005F705C" w:rsidRPr="00A052CF" w:rsidRDefault="00F71A69" w:rsidP="005F705C">
      <w:pPr>
        <w:tabs>
          <w:tab w:val="left" w:pos="720"/>
          <w:tab w:val="left" w:pos="216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2C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6DC36B76" wp14:editId="7CFE7557">
            <wp:simplePos x="0" y="0"/>
            <wp:positionH relativeFrom="column">
              <wp:posOffset>2166620</wp:posOffset>
            </wp:positionH>
            <wp:positionV relativeFrom="paragraph">
              <wp:posOffset>11430</wp:posOffset>
            </wp:positionV>
            <wp:extent cx="2724150" cy="911860"/>
            <wp:effectExtent l="0" t="0" r="0" b="2540"/>
            <wp:wrapNone/>
            <wp:docPr id="2" name="Picture 1" descr="D:\1 SAR SCHOOL\ลายเซน ผ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SAR SCHOOL\ลายเซน ผอ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5C" w:rsidRPr="00A052CF">
        <w:rPr>
          <w:rFonts w:ascii="TH SarabunPSK" w:hAnsi="TH SarabunPSK" w:cs="TH SarabunPSK"/>
          <w:sz w:val="32"/>
          <w:szCs w:val="32"/>
        </w:rPr>
        <w:tab/>
      </w:r>
      <w:r w:rsidR="005F705C" w:rsidRPr="00A052CF">
        <w:rPr>
          <w:rFonts w:ascii="TH SarabunPSK" w:hAnsi="TH SarabunPSK" w:cs="TH SarabunPSK"/>
          <w:sz w:val="32"/>
          <w:szCs w:val="32"/>
        </w:rPr>
        <w:tab/>
      </w:r>
      <w:r w:rsidRPr="00A052C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5F705C" w:rsidRPr="00A052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8C6B73" w:rsidRPr="00A052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52CF">
        <w:rPr>
          <w:rFonts w:ascii="TH SarabunPSK" w:hAnsi="TH SarabunPSK" w:cs="TH SarabunPSK"/>
          <w:sz w:val="32"/>
          <w:szCs w:val="32"/>
          <w:cs/>
        </w:rPr>
        <w:t xml:space="preserve">๒๔ </w:t>
      </w:r>
      <w:r w:rsidR="005F705C" w:rsidRPr="00A052CF">
        <w:rPr>
          <w:rFonts w:ascii="TH SarabunPSK" w:hAnsi="TH SarabunPSK" w:cs="TH SarabunPSK"/>
          <w:sz w:val="32"/>
          <w:szCs w:val="32"/>
        </w:rPr>
        <w:t xml:space="preserve"> </w:t>
      </w:r>
      <w:r w:rsidRPr="00A052CF">
        <w:rPr>
          <w:rFonts w:ascii="TH SarabunPSK" w:hAnsi="TH SarabunPSK" w:cs="TH SarabunPSK"/>
          <w:sz w:val="32"/>
          <w:szCs w:val="32"/>
          <w:cs/>
        </w:rPr>
        <w:t>ตุลา</w:t>
      </w:r>
      <w:r w:rsidR="005F705C" w:rsidRPr="00A052CF">
        <w:rPr>
          <w:rFonts w:ascii="TH SarabunPSK" w:hAnsi="TH SarabunPSK" w:cs="TH SarabunPSK"/>
          <w:sz w:val="32"/>
          <w:szCs w:val="32"/>
          <w:cs/>
        </w:rPr>
        <w:t xml:space="preserve">คม พ.ศ. </w:t>
      </w:r>
      <w:r w:rsidR="005F705C" w:rsidRPr="00A052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๒๕</w:t>
      </w:r>
      <w:r w:rsidRPr="00A052CF">
        <w:rPr>
          <w:rFonts w:ascii="TH SarabunPSK" w:hAnsi="TH SarabunPSK" w:cs="TH SarabunPSK"/>
          <w:sz w:val="32"/>
          <w:szCs w:val="32"/>
          <w:cs/>
        </w:rPr>
        <w:t>๖๑</w:t>
      </w:r>
    </w:p>
    <w:p w:rsidR="005F705C" w:rsidRPr="00A052CF" w:rsidRDefault="005F705C" w:rsidP="005F705C">
      <w:pPr>
        <w:rPr>
          <w:rFonts w:ascii="TH SarabunPSK" w:hAnsi="TH SarabunPSK" w:cs="TH SarabunPSK"/>
          <w:sz w:val="32"/>
          <w:szCs w:val="32"/>
        </w:rPr>
      </w:pPr>
    </w:p>
    <w:p w:rsidR="005F705C" w:rsidRPr="00A052CF" w:rsidRDefault="005F705C" w:rsidP="005F70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705C" w:rsidRPr="00A052CF" w:rsidRDefault="005F705C" w:rsidP="005F70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1A69" w:rsidRPr="00A052CF" w:rsidRDefault="005F705C" w:rsidP="00F71A69">
      <w:pPr>
        <w:rPr>
          <w:rFonts w:ascii="TH SarabunPSK" w:hAnsi="TH SarabunPSK" w:cs="TH SarabunPSK"/>
          <w:sz w:val="32"/>
          <w:szCs w:val="32"/>
        </w:rPr>
      </w:pPr>
      <w:r w:rsidRPr="00A052C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52CF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1A69" w:rsidRPr="00A052C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</w:t>
      </w:r>
      <w:r w:rsidR="00F71A69" w:rsidRPr="00A052CF">
        <w:rPr>
          <w:rFonts w:ascii="TH SarabunPSK" w:hAnsi="TH SarabunPSK" w:cs="TH SarabunPSK"/>
          <w:sz w:val="32"/>
          <w:szCs w:val="32"/>
          <w:cs/>
        </w:rPr>
        <w:t>(นายจรัส   คำอ้าย)</w:t>
      </w:r>
    </w:p>
    <w:p w:rsidR="00F71A69" w:rsidRPr="00A052CF" w:rsidRDefault="00F71A69" w:rsidP="00F71A69">
      <w:pPr>
        <w:jc w:val="center"/>
        <w:rPr>
          <w:rFonts w:ascii="TH SarabunPSK" w:hAnsi="TH SarabunPSK" w:cs="TH SarabunPSK"/>
          <w:sz w:val="32"/>
          <w:szCs w:val="32"/>
        </w:rPr>
      </w:pPr>
      <w:r w:rsidRPr="00A052CF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ผู้อำนวยการโรงเรียนธีรกานท์บ้าน</w:t>
      </w:r>
      <w:proofErr w:type="spellStart"/>
      <w:r w:rsidRPr="00A052CF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</w:p>
    <w:p w:rsidR="005F705C" w:rsidRDefault="005F705C" w:rsidP="00F71A69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Default="005F705C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Default="005F705C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Default="005F705C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Default="005F705C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Default="005F705C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Default="005F705C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Default="005F705C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F71A69" w:rsidRDefault="00F71A69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F71A69" w:rsidRDefault="00F71A69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F71A69" w:rsidRDefault="00F71A69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F71A69" w:rsidRDefault="00F71A69" w:rsidP="005F705C">
      <w:pPr>
        <w:tabs>
          <w:tab w:val="left" w:pos="993"/>
          <w:tab w:val="left" w:pos="4536"/>
        </w:tabs>
        <w:rPr>
          <w:rFonts w:ascii="TH SarabunPSK" w:eastAsia="Calibri" w:hAnsi="TH SarabunPSK" w:cs="TH SarabunPSK"/>
          <w:sz w:val="32"/>
          <w:szCs w:val="32"/>
        </w:rPr>
      </w:pPr>
    </w:p>
    <w:p w:rsidR="005F705C" w:rsidRPr="00A052CF" w:rsidRDefault="005F705C" w:rsidP="005F705C">
      <w:pPr>
        <w:tabs>
          <w:tab w:val="center" w:pos="69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2CF">
        <w:rPr>
          <w:rFonts w:ascii="TH SarabunPSK" w:hAnsi="TH SarabunPSK" w:cs="TH SarabunPSK"/>
          <w:b/>
          <w:bCs/>
          <w:sz w:val="32"/>
          <w:szCs w:val="32"/>
          <w:cs/>
        </w:rPr>
        <w:t>แนบท้ายประกาศโรงเรียนธีรกานท์บ้าน</w:t>
      </w:r>
      <w:proofErr w:type="spellStart"/>
      <w:r w:rsidRPr="00A052CF">
        <w:rPr>
          <w:rFonts w:ascii="TH SarabunPSK" w:hAnsi="TH SarabunPSK" w:cs="TH SarabunPSK"/>
          <w:b/>
          <w:bCs/>
          <w:sz w:val="32"/>
          <w:szCs w:val="32"/>
          <w:cs/>
        </w:rPr>
        <w:t>โฮ่ง</w:t>
      </w:r>
      <w:proofErr w:type="spellEnd"/>
      <w:r w:rsidRPr="00A052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52CF">
        <w:rPr>
          <w:rFonts w:ascii="TH SarabunPSK" w:hAnsi="TH SarabunPSK" w:cs="TH SarabunPSK"/>
          <w:b/>
          <w:bCs/>
          <w:sz w:val="32"/>
          <w:szCs w:val="32"/>
          <w:cs/>
        </w:rPr>
        <w:br/>
        <w:t>เรื่อง กำหนดค่าเป้าหมายตาม</w:t>
      </w:r>
      <w:r w:rsidRPr="00A052C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มาตรฐานการศึกษาของสถานศึกษา ระดับการศึกษาขั้นพื้นฐาน</w:t>
      </w:r>
      <w:r w:rsidRPr="00A052C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  <w:t>เพื่อการประกันคุณภาพภายใน</w:t>
      </w:r>
      <w:r w:rsidRPr="00A052CF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p w:rsidR="00E75C40" w:rsidRPr="00240B02" w:rsidRDefault="00E75C40" w:rsidP="00E75C40">
      <w:pPr>
        <w:tabs>
          <w:tab w:val="center" w:pos="6950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5"/>
        <w:gridCol w:w="2409"/>
      </w:tblGrid>
      <w:tr w:rsidR="00E75C40" w:rsidRPr="00B665E6" w:rsidTr="002C04C1">
        <w:trPr>
          <w:trHeight w:val="20"/>
          <w:tblHeader/>
          <w:jc w:val="center"/>
        </w:trPr>
        <w:tc>
          <w:tcPr>
            <w:tcW w:w="7255" w:type="dxa"/>
            <w:shd w:val="clear" w:color="auto" w:fill="DAEEF3"/>
            <w:vAlign w:val="center"/>
          </w:tcPr>
          <w:p w:rsidR="00E75C40" w:rsidRPr="00B665E6" w:rsidRDefault="00E75C40" w:rsidP="002C04C1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มาตรฐาน </w:t>
            </w: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/ </w:t>
            </w: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ประเด็นการพิจารณา</w:t>
            </w:r>
          </w:p>
        </w:tc>
        <w:tc>
          <w:tcPr>
            <w:tcW w:w="2409" w:type="dxa"/>
            <w:shd w:val="clear" w:color="auto" w:fill="DAEEF3"/>
            <w:vAlign w:val="center"/>
          </w:tcPr>
          <w:p w:rsidR="00E75C40" w:rsidRPr="00B665E6" w:rsidRDefault="00E75C40" w:rsidP="002C04C1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ค่าเป้าหมายมาตรฐาน</w:t>
            </w: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ประเด็นการพิจารณา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FDE9D9"/>
          </w:tcPr>
          <w:p w:rsidR="00E75C40" w:rsidRPr="00B665E6" w:rsidRDefault="00E75C40" w:rsidP="002C04C1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มาตรฐานที่ ๑ คุณภาพของผู้เรียน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75C40" w:rsidRDefault="00E75C40" w:rsidP="006825E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ระดับ</w:t>
            </w:r>
            <w:r w:rsidR="002B68B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๓</w:t>
            </w: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 ดี</w:t>
            </w:r>
            <w:r w:rsidR="00C74DD5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เลิศ</w:t>
            </w:r>
          </w:p>
          <w:p w:rsidR="00A052CF" w:rsidRPr="00B665E6" w:rsidRDefault="00A052CF" w:rsidP="006825E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B665E6" w:rsidRDefault="00E75C40" w:rsidP="002C04C1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๑.๑ ผลสัมฤทธิ์ทางวิชาการของผู้เรียน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E75C40" w:rsidRDefault="00E75C40" w:rsidP="002B68BA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665E6">
              <w:rPr>
                <w:rFonts w:ascii="TH SarabunPSK" w:hAnsi="TH SarabunPSK" w:cs="TH SarabunPSK"/>
                <w:sz w:val="31"/>
                <w:szCs w:val="31"/>
                <w:cs/>
              </w:rPr>
              <w:t>ระดับ</w:t>
            </w:r>
            <w:r w:rsidR="002B68B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๓</w:t>
            </w:r>
            <w:r w:rsidRPr="00B665E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="002B68B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B665E6">
              <w:rPr>
                <w:rFonts w:ascii="TH SarabunPSK" w:hAnsi="TH SarabunPSK" w:cs="TH SarabunPSK"/>
                <w:sz w:val="31"/>
                <w:szCs w:val="31"/>
                <w:cs/>
              </w:rPr>
              <w:t>ดี</w:t>
            </w:r>
            <w:r w:rsidR="00C74DD5">
              <w:rPr>
                <w:rFonts w:ascii="TH SarabunPSK" w:hAnsi="TH SarabunPSK" w:cs="TH SarabunPSK" w:hint="cs"/>
                <w:sz w:val="31"/>
                <w:szCs w:val="31"/>
                <w:cs/>
              </w:rPr>
              <w:t>เลิศ</w:t>
            </w:r>
          </w:p>
          <w:p w:rsidR="00A052CF" w:rsidRPr="00B665E6" w:rsidRDefault="00A052CF" w:rsidP="002B68BA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๑)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มีความสามารถในการอ่าน การเขียน การสื่อสาร และการคิดคำนวณ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120EF0" w:rsidRDefault="00E75C40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๘๐</w:t>
            </w:r>
          </w:p>
          <w:p w:rsidR="00E75C40" w:rsidRPr="00120EF0" w:rsidRDefault="00E75C40" w:rsidP="00A052CF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ได้ระดับดี</w:t>
            </w:r>
            <w:r w:rsidR="006825E1"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Default="00E75C40" w:rsidP="002C04C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  ๒)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มีความสามารถในการคิดวิเคราะห์ คิดอย่างมีวิจารณญาณ อภิปรายแลกเปลี่ยน</w:t>
            </w:r>
          </w:p>
          <w:p w:rsidR="00E75C40" w:rsidRPr="006E3FD5" w:rsidRDefault="00E75C40" w:rsidP="002C04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ความคิดเห็น และแก้ปัญหา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120EF0" w:rsidRDefault="00E75C40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๘๐</w:t>
            </w:r>
          </w:p>
          <w:p w:rsidR="00E75C40" w:rsidRPr="00120EF0" w:rsidRDefault="00E75C40" w:rsidP="00A052CF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ได้ระดับดี</w:t>
            </w:r>
            <w:r w:rsidR="006825E1"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มีความสามารถในการสร้างนวัตกรรม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120EF0" w:rsidRDefault="00E75C40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๘๐</w:t>
            </w:r>
          </w:p>
          <w:p w:rsidR="00E75C40" w:rsidRPr="00120EF0" w:rsidRDefault="00E75C40" w:rsidP="00A052CF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ได้ระดับดี</w:t>
            </w:r>
            <w:r w:rsidR="006825E1"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center" w:pos="6950"/>
              </w:tabs>
              <w:ind w:left="682" w:hanging="257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120EF0" w:rsidRDefault="00E75C40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6825E1"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  <w:p w:rsidR="00E75C40" w:rsidRPr="00120EF0" w:rsidRDefault="00E75C40" w:rsidP="00A052CF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ได้ระดับดี</w:t>
            </w:r>
            <w:r w:rsidR="006825E1"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๕)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120EF0" w:rsidRDefault="00E75C40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6825E1"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</w:p>
          <w:p w:rsidR="00E75C40" w:rsidRPr="00120EF0" w:rsidRDefault="006825E1" w:rsidP="006825E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ได้ระดับดี</w:t>
            </w:r>
            <w:r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๖)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มีความรู้  ทักษะพื้นฐาน และเจตคติที่ดีต่องานอาชีพ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C40" w:rsidRPr="00120EF0" w:rsidRDefault="00E75C40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ร้อยละ ๘๐</w:t>
            </w:r>
          </w:p>
          <w:p w:rsidR="00E75C40" w:rsidRPr="00120EF0" w:rsidRDefault="00E75C40" w:rsidP="00A052CF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0EF0"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ได้ระดับดี</w:t>
            </w:r>
            <w:r w:rsidR="00120EF0" w:rsidRP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B665E6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224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๑.๒ คุณลักษณะที่พึงประสงค์ของผู้เรียน</w:t>
            </w:r>
          </w:p>
        </w:tc>
        <w:tc>
          <w:tcPr>
            <w:tcW w:w="2409" w:type="dxa"/>
            <w:shd w:val="clear" w:color="auto" w:fill="BFBFBF"/>
          </w:tcPr>
          <w:p w:rsidR="00E75C40" w:rsidRDefault="00120EF0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๕</w:t>
            </w:r>
            <w:r w:rsidR="00E75C40" w:rsidRPr="00B665E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ยอด</w:t>
            </w:r>
            <w:r w:rsidR="00E75C40" w:rsidRPr="00B665E6">
              <w:rPr>
                <w:rFonts w:ascii="TH SarabunPSK" w:hAnsi="TH SarabunPSK" w:cs="TH SarabunPSK"/>
                <w:sz w:val="31"/>
                <w:szCs w:val="31"/>
                <w:cs/>
              </w:rPr>
              <w:t>เยี่ยม</w:t>
            </w:r>
          </w:p>
          <w:p w:rsidR="00A052CF" w:rsidRPr="00B665E6" w:rsidRDefault="00A052CF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6E3FD5" w:rsidRDefault="00E75C40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120EF0">
              <w:rPr>
                <w:rFonts w:ascii="TH SarabunPSK" w:hAnsi="TH SarabunPSK" w:cs="TH SarabunPSK" w:hint="cs"/>
                <w:sz w:val="30"/>
                <w:szCs w:val="30"/>
                <w:cs/>
              </w:rPr>
              <w:t>๙๐</w:t>
            </w:r>
          </w:p>
          <w:p w:rsidR="00E75C40" w:rsidRPr="006E3FD5" w:rsidRDefault="00120EF0" w:rsidP="00A052CF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</w:t>
            </w:r>
            <w:r w:rsidR="00A052CF"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ดีเลิศขึ้นไป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0EF0" w:rsidRPr="006E3FD5" w:rsidRDefault="00120EF0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๙๐</w:t>
            </w:r>
          </w:p>
          <w:p w:rsidR="00E75C40" w:rsidRPr="006E3FD5" w:rsidRDefault="00A052CF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ดีเลิศขึ้นไป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0EF0" w:rsidRPr="006E3FD5" w:rsidRDefault="00120EF0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๙๐</w:t>
            </w:r>
          </w:p>
          <w:p w:rsidR="00E75C40" w:rsidRPr="006E3FD5" w:rsidRDefault="00A052CF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ดีเลิศขึ้นไป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๔)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สุขภาวะทางร่างกาย และจิตสังคม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0EF0" w:rsidRPr="006E3FD5" w:rsidRDefault="00120EF0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๙๐</w:t>
            </w:r>
          </w:p>
          <w:p w:rsidR="00E75C40" w:rsidRPr="006E3FD5" w:rsidRDefault="00A052CF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ดีเลิศขึ้นไป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FDE9D9"/>
          </w:tcPr>
          <w:p w:rsidR="00E75C40" w:rsidRPr="00B665E6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มาตรฐานที่ ๒ </w:t>
            </w:r>
            <w:r w:rsidRPr="00EF409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  <w:tc>
          <w:tcPr>
            <w:tcW w:w="2409" w:type="dxa"/>
            <w:shd w:val="clear" w:color="auto" w:fill="FDE9D9"/>
            <w:vAlign w:val="center"/>
          </w:tcPr>
          <w:p w:rsidR="00E75C40" w:rsidRDefault="00120EF0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๕</w:t>
            </w:r>
            <w:r w:rsidR="00E75C40"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ยอดเ</w:t>
            </w:r>
            <w:r w:rsidR="00E75C40"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ยี่ยม</w:t>
            </w:r>
          </w:p>
          <w:p w:rsidR="00A052CF" w:rsidRPr="00B665E6" w:rsidRDefault="00A052CF" w:rsidP="00120EF0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มีเป้าหมายวิสัยทัศน์และ</w:t>
            </w:r>
            <w:proofErr w:type="spellStart"/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กิจที่สถานศึกษากำหนดชัดเจน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6E3FD5" w:rsidRDefault="002B68BA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8BA">
              <w:rPr>
                <w:rFonts w:ascii="TH SarabunPSK" w:hAnsi="TH SarabunPSK" w:cs="TH SarabunPSK"/>
                <w:sz w:val="30"/>
                <w:szCs w:val="30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6E3FD5" w:rsidRDefault="002B68BA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8BA">
              <w:rPr>
                <w:rFonts w:ascii="TH SarabunPSK" w:hAnsi="TH SarabunPSK" w:cs="TH SarabunPSK"/>
                <w:sz w:val="30"/>
                <w:szCs w:val="30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Default="00E75C40" w:rsidP="002C04C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๓.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ดำเนินงานพัฒนาวิชาการที่เน้นคุณภาพผู้เรียนรอบด้านตามหลักสูตรสถานศึกษา</w:t>
            </w:r>
          </w:p>
          <w:p w:rsidR="00E75C40" w:rsidRPr="006E3FD5" w:rsidRDefault="00E75C40" w:rsidP="002C04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6E3FD5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ละทุกกลุ่มเป้าหมาย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6E3FD5" w:rsidRDefault="002B68BA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8BA">
              <w:rPr>
                <w:rFonts w:ascii="TH SarabunPSK" w:hAnsi="TH SarabunPSK" w:cs="TH SarabunPSK"/>
                <w:sz w:val="30"/>
                <w:szCs w:val="30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  ๔.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6E3FD5" w:rsidRDefault="002B68BA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8BA">
              <w:rPr>
                <w:rFonts w:ascii="TH SarabunPSK" w:hAnsi="TH SarabunPSK" w:cs="TH SarabunPSK"/>
                <w:sz w:val="30"/>
                <w:szCs w:val="30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6E3FD5" w:rsidRDefault="00E75C40" w:rsidP="002C04C1">
            <w:pPr>
              <w:tabs>
                <w:tab w:val="left" w:pos="900"/>
                <w:tab w:val="left" w:pos="1980"/>
                <w:tab w:val="left" w:pos="25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3F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๕. </w:t>
            </w:r>
            <w:r w:rsidRPr="00E3421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6E3FD5" w:rsidRDefault="002B68BA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8BA">
              <w:rPr>
                <w:rFonts w:ascii="TH SarabunPSK" w:hAnsi="TH SarabunPSK" w:cs="TH SarabunPSK"/>
                <w:sz w:val="30"/>
                <w:szCs w:val="30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EF409C" w:rsidRDefault="00E75C40" w:rsidP="002C04C1">
            <w:pPr>
              <w:tabs>
                <w:tab w:val="left" w:pos="900"/>
              </w:tabs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F409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</w:t>
            </w:r>
            <w:r w:rsidRPr="00EF409C">
              <w:rPr>
                <w:rFonts w:ascii="TH SarabunPSK" w:hAnsi="TH SarabunPSK" w:cs="TH SarabunPSK"/>
                <w:sz w:val="30"/>
                <w:szCs w:val="30"/>
                <w:cs/>
              </w:rPr>
              <w:t>๖.</w:t>
            </w:r>
            <w:r w:rsidRPr="00EF40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จัดระบบเทคโนโลยีสารสนเทศเพื่อสนับสนุนการบริหารจัดการ</w:t>
            </w:r>
          </w:p>
          <w:p w:rsidR="00E75C40" w:rsidRPr="00EF409C" w:rsidRDefault="00E75C40" w:rsidP="002C04C1">
            <w:pPr>
              <w:tabs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และการจัดการเรียนรู้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EF409C" w:rsidRDefault="002B68BA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409C">
              <w:rPr>
                <w:rFonts w:ascii="TH SarabunPSK" w:hAnsi="TH SarabunPSK" w:cs="TH SarabunPSK"/>
                <w:sz w:val="30"/>
                <w:szCs w:val="30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FDE9D9"/>
          </w:tcPr>
          <w:p w:rsidR="00E75C40" w:rsidRPr="00B665E6" w:rsidRDefault="00E75C40" w:rsidP="002C04C1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มาตรฐานที่ ๓ </w:t>
            </w:r>
            <w:r w:rsidRPr="00EF409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2409" w:type="dxa"/>
            <w:shd w:val="clear" w:color="auto" w:fill="FDE9D9"/>
            <w:vAlign w:val="center"/>
          </w:tcPr>
          <w:p w:rsidR="00E75C40" w:rsidRPr="00B665E6" w:rsidRDefault="00EF409C" w:rsidP="005B1254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ระดับ </w:t>
            </w:r>
            <w:r w:rsidR="005B125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๕</w:t>
            </w:r>
            <w:r w:rsidR="00E75C40" w:rsidRPr="00B665E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 </w:t>
            </w:r>
            <w:r w:rsidR="005B125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EF409C" w:rsidRDefault="00E75C40" w:rsidP="002C04C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40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 </w:t>
            </w: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จัดการเรียนรู้ผ่านกระบวนการคิดและปฏิบัติจริง และสามารถนำไปประยุกต์ใช้                ในชีวิตได้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B665E6" w:rsidRDefault="005B1254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5B1254">
              <w:rPr>
                <w:rFonts w:ascii="TH SarabunPSK" w:hAnsi="TH SarabunPSK" w:cs="TH SarabunPSK"/>
                <w:sz w:val="31"/>
                <w:szCs w:val="31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EF409C" w:rsidRDefault="00E75C40" w:rsidP="002C04C1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40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 </w:t>
            </w: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B665E6" w:rsidRDefault="005B1254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5B1254">
              <w:rPr>
                <w:rFonts w:ascii="TH SarabunPSK" w:hAnsi="TH SarabunPSK" w:cs="TH SarabunPSK"/>
                <w:sz w:val="31"/>
                <w:szCs w:val="31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EF409C" w:rsidRDefault="00E75C40" w:rsidP="002C04C1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40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 </w:t>
            </w: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B665E6" w:rsidRDefault="005B1254" w:rsidP="002C04C1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5B1254">
              <w:rPr>
                <w:rFonts w:ascii="TH SarabunPSK" w:hAnsi="TH SarabunPSK" w:cs="TH SarabunPSK"/>
                <w:sz w:val="31"/>
                <w:szCs w:val="31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EF409C" w:rsidRDefault="00E75C40" w:rsidP="002C04C1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40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 </w:t>
            </w: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B665E6" w:rsidRDefault="005B1254" w:rsidP="00EF409C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B1254">
              <w:rPr>
                <w:rFonts w:ascii="TH SarabunPSK" w:hAnsi="TH SarabunPSK" w:cs="TH SarabunPSK"/>
                <w:sz w:val="31"/>
                <w:szCs w:val="31"/>
                <w:cs/>
              </w:rPr>
              <w:t>ระดับ ๕  ยอดเยี่ยม</w:t>
            </w:r>
          </w:p>
        </w:tc>
      </w:tr>
      <w:tr w:rsidR="00E75C40" w:rsidRPr="00B665E6" w:rsidTr="002C04C1">
        <w:trPr>
          <w:trHeight w:val="20"/>
          <w:jc w:val="center"/>
        </w:trPr>
        <w:tc>
          <w:tcPr>
            <w:tcW w:w="7255" w:type="dxa"/>
            <w:shd w:val="clear" w:color="auto" w:fill="auto"/>
          </w:tcPr>
          <w:p w:rsidR="00E75C40" w:rsidRPr="00EF409C" w:rsidRDefault="00E75C40" w:rsidP="002C04C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F40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๕. </w:t>
            </w: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มีการแลกเปลี่ยนเรียนรู้และให้ข้อมูลสะท้อนกลับเพื่อพัฒนาและปรับปรุง</w:t>
            </w:r>
          </w:p>
          <w:p w:rsidR="00E75C40" w:rsidRPr="00EF409C" w:rsidRDefault="00E75C40" w:rsidP="002C04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40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การจัดการเรียนรู้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C40" w:rsidRPr="00B665E6" w:rsidRDefault="005B1254" w:rsidP="00EF409C">
            <w:pPr>
              <w:tabs>
                <w:tab w:val="center" w:pos="6950"/>
              </w:tabs>
              <w:ind w:left="106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B1254">
              <w:rPr>
                <w:rFonts w:ascii="TH SarabunPSK" w:hAnsi="TH SarabunPSK" w:cs="TH SarabunPSK"/>
                <w:sz w:val="31"/>
                <w:szCs w:val="31"/>
                <w:cs/>
              </w:rPr>
              <w:t>ระดับ ๕  ยอดเยี่ยม</w:t>
            </w:r>
          </w:p>
        </w:tc>
      </w:tr>
    </w:tbl>
    <w:p w:rsidR="00E75C40" w:rsidRDefault="00E75C40" w:rsidP="00E75C40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75C40" w:rsidRPr="00E75C40" w:rsidRDefault="00E75C40" w:rsidP="00E75C40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E75C4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การกำหนดค่าเป้าหมาย</w:t>
      </w:r>
    </w:p>
    <w:p w:rsidR="00E75C40" w:rsidRPr="00F17AC6" w:rsidRDefault="00E75C40" w:rsidP="00E75C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65E6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B665E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17AC6">
        <w:rPr>
          <w:rFonts w:ascii="TH SarabunPSK" w:hAnsi="TH SarabunPSK" w:cs="TH SarabunPSK"/>
          <w:spacing w:val="-4"/>
          <w:sz w:val="32"/>
          <w:szCs w:val="32"/>
          <w:cs/>
        </w:rPr>
        <w:t>ศึกษาข้อมูลเดิม ผลการประเมินต่างๆ</w:t>
      </w:r>
      <w:r w:rsidRPr="00F17AC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17AC6">
        <w:rPr>
          <w:rFonts w:ascii="TH SarabunPSK" w:hAnsi="TH SarabunPSK" w:cs="TH SarabunPSK"/>
          <w:spacing w:val="-4"/>
          <w:sz w:val="32"/>
          <w:szCs w:val="32"/>
          <w:cs/>
        </w:rPr>
        <w:t>ที่ผ่านมา เพื่อเป็นข้อมูลฐานในการกำหนดค่าเป้าหมาย</w:t>
      </w:r>
    </w:p>
    <w:p w:rsidR="00E75C40" w:rsidRPr="00B665E6" w:rsidRDefault="00E75C40" w:rsidP="00E75C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65E6">
        <w:rPr>
          <w:rFonts w:ascii="TH SarabunPSK" w:hAnsi="TH SarabunPSK" w:cs="TH SarabunPSK"/>
          <w:sz w:val="32"/>
          <w:szCs w:val="32"/>
          <w:cs/>
        </w:rPr>
        <w:tab/>
        <w:t xml:space="preserve">๒. การกำหนดค่าเป้าหมาย แต่ละมาตรฐาน กำหนดเป็น ระดับคุณภาพ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665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เพื่อให้สอดคล้องกับการประเมิน 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 ๕  ยอดเยี่ยม   </w:t>
      </w:r>
      <w:r w:rsidRPr="00B665E6">
        <w:rPr>
          <w:rFonts w:ascii="TH SarabunPSK" w:hAnsi="TH SarabunPSK" w:cs="TH SarabunPSK"/>
          <w:sz w:val="32"/>
          <w:szCs w:val="32"/>
          <w:cs/>
        </w:rPr>
        <w:t>ระดับ ๔ 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เลิศ  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ระดับ ๓ ดี </w:t>
      </w:r>
      <w:r w:rsidRPr="00B665E6">
        <w:rPr>
          <w:rFonts w:ascii="TH SarabunPSK" w:hAnsi="TH SarabunPSK" w:cs="TH SarabunPSK"/>
          <w:sz w:val="32"/>
          <w:szCs w:val="32"/>
          <w:cs/>
        </w:rPr>
        <w:tab/>
        <w:t xml:space="preserve">ระดับ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D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ระดับ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กำลังพัฒนา</w:t>
      </w:r>
    </w:p>
    <w:p w:rsidR="00E75C40" w:rsidRDefault="00E75C40" w:rsidP="00E75C40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665E6">
        <w:rPr>
          <w:rFonts w:ascii="TH SarabunPSK" w:hAnsi="TH SarabunPSK" w:cs="TH SarabunPSK"/>
          <w:sz w:val="32"/>
          <w:szCs w:val="32"/>
        </w:rPr>
        <w:tab/>
      </w:r>
      <w:r w:rsidRPr="00B665E6">
        <w:rPr>
          <w:rFonts w:ascii="TH SarabunPSK" w:hAnsi="TH SarabunPSK" w:cs="TH SarabunPSK"/>
          <w:sz w:val="32"/>
          <w:szCs w:val="32"/>
          <w:cs/>
        </w:rPr>
        <w:t>๓. การกำหนดค่าเป้าหมาย ในแต่ละ</w:t>
      </w:r>
      <w:r w:rsidRPr="00B665E6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จะกำหนดเป็น</w:t>
      </w:r>
      <w:r w:rsidRPr="00B665E6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5C40" w:rsidRDefault="00E75C40" w:rsidP="00E75C40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B665E6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ตามบริบทของสถานศึกษา</w:t>
      </w:r>
    </w:p>
    <w:p w:rsidR="00E75C40" w:rsidRDefault="00E75C40" w:rsidP="005F705C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75C40" w:rsidRDefault="00E75C40" w:rsidP="005F705C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75C40" w:rsidRDefault="00E75C40" w:rsidP="005F705C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75C40" w:rsidRPr="00C93EAA" w:rsidRDefault="00E75C40" w:rsidP="005F705C">
      <w:pPr>
        <w:tabs>
          <w:tab w:val="center" w:pos="69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F705C" w:rsidRPr="00C93EAA" w:rsidRDefault="005F705C" w:rsidP="005F705C">
      <w:pPr>
        <w:tabs>
          <w:tab w:val="center" w:pos="6950"/>
        </w:tabs>
        <w:rPr>
          <w:rFonts w:ascii="TH SarabunIT๙" w:hAnsi="TH SarabunIT๙" w:cs="TH SarabunIT๙"/>
          <w:sz w:val="20"/>
          <w:szCs w:val="2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75C40" w:rsidRDefault="00E75C40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55D1F" w:rsidRDefault="00A55D1F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F705C" w:rsidRDefault="005F705C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F705C" w:rsidRDefault="005F705C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F705C" w:rsidRDefault="005F705C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F705C" w:rsidRDefault="005F705C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F705C" w:rsidRDefault="005F705C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072A9" w:rsidRDefault="007072A9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072A9" w:rsidRDefault="007072A9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B0B14" w:rsidRDefault="004B0B14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B0B14" w:rsidRDefault="004B0B14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F705C" w:rsidRPr="001B0D10" w:rsidRDefault="006D0F6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บทที่ ๑</w:t>
      </w:r>
      <w:r w:rsidR="001B0D10">
        <w:rPr>
          <w:rFonts w:ascii="TH SarabunPSK" w:eastAsia="Calibri" w:hAnsi="TH SarabunPSK" w:cs="TH SarabunPSK"/>
          <w:b/>
          <w:bCs/>
          <w:sz w:val="18"/>
          <w:szCs w:val="18"/>
        </w:rPr>
        <w:br/>
      </w:r>
    </w:p>
    <w:p w:rsidR="006D0F61" w:rsidRDefault="006D0F6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บทนำ</w:t>
      </w:r>
    </w:p>
    <w:p w:rsidR="006D0F61" w:rsidRDefault="006D0F61" w:rsidP="006D0F61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116C2" w:rsidRDefault="00FF07CE" w:rsidP="003E0A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07CE">
        <w:rPr>
          <w:rFonts w:ascii="TH SarabunPSK" w:hAnsi="TH SarabunPSK" w:cs="TH SarabunPSK"/>
          <w:sz w:val="32"/>
          <w:szCs w:val="32"/>
          <w:cs/>
        </w:rPr>
        <w:tab/>
      </w:r>
    </w:p>
    <w:p w:rsidR="009116C2" w:rsidRDefault="009116C2" w:rsidP="003E0A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16C2">
        <w:rPr>
          <w:rFonts w:ascii="TH SarabunPSK" w:hAnsi="TH SarabunPSK" w:cs="TH SarabunPSK"/>
          <w:sz w:val="32"/>
          <w:szCs w:val="32"/>
          <w:cs/>
        </w:rPr>
        <w:t>คุณภาพการศึกษาจึงสะท้อนถึงคุณภาพคนที่เป็นผลผลิตของการ จัดการศึกษา ในบริบทของสังคมไทยปัจจุบัน รูปแบบการศึกษาส่วนใหญ่ จะเป็นการศึกษาในระบบ  ดังนั้น  สถานศึกษาจึงเป็นหน่วยงานหลัก ที่มีหน้าที่ในการจัดการศึกษา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ตามบริบทของ</w:t>
      </w:r>
      <w:r w:rsidRPr="009116C2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116C2">
        <w:rPr>
          <w:rFonts w:ascii="TH SarabunPSK" w:hAnsi="TH SarabunPSK" w:cs="TH SarabunPSK"/>
          <w:sz w:val="32"/>
          <w:szCs w:val="32"/>
          <w:cs/>
        </w:rPr>
        <w:t xml:space="preserve">แตกต่างกัน ทั้งในด้านงบประมาณ คุณภาพ บุคลากร หรือ แม้แต่ปัจจัยด้านผู้เรียน  รวมทั้งปัจจัยเอื้ออื่น  ๆ  เช่น  ความร่วมมือของ คณะกรรมการสถานศึกษา การสนับสนุนจากชุมชน หน่วยงานหรือองค์กร ที่อยู่ใกล้เคียงสถานศึกษา และการติดตามช่วยเหลืออย่างใกล้ชิดจาก สำนักงานเขตพื้นที่การศึกษาหรือหน่วยงานต้นสังกัด สิ่งเหล่านี้ล้วนส่งผล กระทบต่อคุณภาพการจัดการศึกษา อีกทั้ง ปัจจุบันสถานศึกษามีอิสระ ในการบริหารจัดการศึกษาด้วยตนเอง มีการพัฒนาหลักสูตรสถานศึกษา ตามบริบทและความต้องการของตนเอง  คุณภาพผู้เรียนและคุณภาพ ในการบริหารจัดการจึงมีความแตกต่างกัน  พระราชบัญญัติการศึกษา แห่งชาติ พ.ศ. ๒๕๔๒ และที่แก้ไขเพิ่มเติม (ฉบับที่ ๒) พ.ศ. ๒๕๔๕ จึงกำหนดให้หน่วยงานต้นสังกัดและสถานศึกษาจัดให้มีระบบการประกัน คุณภาพภายในของสถานศึกษา อันนำไปสู่การกำหนดให้มีมาตรฐานการศึกษาขั้นพื้นฐานขึ้น ประกอบกับได้มีการประกาศใช้กฎกระทรวง การประกันคุณภาพการศึกษา พ.ศ. ๒๕๖๑ และกระทรวงศึกษาธิการ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116C2">
        <w:rPr>
          <w:rFonts w:ascii="TH SarabunPSK" w:hAnsi="TH SarabunPSK" w:cs="TH SarabunPSK"/>
          <w:sz w:val="32"/>
          <w:szCs w:val="32"/>
          <w:cs/>
        </w:rPr>
        <w:t>มีการประกาศให้ใช้มาตรฐานการศึกษา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9116C2">
        <w:rPr>
          <w:rFonts w:ascii="TH SarabunPSK" w:hAnsi="TH SarabunPSK" w:cs="TH SarabunPSK"/>
          <w:sz w:val="32"/>
          <w:szCs w:val="32"/>
          <w:cs/>
        </w:rPr>
        <w:t xml:space="preserve">นพื้นฐาน พ.ศ. ๒๕๖๑ ลงวันที่ ๖ สิงหาคม ๒๕๖๑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16C2">
        <w:rPr>
          <w:rFonts w:ascii="TH SarabunPSK" w:hAnsi="TH SarabunPSK" w:cs="TH SarabunPSK"/>
          <w:sz w:val="32"/>
          <w:szCs w:val="32"/>
          <w:cs/>
        </w:rPr>
        <w:t>สำหรับให้สถานศึกษา ใช้เป็นแนวทางดำเนินงานเพื่อการประกันคุณภาพภายในของสถานศึกษา และเตรียมการสำหรับการประเมินคุณภาพภายนอก ซึ่งจะทำให้เกิด ความม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 w:rsidRPr="009116C2">
        <w:rPr>
          <w:rFonts w:ascii="TH SarabunPSK" w:hAnsi="TH SarabunPSK" w:cs="TH SarabunPSK"/>
          <w:sz w:val="32"/>
          <w:szCs w:val="32"/>
          <w:cs/>
        </w:rPr>
        <w:t xml:space="preserve">นใจแก่ผู้มีส่วนเกี่ยวข้องทุกฝ่ายว่าการจัดการศึกษาของสถานศึกษา มีคุณภาพ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116C2">
        <w:rPr>
          <w:rFonts w:ascii="TH SarabunPSK" w:hAnsi="TH SarabunPSK" w:cs="TH SarabunPSK"/>
          <w:sz w:val="32"/>
          <w:szCs w:val="32"/>
          <w:cs/>
        </w:rPr>
        <w:t>ได้มาตรฐาน และคงรักษาไว้ซึ่งมาตรฐานจากการดำเนินงานประกันคุณภาพภายในของสถานศึกษา</w:t>
      </w:r>
    </w:p>
    <w:p w:rsidR="00462D31" w:rsidRPr="00462D31" w:rsidRDefault="009116C2" w:rsidP="00462D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 xml:space="preserve">มาตรฐานการศึกษาเป็นข้อกำหนดเกี่ยวกับคุณลักษณะ และคุณภาพที่พึงประสงค์ที่ต้องการให้เกิดขึ้นในสถานศึกษา </w:t>
      </w:r>
      <w:r w:rsidR="00462D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มาตรฐานถูกกำหนดขึ้นเพื่อใช้เป็นหลักเทียบเคียงสำหรับการส่งเสริม และกำกับดูแล  การตรวจสอบ  การประเมินผลและการประกันคุณภาพการศึกษา  (สำนักงานคณะกรรมการการศึกษาขั้นพื้นฐาน</w:t>
      </w:r>
      <w:r w:rsidR="00462D31" w:rsidRPr="00462D31">
        <w:rPr>
          <w:rFonts w:ascii="TH SarabunPSK" w:hAnsi="TH SarabunPSK" w:cs="TH SarabunPSK"/>
          <w:sz w:val="32"/>
          <w:szCs w:val="32"/>
        </w:rPr>
        <w:t xml:space="preserve">,  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๒๕๔๘)</w:t>
      </w:r>
      <w:r w:rsidR="00462D31">
        <w:rPr>
          <w:rFonts w:ascii="TH SarabunPSK" w:hAnsi="TH SarabunPSK" w:cs="TH SarabunPSK"/>
          <w:sz w:val="32"/>
          <w:szCs w:val="32"/>
        </w:rPr>
        <w:t xml:space="preserve"> 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จึงเป็นมาตรฐานท</w:t>
      </w:r>
      <w:r w:rsidR="00462D31">
        <w:rPr>
          <w:rFonts w:ascii="TH SarabunPSK" w:hAnsi="TH SarabunPSK" w:cs="TH SarabunPSK" w:hint="cs"/>
          <w:sz w:val="32"/>
          <w:szCs w:val="32"/>
          <w:cs/>
        </w:rPr>
        <w:t>ี่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ม</w:t>
      </w:r>
      <w:r w:rsidR="00462D31">
        <w:rPr>
          <w:rFonts w:ascii="TH SarabunPSK" w:hAnsi="TH SarabunPSK" w:cs="TH SarabunPSK" w:hint="cs"/>
          <w:sz w:val="32"/>
          <w:szCs w:val="32"/>
          <w:cs/>
        </w:rPr>
        <w:t>ุ่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งเน้นการพัฒนาคุณภาพการศึกษาโดยองค์รวมว่าเป้าหมายการพัฒนา ที่แท้จริงอยู่ที่ใด</w:t>
      </w:r>
      <w:r w:rsidR="00462D31">
        <w:rPr>
          <w:rFonts w:ascii="TH SarabunPSK" w:hAnsi="TH SarabunPSK" w:cs="TH SarabunPSK"/>
          <w:sz w:val="32"/>
          <w:szCs w:val="32"/>
        </w:rPr>
        <w:t xml:space="preserve"> 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การกำหนดให้มีมาตรฐานการศึกษาจึงเป็นการให้ความสำคัญกับการจัดการศึกษา ๒ ประการ ได้แก่ ๑) สถานศึกษาทุกแห่งมีเกณฑ์      เปรียบเทียบกับมาตรฐานซึ่งเป็นมาตรฐานเดียวกัน   ๒) มาตรฐานทำให้สถานศึกษาเข้าใจชัดเจนว่าจะพัฒนาคุณภาพการศึกษาไปในทิศทางใด นอกจากนี้ การกำหนดมาตรฐานยังเป็นการกำหนดความคาดหวังที่ชัดเจน ให้กับครู ผู้บริหาร พ่อแม่ ผู้ปกครอง ชุมชนและหน่วยงานต่าง ๆ ที่มีส่วนเกี่ยวข้องในการจัดการศึกษา ซึ่งเป็นแนวทางหนึ่งในการร่วมมือ รวมพลัง เพื่อให้เกิดคุณภาพการศึกษาตามเป้าหมายที่กำหนด มาตรฐานการศึกษาจึงเป็นจุดเริ่มต้นของการพัฒนาทุนมนุษย์และเป็นเป้าหมาย สำคัญที่สุดที่ผู้มีส่วนเกี่ยวข้องทุกฝ่าย ทุกคนต้องรับรู้และปฏิบัติงาน ในหน้าที่ที่รับผิดชอบให้บรรลุถึงเป้าหมายตามมาตรฐานการศึกษา</w:t>
      </w:r>
      <w:r w:rsidR="00462D31">
        <w:rPr>
          <w:rFonts w:ascii="TH SarabunPSK" w:hAnsi="TH SarabunPSK" w:cs="TH SarabunPSK"/>
          <w:sz w:val="32"/>
          <w:szCs w:val="32"/>
        </w:rPr>
        <w:t xml:space="preserve">  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ท</w:t>
      </w:r>
      <w:r w:rsidR="00462D31">
        <w:rPr>
          <w:rFonts w:ascii="TH SarabunPSK" w:hAnsi="TH SarabunPSK" w:cs="TH SarabunPSK" w:hint="cs"/>
          <w:sz w:val="32"/>
          <w:szCs w:val="32"/>
          <w:cs/>
        </w:rPr>
        <w:t>ี่กำ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หนดและร</w:t>
      </w:r>
      <w:r w:rsidR="00462D31">
        <w:rPr>
          <w:rFonts w:ascii="TH SarabunPSK" w:hAnsi="TH SarabunPSK" w:cs="TH SarabunPSK" w:hint="cs"/>
          <w:sz w:val="32"/>
          <w:szCs w:val="32"/>
          <w:cs/>
        </w:rPr>
        <w:t>่ว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มร</w:t>
      </w:r>
      <w:r w:rsidR="00462D31">
        <w:rPr>
          <w:rFonts w:ascii="TH SarabunPSK" w:hAnsi="TH SarabunPSK" w:cs="TH SarabunPSK" w:hint="cs"/>
          <w:sz w:val="32"/>
          <w:szCs w:val="32"/>
          <w:cs/>
        </w:rPr>
        <w:t>ั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บผ</w:t>
      </w:r>
      <w:r w:rsidR="00462D31">
        <w:rPr>
          <w:rFonts w:ascii="TH SarabunPSK" w:hAnsi="TH SarabunPSK" w:cs="TH SarabunPSK" w:hint="cs"/>
          <w:sz w:val="32"/>
          <w:szCs w:val="32"/>
          <w:cs/>
        </w:rPr>
        <w:t>ิ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ดชอบต</w:t>
      </w:r>
      <w:r w:rsidR="00462D31">
        <w:rPr>
          <w:rFonts w:ascii="TH SarabunPSK" w:hAnsi="TH SarabunPSK" w:cs="TH SarabunPSK" w:hint="cs"/>
          <w:sz w:val="32"/>
          <w:szCs w:val="32"/>
          <w:cs/>
        </w:rPr>
        <w:t>่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อผลการจ</w:t>
      </w:r>
      <w:r w:rsidR="00462D31">
        <w:rPr>
          <w:rFonts w:ascii="TH SarabunPSK" w:hAnsi="TH SarabunPSK" w:cs="TH SarabunPSK" w:hint="cs"/>
          <w:sz w:val="32"/>
          <w:szCs w:val="32"/>
          <w:cs/>
        </w:rPr>
        <w:t>ั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ดการศ</w:t>
      </w:r>
      <w:r w:rsidR="00462D31">
        <w:rPr>
          <w:rFonts w:ascii="TH SarabunPSK" w:hAnsi="TH SarabunPSK" w:cs="TH SarabunPSK" w:hint="cs"/>
          <w:sz w:val="32"/>
          <w:szCs w:val="32"/>
          <w:cs/>
        </w:rPr>
        <w:t>ึกษาที่เกิดขึ้น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D3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62D31" w:rsidRPr="00462D31">
        <w:rPr>
          <w:rFonts w:ascii="TH SarabunPSK" w:hAnsi="TH SarabunPSK" w:cs="TH SarabunPSK"/>
          <w:sz w:val="32"/>
          <w:szCs w:val="32"/>
          <w:cs/>
        </w:rPr>
        <w:t>มาตรฐานการศึกษามีประโยชน์ต่อบุคคลที่เกี่ยวข้อง ดังนี้</w:t>
      </w:r>
    </w:p>
    <w:p w:rsidR="00462D31" w:rsidRPr="00462D31" w:rsidRDefault="00462D31" w:rsidP="00C408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D31">
        <w:rPr>
          <w:rFonts w:ascii="TH SarabunPSK" w:hAnsi="TH SarabunPSK" w:cs="TH SarabunPSK"/>
          <w:sz w:val="32"/>
          <w:szCs w:val="32"/>
          <w:cs/>
        </w:rPr>
        <w:t>๑.  ผู้เรียน  ทำให้เกิดการปรับปรุงและพัฒนาตนเองตาม ความคาดหวังของสังคมและประเทศชาติว่าต้องการคนที่มีคุณลักษณะ ที่พึงประสงค์อย่างไร จะทำอย่างไรจึงจะเป็นผู้มีคุณสมบัติตามที่มาตรฐานการศึกษา</w:t>
      </w:r>
      <w:r w:rsidR="00C4087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62D31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62D31" w:rsidRPr="00462D31" w:rsidRDefault="00462D31" w:rsidP="00C408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D31">
        <w:rPr>
          <w:rFonts w:ascii="TH SarabunPSK" w:hAnsi="TH SarabunPSK" w:cs="TH SarabunPSK"/>
          <w:sz w:val="32"/>
          <w:szCs w:val="32"/>
          <w:cs/>
        </w:rPr>
        <w:t>๒. ครู ใช้มาตรฐานเป็นกรอบแนวทางในการออกแบบ การเรียนการสอนที่เน้นผู้เรียนเป็นสำคัญ และเป็นแนวทางในการพัฒนาตนเองตามคุณลักษณะและคุณสมบัติตามมาตรฐานท</w:t>
      </w:r>
      <w:r w:rsidR="00C4087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62D31">
        <w:rPr>
          <w:rFonts w:ascii="TH SarabunPSK" w:hAnsi="TH SarabunPSK" w:cs="TH SarabunPSK"/>
          <w:sz w:val="32"/>
          <w:szCs w:val="32"/>
          <w:cs/>
        </w:rPr>
        <w:t>ก</w:t>
      </w:r>
      <w:r w:rsidR="00C4087F">
        <w:rPr>
          <w:rFonts w:ascii="TH SarabunPSK" w:hAnsi="TH SarabunPSK" w:cs="TH SarabunPSK" w:hint="cs"/>
          <w:sz w:val="32"/>
          <w:szCs w:val="32"/>
          <w:cs/>
        </w:rPr>
        <w:t>ำ</w:t>
      </w:r>
      <w:r w:rsidRPr="00462D31">
        <w:rPr>
          <w:rFonts w:ascii="TH SarabunPSK" w:hAnsi="TH SarabunPSK" w:cs="TH SarabunPSK"/>
          <w:sz w:val="32"/>
          <w:szCs w:val="32"/>
          <w:cs/>
        </w:rPr>
        <w:t>หนด เพ</w:t>
      </w:r>
      <w:r w:rsidR="00C4087F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462D31">
        <w:rPr>
          <w:rFonts w:ascii="TH SarabunPSK" w:hAnsi="TH SarabunPSK" w:cs="TH SarabunPSK"/>
          <w:sz w:val="32"/>
          <w:szCs w:val="32"/>
          <w:cs/>
        </w:rPr>
        <w:t>อให้ผ</w:t>
      </w:r>
      <w:r w:rsidR="00C4087F">
        <w:rPr>
          <w:rFonts w:ascii="TH SarabunPSK" w:hAnsi="TH SarabunPSK" w:cs="TH SarabunPSK" w:hint="cs"/>
          <w:sz w:val="32"/>
          <w:szCs w:val="32"/>
          <w:cs/>
        </w:rPr>
        <w:t>ู้เ</w:t>
      </w:r>
      <w:r w:rsidRPr="00462D31">
        <w:rPr>
          <w:rFonts w:ascii="TH SarabunPSK" w:hAnsi="TH SarabunPSK" w:cs="TH SarabunPSK"/>
          <w:sz w:val="32"/>
          <w:szCs w:val="32"/>
          <w:cs/>
        </w:rPr>
        <w:t>รียน มีคุณภาพตามที่มาตรฐานกำหนดไว้</w:t>
      </w:r>
    </w:p>
    <w:p w:rsidR="00462D31" w:rsidRPr="00462D31" w:rsidRDefault="00462D31" w:rsidP="00C408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D31">
        <w:rPr>
          <w:rFonts w:ascii="TH SarabunPSK" w:hAnsi="TH SarabunPSK" w:cs="TH SarabunPSK"/>
          <w:sz w:val="32"/>
          <w:szCs w:val="32"/>
          <w:cs/>
        </w:rPr>
        <w:lastRenderedPageBreak/>
        <w:t>๓.  ท้องถิ่นและสถ</w:t>
      </w:r>
      <w:r w:rsidR="00C4087F">
        <w:rPr>
          <w:rFonts w:ascii="TH SarabunPSK" w:hAnsi="TH SarabunPSK" w:cs="TH SarabunPSK" w:hint="cs"/>
          <w:sz w:val="32"/>
          <w:szCs w:val="32"/>
          <w:cs/>
        </w:rPr>
        <w:t>า</w:t>
      </w:r>
      <w:r w:rsidRPr="00462D31">
        <w:rPr>
          <w:rFonts w:ascii="TH SarabunPSK" w:hAnsi="TH SarabunPSK" w:cs="TH SarabunPSK"/>
          <w:sz w:val="32"/>
          <w:szCs w:val="32"/>
          <w:cs/>
        </w:rPr>
        <w:t>นศึกษ</w:t>
      </w:r>
      <w:r w:rsidR="00C4087F">
        <w:rPr>
          <w:rFonts w:ascii="TH SarabunPSK" w:hAnsi="TH SarabunPSK" w:cs="TH SarabunPSK" w:hint="cs"/>
          <w:sz w:val="32"/>
          <w:szCs w:val="32"/>
          <w:cs/>
        </w:rPr>
        <w:t>า</w:t>
      </w:r>
      <w:r w:rsidRPr="00462D31">
        <w:rPr>
          <w:rFonts w:ascii="TH SarabunPSK" w:hAnsi="TH SarabunPSK" w:cs="TH SarabunPSK"/>
          <w:sz w:val="32"/>
          <w:szCs w:val="32"/>
        </w:rPr>
        <w:t xml:space="preserve">  </w:t>
      </w:r>
      <w:r w:rsidRPr="00462D31">
        <w:rPr>
          <w:rFonts w:ascii="TH SarabunPSK" w:hAnsi="TH SarabunPSK" w:cs="TH SarabunPSK"/>
          <w:sz w:val="32"/>
          <w:szCs w:val="32"/>
          <w:cs/>
        </w:rPr>
        <w:t>ใช้มาตรฐานเป็นแนวทาง ร่วมมือกันในการจัดการศึกษาให้บรรลุเป้าหมายตามที่ตั้งไว้</w:t>
      </w:r>
    </w:p>
    <w:p w:rsidR="00462D31" w:rsidRPr="00462D31" w:rsidRDefault="00462D31" w:rsidP="00C408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D31">
        <w:rPr>
          <w:rFonts w:ascii="TH SarabunPSK" w:hAnsi="TH SarabunPSK" w:cs="TH SarabunPSK"/>
          <w:sz w:val="32"/>
          <w:szCs w:val="32"/>
          <w:cs/>
        </w:rPr>
        <w:t>๔.  พ่อแม่ผู้ปกครอง ประช</w:t>
      </w:r>
      <w:r w:rsidR="00C4087F">
        <w:rPr>
          <w:rFonts w:ascii="TH SarabunPSK" w:hAnsi="TH SarabunPSK" w:cs="TH SarabunPSK" w:hint="cs"/>
          <w:sz w:val="32"/>
          <w:szCs w:val="32"/>
          <w:cs/>
        </w:rPr>
        <w:t>า</w:t>
      </w:r>
      <w:r w:rsidRPr="00462D31">
        <w:rPr>
          <w:rFonts w:ascii="TH SarabunPSK" w:hAnsi="TH SarabunPSK" w:cs="TH SarabunPSK"/>
          <w:sz w:val="32"/>
          <w:szCs w:val="32"/>
          <w:cs/>
        </w:rPr>
        <w:t>ชนและผู้นำชุมชน ใช้มาตรฐาน เป็นเครื่องมือสื่อสารให้ประชาชนได้รับทราบกระบวนการจัดการศึกษา การจัดการเรียนการสอนที่จะทำให้คนไทยในท้องถิ่นเข้าใจและเข้ามา มีส่วนร่วม  เพื่อให้การจัดการศึกษาช่วยยกระดับคุณภาพผู้เรียน</w:t>
      </w:r>
    </w:p>
    <w:p w:rsidR="00FF07CE" w:rsidRPr="00FF07CE" w:rsidRDefault="00FF07CE" w:rsidP="00FF07C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7CE">
        <w:rPr>
          <w:rFonts w:ascii="TH SarabunPSK" w:hAnsi="TH SarabunPSK" w:cs="TH SarabunPSK"/>
          <w:sz w:val="32"/>
          <w:szCs w:val="32"/>
          <w:cs/>
        </w:rPr>
        <w:t>ในการพัฒนาระบบการประกันคุณภาพภายในของสถานศึกษาให้เข้มแข็ง มีประสิทธิภาพ และดำเนินการอย่างยั่งยืนผู้เกี่ยวข้องทุกฝ่ายในสถานศึกษาต้องมีการทำงานที่มุ่งประโยชน์ที่จะเกิดแก่ผู้เรียนเป็นสำคัญ โดยมีความตระหนัก รับรู้และเห็นคุณค่าของการทำงานเป็นระบบมีคุณภาพ</w:t>
      </w:r>
      <w:r w:rsidR="00C40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07CE">
        <w:rPr>
          <w:rFonts w:ascii="TH SarabunPSK" w:hAnsi="TH SarabunPSK" w:cs="TH SarabunPSK"/>
          <w:sz w:val="32"/>
          <w:szCs w:val="32"/>
          <w:cs/>
        </w:rPr>
        <w:t>ผู้เรียนตามมาตรฐานการศึกษาของสถานศึกษามีการกำหนดเป้าหมายและดำเนินกิจกรรม/โครงการที่ใช้ผลการประเมินตนเอง</w:t>
      </w:r>
      <w:r w:rsidR="00C408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07CE">
        <w:rPr>
          <w:rFonts w:ascii="TH SarabunPSK" w:hAnsi="TH SarabunPSK" w:cs="TH SarabunPSK"/>
          <w:sz w:val="32"/>
          <w:szCs w:val="32"/>
          <w:cs/>
        </w:rPr>
        <w:t>ผลการประเมินคุณภาพจากองค์กรภายนอกหรือผลการวิจัยที่สถานศึกษาจัดทำขึ้นเพื่อแก้ปัญหาหรือพัฒนาผู้เรียนของสถานศึกษาเป็นฐานในการกำหนดเป้าหมายคุณภาพผู้เรียน การติดตามตรวจสอบและปรับปรุงงานเป็นระยะจะช่วยให้งานบรรลุผลได้อย่างดีและมีประสิทธิภาพ ผลที่เกิดกับผู้เรียนก็จะเป็นที่พึงพอใจกับผู้ปกครอง ชุมชนและองค์กร</w:t>
      </w:r>
      <w:r w:rsidR="00C40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07CE">
        <w:rPr>
          <w:rFonts w:ascii="TH SarabunPSK" w:hAnsi="TH SarabunPSK" w:cs="TH SarabunPSK"/>
          <w:sz w:val="32"/>
          <w:szCs w:val="32"/>
          <w:cs/>
        </w:rPr>
        <w:t>ด้วยการดำเนินงานที่ทุกคน</w:t>
      </w:r>
      <w:r w:rsidR="00C4087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F07CE">
        <w:rPr>
          <w:rFonts w:ascii="TH SarabunPSK" w:hAnsi="TH SarabunPSK" w:cs="TH SarabunPSK"/>
          <w:sz w:val="32"/>
          <w:szCs w:val="32"/>
          <w:cs/>
        </w:rPr>
        <w:t>มีจิตสำนึกและความรับผิดชอบร่วมกัน  ระบบการประกันคุณภาพภายในของสถานศึกษาจะเป็นส่วนหนึ่งของการบริหารการศึกษาที่แท้จริงและมีการพัฒนาอย่างต่อเนื่องจนเป็นวิถีชีวิตในการทำงานของทุกคนเป็นวัฒนธรรมขององค์กรที่ยึดคุณภาพผู้เรียนฝังแน่นอยู่ในจิตใจตลอดเวลา</w:t>
      </w:r>
      <w:r w:rsidRPr="00FF07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</w:p>
    <w:p w:rsidR="00FF07CE" w:rsidRDefault="003E0AFE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F07CE" w:rsidRPr="003E0AFE">
        <w:rPr>
          <w:rFonts w:ascii="TH SarabunPSK" w:hAnsi="TH SarabunPSK" w:cs="TH SarabunPSK"/>
          <w:sz w:val="32"/>
          <w:szCs w:val="32"/>
          <w:cs/>
        </w:rPr>
        <w:t>สำหรับระดับเขตพื้นที่การศึกษาและหน่วยงานต้นสังกัดจะทำหน้าที่ส่งเสริม สนับสนุนและร่วมพัฒนาสถานศึกษาให้สามารถดำเนินการได้อย่างราบรื่นตลอดทั้งเสริมสร้างให้สถานศึกษาเป็นองค์กรที่ได้รับการยอมรับตามมาตรฐานการศึกษาอย่างแท้จริง</w:t>
      </w: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C4087F" w:rsidRDefault="00C4087F" w:rsidP="00FF07CE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FF07CE" w:rsidRDefault="00FF07CE" w:rsidP="00FF07CE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  <w:r w:rsidRPr="00A3460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บทที่ ๒</w:t>
      </w:r>
    </w:p>
    <w:p w:rsidR="001B0D10" w:rsidRPr="001B0D10" w:rsidRDefault="001B0D10" w:rsidP="00FF07CE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18"/>
          <w:szCs w:val="18"/>
          <w:cs/>
        </w:rPr>
      </w:pPr>
    </w:p>
    <w:p w:rsidR="00FF07CE" w:rsidRDefault="00FF07CE" w:rsidP="00FF07CE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แนวคิด </w:t>
      </w:r>
      <w:r w:rsidR="00E21ADB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และ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หลักการ</w:t>
      </w:r>
    </w:p>
    <w:p w:rsidR="00E21ADB" w:rsidRDefault="00E21ADB" w:rsidP="00FF07CE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2C04C1" w:rsidRDefault="002C04C1" w:rsidP="002C04C1">
      <w:pPr>
        <w:ind w:left="360" w:right="26" w:hanging="360"/>
        <w:rPr>
          <w:rFonts w:ascii="TH SarabunPSK" w:hAnsi="TH SarabunPSK" w:cs="TH SarabunPSK"/>
          <w:b/>
          <w:bCs/>
          <w:sz w:val="16"/>
          <w:szCs w:val="16"/>
        </w:rPr>
      </w:pP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แนวคิดในการกำหนดมาตรฐานการศึกษาขั้นพื้นฐาน</w:t>
      </w:r>
    </w:p>
    <w:p w:rsidR="001B0D10" w:rsidRPr="001B0D10" w:rsidRDefault="001B0D10" w:rsidP="002C04C1">
      <w:pPr>
        <w:ind w:left="360" w:right="26" w:hanging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C04C1" w:rsidRDefault="002C04C1" w:rsidP="00FC5930">
      <w:pPr>
        <w:ind w:right="26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2C04C1">
        <w:rPr>
          <w:rFonts w:ascii="TH SarabunPSK" w:hAnsi="TH SarabunPSK" w:cs="TH SarabunPSK"/>
          <w:sz w:val="32"/>
          <w:szCs w:val="32"/>
          <w:cs/>
        </w:rPr>
        <w:t xml:space="preserve">สถานศึกษาที่จัดการศึกษาได้อย่างมีประสิทธิภาพ มีสิ่งสำคัญที่บ่งบอกได้อย่างชัดเจนหลายประการ ได้แก่ </w:t>
      </w:r>
      <w:r w:rsidRPr="002C04C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C04C1">
        <w:rPr>
          <w:rFonts w:ascii="TH SarabunPSK" w:hAnsi="TH SarabunPSK" w:cs="TH SarabunPSK"/>
          <w:sz w:val="32"/>
          <w:szCs w:val="32"/>
          <w:cs/>
        </w:rPr>
        <w:t>มีการกำหนดภารกิจของสถานศึกษาที่ชัดเจน มีการกำกับติดตามงานสม</w:t>
      </w:r>
      <w:r w:rsidRPr="002C04C1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2C04C1">
        <w:rPr>
          <w:rFonts w:ascii="TH SarabunPSK" w:hAnsi="TH SarabunPSK" w:cs="TH SarabunPSK"/>
          <w:sz w:val="32"/>
          <w:szCs w:val="32"/>
          <w:cs/>
        </w:rPr>
        <w:t>เสมอ ความสัมพันธ์ระหว่างสถานศึกษาบ้านและชุมชนมีความใกล้ชิดและ ไว้วางใจกัน มีการ</w:t>
      </w:r>
      <w:r w:rsidRPr="002C04C1"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2C04C1">
        <w:rPr>
          <w:rFonts w:ascii="TH SarabunPSK" w:hAnsi="TH SarabunPSK" w:cs="TH SarabunPSK"/>
          <w:sz w:val="32"/>
          <w:szCs w:val="32"/>
          <w:cs/>
        </w:rPr>
        <w:t>งความคาดหวังของผลสำเร็จไว้สูง มีความเป็นผู้นำ ด้านการจัดการเรียนรู้อย่างมืออาชีพ ท</w:t>
      </w:r>
      <w:r w:rsidRPr="002C04C1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2C04C1">
        <w:rPr>
          <w:rFonts w:ascii="TH SarabunPSK" w:hAnsi="TH SarabunPSK" w:cs="TH SarabunPSK"/>
          <w:sz w:val="32"/>
          <w:szCs w:val="32"/>
          <w:cs/>
        </w:rPr>
        <w:t>งครูและผู้บริหาร มีการสร้างโอกาส ในการเรียนรู้และให้เวลาผู้เรียนในการทำงานกลุ่มมากขึ้น จัดสิ่งแวดล้อม ที่จำเป็นอย่างมีระเบียบ สะอาด และปลอดภัย มีการจัดหลักสูตรที่ชัดเจน สอดคล้องกับเป้าหมาย ใช้กลวิธีในการประเมินที่หลากหลาย จัดการเรียนการสอนที่กระตุ้นให้ผู้เรียนมีความสนใจ  กระตือรือร้นในการที่จะเรียนรู้ จัดบรรยากาศที่ส่งเสริมความเป็นเลิศทางวิชาการ ขจัดสิ่งที่เป็นอุปสรรค สำหรับความสัมพันธ์กับผู้ปกครองและชุมชน พัฒนางานอยู่บนพื้นฐาน ของการวิจัย ใช้แหล่งเรียนรู้ที่มีอยู่อย่างเต็มที่และวางแผนงานอย่างมีประสิทธิภาพ จากแนวคิดในการจัดการศึกษาและพัฒนาคุณภาพการศึกษา ดังกล่าว ประกอบกับแนวคิดในการพัฒนามาตรฐานการศึกษาขั้นพื้นฐาน ว่าต้องเป็นมาตรฐานที่ปฏิบัติง่าย ประเมินได้จริง กระชับและจำนวนน้อย แต่สามารถสะท้อนคุณภาพการศึกษาได้จริง ข้อมูลที่ได้เกิดประโยชน์ ในการพัฒนาการศึกษาทุกระดับ ตั้งแต่ระดับสถานศึกษา ระดับเขตพื้นที่การศึกษา ระดับหน่วยงานต้นสังกัดและระดับชาติ ดังนั้นการกำหนดมาตรฐานจึงเน้นที่คุณภาพของผู้เรียน  คุณภาพของกระบวนการบริหาร และการจัดการและคุณภาพของกระบวนการจัดการเรียน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C04C1">
        <w:rPr>
          <w:rFonts w:ascii="TH SarabunPSK" w:hAnsi="TH SarabunPSK" w:cs="TH SarabunPSK"/>
          <w:sz w:val="32"/>
          <w:szCs w:val="32"/>
          <w:cs/>
        </w:rPr>
        <w:t xml:space="preserve">การสอนที่เน้นผู้เรียนเป็นสำคัญ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4C1">
        <w:rPr>
          <w:rFonts w:ascii="TH SarabunPSK" w:hAnsi="TH SarabunPSK" w:cs="TH SarabunPSK"/>
          <w:sz w:val="32"/>
          <w:szCs w:val="32"/>
          <w:cs/>
        </w:rPr>
        <w:t>โดยมีแนวคิดในการกำหนดมาตรฐานในด้านต่าง ๆ ดังนี้</w:t>
      </w:r>
    </w:p>
    <w:p w:rsidR="001B0D10" w:rsidRPr="001B0D10" w:rsidRDefault="001B0D10" w:rsidP="00FC5930">
      <w:pPr>
        <w:ind w:right="26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C04C1" w:rsidRDefault="002C04C1" w:rsidP="00FC5930">
      <w:pPr>
        <w:ind w:right="26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</w:t>
      </w:r>
      <w:r w:rsidRPr="002C04C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รกำหนดม</w:t>
      </w:r>
      <w:r w:rsidRPr="002C04C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2C04C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นด</w:t>
      </w:r>
      <w:r w:rsidRPr="002C04C1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นคุณภ</w:t>
      </w:r>
      <w:r w:rsidRPr="002C04C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พของ</w:t>
      </w:r>
      <w:r w:rsidRPr="002C04C1">
        <w:rPr>
          <w:rFonts w:ascii="TH SarabunPSK" w:hAnsi="TH SarabunPSK" w:cs="TH SarabunPSK" w:hint="cs"/>
          <w:b/>
          <w:bCs/>
          <w:sz w:val="32"/>
          <w:szCs w:val="32"/>
          <w:cs/>
        </w:rPr>
        <w:t>ผู้เ</w:t>
      </w:r>
      <w:r w:rsidRPr="002C04C1">
        <w:rPr>
          <w:rFonts w:ascii="TH SarabunPSK" w:hAnsi="TH SarabunPSK" w:cs="TH SarabunPSK"/>
          <w:b/>
          <w:bCs/>
          <w:sz w:val="32"/>
          <w:szCs w:val="32"/>
          <w:cs/>
        </w:rPr>
        <w:t>รียน</w:t>
      </w:r>
    </w:p>
    <w:p w:rsidR="001B0D10" w:rsidRPr="001B0D10" w:rsidRDefault="001B0D10" w:rsidP="00FC5930">
      <w:pPr>
        <w:ind w:right="26"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C04C1" w:rsidRDefault="002C04C1" w:rsidP="00FC5930">
      <w:pPr>
        <w:ind w:left="720"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4C1">
        <w:rPr>
          <w:rFonts w:ascii="TH SarabunPSK" w:hAnsi="TH SarabunPSK" w:cs="TH SarabunPSK"/>
          <w:sz w:val="32"/>
          <w:szCs w:val="32"/>
          <w:cs/>
        </w:rPr>
        <w:t xml:space="preserve">คุณภาพผู้เรียนที่สังคมต้องการ  ได้ระบุไว้อย่างชัดเจน ในพระราชบัญญัติการศึกษาแห่งชาติ </w:t>
      </w:r>
    </w:p>
    <w:p w:rsidR="002C04C1" w:rsidRDefault="002C04C1" w:rsidP="00FC5930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2C04C1">
        <w:rPr>
          <w:rFonts w:ascii="TH SarabunPSK" w:hAnsi="TH SarabunPSK" w:cs="TH SarabunPSK"/>
          <w:sz w:val="32"/>
          <w:szCs w:val="32"/>
          <w:cs/>
        </w:rPr>
        <w:t xml:space="preserve">พ.ศ. ๒๕๔๒ และที่แก้ไขเพิ่มเติม (ฉบับที่ ๒) พ.ศ. ๒๕๔๕ มาตรา ๖ ที่ว่า </w:t>
      </w:r>
      <w:r w:rsidRPr="002C04C1">
        <w:rPr>
          <w:rFonts w:ascii="TH SarabunPSK" w:hAnsi="TH SarabunPSK" w:cs="TH SarabunPSK"/>
          <w:sz w:val="32"/>
          <w:szCs w:val="32"/>
        </w:rPr>
        <w:t>“</w:t>
      </w:r>
      <w:r w:rsidRPr="002C04C1">
        <w:rPr>
          <w:rFonts w:ascii="TH SarabunPSK" w:hAnsi="TH SarabunPSK" w:cs="TH SarabunPSK"/>
          <w:sz w:val="32"/>
          <w:szCs w:val="32"/>
          <w:cs/>
        </w:rPr>
        <w:t>การจัดการศึกษาต้องเป็นไป เพื่อพัฒนาคนไทยให้เป็นมนุษย์ที่สมบูรณ์ทั้งร่างกาย  จิตใจ  (หมายถึง สุขกาย  สุขใจ)  สติปัญญา  ความรู้  (หมายถึง  เป็นคนเก่ง)  และคุณธรรม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4C1">
        <w:rPr>
          <w:rFonts w:ascii="TH SarabunPSK" w:hAnsi="TH SarabunPSK" w:cs="TH SarabunPSK"/>
          <w:sz w:val="32"/>
          <w:szCs w:val="32"/>
          <w:cs/>
        </w:rPr>
        <w:t>มีจริยธรรมและว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C04C1">
        <w:rPr>
          <w:rFonts w:ascii="TH SarabunPSK" w:hAnsi="TH SarabunPSK" w:cs="TH SarabunPSK"/>
          <w:sz w:val="32"/>
          <w:szCs w:val="32"/>
          <w:cs/>
        </w:rPr>
        <w:t>ฒนธรรมในการดำรงช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2C04C1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C04C1">
        <w:rPr>
          <w:rFonts w:ascii="TH SarabunPSK" w:hAnsi="TH SarabunPSK" w:cs="TH SarabunPSK"/>
          <w:sz w:val="32"/>
          <w:szCs w:val="32"/>
          <w:cs/>
        </w:rPr>
        <w:t>ตสามารถอย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Pr="002C04C1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C04C1">
        <w:rPr>
          <w:rFonts w:ascii="TH SarabunPSK" w:hAnsi="TH SarabunPSK" w:cs="TH SarabunPSK"/>
          <w:sz w:val="32"/>
          <w:szCs w:val="32"/>
          <w:cs/>
        </w:rPr>
        <w:t>วม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2C04C1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ู้อื่น</w:t>
      </w:r>
      <w:r w:rsidRPr="002C04C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04C1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C04C1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C04C1">
        <w:rPr>
          <w:rFonts w:ascii="TH SarabunPSK" w:hAnsi="TH SarabunPSK" w:cs="TH SarabunPSK"/>
          <w:sz w:val="32"/>
          <w:szCs w:val="32"/>
          <w:cs/>
        </w:rPr>
        <w:t>มีความสุข (หมายถึง เป็นคนดีของคนรอบข้างและสังคม)</w:t>
      </w:r>
      <w:r w:rsidRPr="002C04C1">
        <w:rPr>
          <w:rFonts w:ascii="TH SarabunPSK" w:hAnsi="TH SarabunPSK" w:cs="TH SarabunPSK"/>
          <w:sz w:val="32"/>
          <w:szCs w:val="32"/>
        </w:rPr>
        <w:t xml:space="preserve">” </w:t>
      </w:r>
      <w:r w:rsidRPr="002C04C1">
        <w:rPr>
          <w:rFonts w:ascii="TH SarabunPSK" w:hAnsi="TH SarabunPSK" w:cs="TH SarabunPSK"/>
          <w:sz w:val="32"/>
          <w:szCs w:val="32"/>
          <w:cs/>
        </w:rPr>
        <w:t xml:space="preserve">และในมาตรา ๗ 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C04C1">
        <w:rPr>
          <w:rFonts w:ascii="TH SarabunPSK" w:hAnsi="TH SarabunPSK" w:cs="TH SarabunPSK"/>
          <w:sz w:val="32"/>
          <w:szCs w:val="32"/>
          <w:cs/>
        </w:rPr>
        <w:t xml:space="preserve">ว่า  </w:t>
      </w:r>
      <w:r w:rsidRPr="002C04C1">
        <w:rPr>
          <w:rFonts w:ascii="TH SarabunPSK" w:hAnsi="TH SarabunPSK" w:cs="TH SarabunPSK"/>
          <w:sz w:val="32"/>
          <w:szCs w:val="32"/>
        </w:rPr>
        <w:t>“</w:t>
      </w:r>
      <w:r w:rsidRPr="002C04C1">
        <w:rPr>
          <w:rFonts w:ascii="TH SarabunPSK" w:hAnsi="TH SarabunPSK" w:cs="TH SarabunPSK"/>
          <w:sz w:val="32"/>
          <w:szCs w:val="32"/>
          <w:cs/>
        </w:rPr>
        <w:t>ในกระบวนการเรียนรู้ต้องมุ่งปลูกฝังจิตสำนึกที่ถูกต้องเกี่ยวกับ การเมือง  การปกครองในระบอบประชาธิปไตยอันมีพระมหากษัตริย์ทรงเป็นประมุข ร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2C04C1">
        <w:rPr>
          <w:rFonts w:ascii="TH SarabunPSK" w:hAnsi="TH SarabunPSK" w:cs="TH SarabunPSK"/>
          <w:sz w:val="32"/>
          <w:szCs w:val="32"/>
          <w:cs/>
        </w:rPr>
        <w:t>จักรักษาและส่งเสริม สิทธิ หน้าที่ เสรีภาพ เคารพกฎหมาย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04C1">
        <w:rPr>
          <w:rFonts w:ascii="TH SarabunPSK" w:hAnsi="TH SarabunPSK" w:cs="TH SarabunPSK"/>
          <w:sz w:val="32"/>
          <w:szCs w:val="32"/>
          <w:cs/>
        </w:rPr>
        <w:t>ความเสมอภาคและศักดิ์ศรีความเป็นมนุษย์ มีความภูมิใจในความเป็นไทย รู้จักรักษาผลประโยชน์ส่วนร่วมและของประเทศชาติ  รวมทั้ง  ส่งเสริมศาสนา ศ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C04C1">
        <w:rPr>
          <w:rFonts w:ascii="TH SarabunPSK" w:hAnsi="TH SarabunPSK" w:cs="TH SarabunPSK"/>
          <w:sz w:val="32"/>
          <w:szCs w:val="32"/>
          <w:cs/>
        </w:rPr>
        <w:t>ลปะ 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C04C1">
        <w:rPr>
          <w:rFonts w:ascii="TH SarabunPSK" w:hAnsi="TH SarabunPSK" w:cs="TH SarabunPSK"/>
          <w:sz w:val="32"/>
          <w:szCs w:val="32"/>
          <w:cs/>
        </w:rPr>
        <w:t>ฒนธรรมของชาติ การก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ี</w:t>
      </w:r>
      <w:r w:rsidRPr="002C04C1">
        <w:rPr>
          <w:rFonts w:ascii="TH SarabunPSK" w:hAnsi="TH SarabunPSK" w:cs="TH SarabunPSK"/>
          <w:sz w:val="32"/>
          <w:szCs w:val="32"/>
          <w:cs/>
        </w:rPr>
        <w:t xml:space="preserve">ฬา </w:t>
      </w:r>
      <w:r w:rsidR="00F957E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C04C1">
        <w:rPr>
          <w:rFonts w:ascii="TH SarabunPSK" w:hAnsi="TH SarabunPSK" w:cs="TH SarabunPSK"/>
          <w:sz w:val="32"/>
          <w:szCs w:val="32"/>
          <w:cs/>
        </w:rPr>
        <w:t>ภ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ู</w:t>
      </w:r>
      <w:r w:rsidRPr="002C04C1">
        <w:rPr>
          <w:rFonts w:ascii="TH SarabunPSK" w:hAnsi="TH SarabunPSK" w:cs="TH SarabunPSK"/>
          <w:sz w:val="32"/>
          <w:szCs w:val="32"/>
          <w:cs/>
        </w:rPr>
        <w:t>ม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ิ</w:t>
      </w:r>
      <w:r w:rsidRPr="002C04C1">
        <w:rPr>
          <w:rFonts w:ascii="TH SarabunPSK" w:hAnsi="TH SarabunPSK" w:cs="TH SarabunPSK"/>
          <w:sz w:val="32"/>
          <w:szCs w:val="32"/>
          <w:cs/>
        </w:rPr>
        <w:t>ป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ั</w:t>
      </w:r>
      <w:r w:rsidRPr="002C04C1">
        <w:rPr>
          <w:rFonts w:ascii="TH SarabunPSK" w:hAnsi="TH SarabunPSK" w:cs="TH SarabunPSK"/>
          <w:sz w:val="32"/>
          <w:szCs w:val="32"/>
          <w:cs/>
        </w:rPr>
        <w:t>ญญาท</w:t>
      </w:r>
      <w:r w:rsidR="00F957E2">
        <w:rPr>
          <w:rFonts w:ascii="TH SarabunPSK" w:hAnsi="TH SarabunPSK" w:cs="TH SarabunPSK" w:hint="cs"/>
          <w:sz w:val="32"/>
          <w:szCs w:val="32"/>
          <w:cs/>
        </w:rPr>
        <w:t>้</w:t>
      </w:r>
      <w:r w:rsidRPr="002C04C1">
        <w:rPr>
          <w:rFonts w:ascii="TH SarabunPSK" w:hAnsi="TH SarabunPSK" w:cs="TH SarabunPSK"/>
          <w:sz w:val="32"/>
          <w:szCs w:val="32"/>
          <w:cs/>
        </w:rPr>
        <w:t>องถ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2C04C1">
        <w:rPr>
          <w:rFonts w:ascii="TH SarabunPSK" w:hAnsi="TH SarabunPSK" w:cs="TH SarabunPSK"/>
          <w:sz w:val="32"/>
          <w:szCs w:val="32"/>
          <w:cs/>
        </w:rPr>
        <w:t>น ภ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ู</w:t>
      </w:r>
      <w:r w:rsidRPr="002C04C1">
        <w:rPr>
          <w:rFonts w:ascii="TH SarabunPSK" w:hAnsi="TH SarabunPSK" w:cs="TH SarabunPSK"/>
          <w:sz w:val="32"/>
          <w:szCs w:val="32"/>
          <w:cs/>
        </w:rPr>
        <w:t>ม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ิ</w:t>
      </w:r>
      <w:r w:rsidRPr="002C04C1">
        <w:rPr>
          <w:rFonts w:ascii="TH SarabunPSK" w:hAnsi="TH SarabunPSK" w:cs="TH SarabunPSK"/>
          <w:sz w:val="32"/>
          <w:szCs w:val="32"/>
          <w:cs/>
        </w:rPr>
        <w:t>ป</w:t>
      </w:r>
      <w:r w:rsidR="00F957E2">
        <w:rPr>
          <w:rFonts w:ascii="TH SarabunPSK" w:hAnsi="TH SarabunPSK" w:cs="TH SarabunPSK" w:hint="cs"/>
          <w:sz w:val="32"/>
          <w:szCs w:val="32"/>
          <w:cs/>
        </w:rPr>
        <w:t>ั</w:t>
      </w:r>
      <w:r w:rsidRPr="002C04C1">
        <w:rPr>
          <w:rFonts w:ascii="TH SarabunPSK" w:hAnsi="TH SarabunPSK" w:cs="TH SarabunPSK"/>
          <w:sz w:val="32"/>
          <w:szCs w:val="32"/>
          <w:cs/>
        </w:rPr>
        <w:t>ญญาไทย</w:t>
      </w:r>
      <w:r w:rsidR="00EB2E87">
        <w:rPr>
          <w:rFonts w:ascii="TH SarabunPSK" w:hAnsi="TH SarabunPSK" w:cs="TH SarabunPSK"/>
          <w:sz w:val="32"/>
          <w:szCs w:val="32"/>
        </w:rPr>
        <w:t xml:space="preserve"> </w:t>
      </w:r>
      <w:r w:rsidRPr="002C04C1">
        <w:rPr>
          <w:rFonts w:ascii="TH SarabunPSK" w:hAnsi="TH SarabunPSK" w:cs="TH SarabunPSK"/>
          <w:sz w:val="32"/>
          <w:szCs w:val="32"/>
          <w:cs/>
        </w:rPr>
        <w:t xml:space="preserve">และความรู้อันเป็นสากล ตลอดจนอนุรักษ์ทรัพยากรธรรมชาติ และ สิ่งแวดล้อม </w:t>
      </w:r>
      <w:r w:rsidR="00FC593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C04C1">
        <w:rPr>
          <w:rFonts w:ascii="TH SarabunPSK" w:hAnsi="TH SarabunPSK" w:cs="TH SarabunPSK"/>
          <w:sz w:val="32"/>
          <w:szCs w:val="32"/>
          <w:cs/>
        </w:rPr>
        <w:t>มีความสามารถในการประกอบอาชีพ รู้จักพึ่งตนเอง มีความ คิดริเริ่มสร้างสรรค์ ใฝ่รู้และเรียนรู้ ด้วยตนเองอย่างต่อเนื่อง</w:t>
      </w:r>
      <w:r w:rsidRPr="002C04C1">
        <w:rPr>
          <w:rFonts w:ascii="TH SarabunPSK" w:hAnsi="TH SarabunPSK" w:cs="TH SarabunPSK"/>
          <w:sz w:val="32"/>
          <w:szCs w:val="32"/>
        </w:rPr>
        <w:t xml:space="preserve">” </w:t>
      </w:r>
      <w:r w:rsidRPr="002C04C1">
        <w:rPr>
          <w:rFonts w:ascii="TH SarabunPSK" w:hAnsi="TH SarabunPSK" w:cs="TH SarabunPSK"/>
          <w:sz w:val="32"/>
          <w:szCs w:val="32"/>
          <w:cs/>
        </w:rPr>
        <w:t xml:space="preserve">นอกจากนี้ เพื่อให้ก้าวทันกระแสการเปลี่ยนแปลงในยุคที่ความรู้และเทคโนโลยี เจริญขึ้นอย่างรวดเร็ว </w:t>
      </w:r>
    </w:p>
    <w:p w:rsidR="00FC5930" w:rsidRDefault="00FC5930" w:rsidP="00FC5930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  <w:r w:rsidRPr="00FC5930">
        <w:rPr>
          <w:rFonts w:ascii="TH SarabunPSK" w:hAnsi="TH SarabunPSK" w:cs="TH SarabunPSK"/>
          <w:sz w:val="32"/>
          <w:szCs w:val="32"/>
          <w:cs/>
        </w:rPr>
        <w:t xml:space="preserve">ซึ่งสอดรับกับจุดมุ่งหมายของหลักสูตรแกนกลางการศึกษาขั้นพื้นฐาน พุทธศักราช ๒๕๕๑ ที่ได้มุ่งพัฒนาผู้เรียน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C5930">
        <w:rPr>
          <w:rFonts w:ascii="TH SarabunPSK" w:hAnsi="TH SarabunPSK" w:cs="TH SarabunPSK"/>
          <w:sz w:val="32"/>
          <w:szCs w:val="32"/>
          <w:cs/>
        </w:rPr>
        <w:t>ให้เป็นคนดี มีปัญญา มีความสุข มีศักยภาพในการศึกษาต่อและ การประกอบอาชีพ  ดังนั้น  ในการกำหนดมาตรฐานการศึกษาระดับการศึกษาข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FC5930">
        <w:rPr>
          <w:rFonts w:ascii="TH SarabunPSK" w:hAnsi="TH SarabunPSK" w:cs="TH SarabunPSK"/>
          <w:sz w:val="32"/>
          <w:szCs w:val="32"/>
          <w:cs/>
        </w:rPr>
        <w:t>นพ</w:t>
      </w:r>
      <w:r>
        <w:rPr>
          <w:rFonts w:ascii="TH SarabunPSK" w:hAnsi="TH SarabunPSK" w:cs="TH SarabunPSK" w:hint="cs"/>
          <w:sz w:val="32"/>
          <w:szCs w:val="32"/>
          <w:cs/>
        </w:rPr>
        <w:t>ื้น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ฐาน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C5930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FC5930">
        <w:rPr>
          <w:rFonts w:ascii="TH SarabunPSK" w:hAnsi="TH SarabunPSK" w:cs="TH SarabunPSK"/>
          <w:sz w:val="32"/>
          <w:szCs w:val="32"/>
          <w:cs/>
        </w:rPr>
        <w:t>ณภาพของ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FC5930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Pr="00FC5930">
        <w:rPr>
          <w:rFonts w:ascii="TH SarabunPSK" w:hAnsi="TH SarabunPSK" w:cs="TH SarabunPSK"/>
          <w:sz w:val="32"/>
          <w:szCs w:val="32"/>
          <w:cs/>
        </w:rPr>
        <w:t>งม</w:t>
      </w:r>
      <w:r>
        <w:rPr>
          <w:rFonts w:ascii="TH SarabunPSK" w:hAnsi="TH SarabunPSK" w:cs="TH SarabunPSK" w:hint="cs"/>
          <w:sz w:val="32"/>
          <w:szCs w:val="32"/>
          <w:cs/>
        </w:rPr>
        <w:t>ุ่</w:t>
      </w:r>
      <w:r w:rsidRPr="00FC5930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 w:rsidRPr="00FC5930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ี่การพัฒนาผู้เรียน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 ให้เป็นมนุษย์ที่สมบูรณ์ โดยได้กำหนดมาตรฐานการศึกษาย่อย จำนวน ๒ ด้าน ได้แก่ ๑) ด้านผลสัมฤทธิ์ทางการเรียน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๒) ด้านคุณลักษณะ ที่พึงประสงค์ของผู้เรียน ด้านผลสัมฤทธิ์ทางการเรียน  มุ่งเน้นคุณภาพ มาตรฐานขั้นต้น ในระดับ </w:t>
      </w:r>
      <w:r w:rsidRPr="00FC5930">
        <w:rPr>
          <w:rFonts w:ascii="TH SarabunPSK" w:hAnsi="TH SarabunPSK" w:cs="TH SarabunPSK"/>
          <w:sz w:val="32"/>
          <w:szCs w:val="32"/>
        </w:rPr>
        <w:t>“</w:t>
      </w:r>
      <w:r w:rsidRPr="00FC5930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C5930">
        <w:rPr>
          <w:rFonts w:ascii="TH SarabunPSK" w:hAnsi="TH SarabunPSK" w:cs="TH SarabunPSK"/>
          <w:sz w:val="32"/>
          <w:szCs w:val="32"/>
        </w:rPr>
        <w:t xml:space="preserve">” </w:t>
      </w:r>
      <w:r w:rsidRPr="00FC5930">
        <w:rPr>
          <w:rFonts w:ascii="TH SarabunPSK" w:hAnsi="TH SarabunPSK" w:cs="TH SarabunPSK"/>
          <w:sz w:val="32"/>
          <w:szCs w:val="32"/>
          <w:cs/>
        </w:rPr>
        <w:t>ที่การมีความสามารถในการอ่าน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5930">
        <w:rPr>
          <w:rFonts w:ascii="TH SarabunPSK" w:hAnsi="TH SarabunPSK" w:cs="TH SarabunPSK"/>
          <w:sz w:val="32"/>
          <w:szCs w:val="32"/>
          <w:cs/>
        </w:rPr>
        <w:t>การเข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ยน การส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FC5930">
        <w:rPr>
          <w:rFonts w:ascii="TH SarabunPSK" w:hAnsi="TH SarabunPSK" w:cs="TH SarabunPSK"/>
          <w:sz w:val="32"/>
          <w:szCs w:val="32"/>
          <w:cs/>
        </w:rPr>
        <w:t>อสารและการค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FC5930">
        <w:rPr>
          <w:rFonts w:ascii="TH SarabunPSK" w:hAnsi="TH SarabunPSK" w:cs="TH SarabunPSK"/>
          <w:sz w:val="32"/>
          <w:szCs w:val="32"/>
          <w:cs/>
        </w:rPr>
        <w:t>ดคำ</w:t>
      </w:r>
      <w:r>
        <w:rPr>
          <w:rFonts w:ascii="TH SarabunPSK" w:hAnsi="TH SarabunPSK" w:cs="TH SarabunPSK"/>
          <w:sz w:val="32"/>
          <w:szCs w:val="32"/>
          <w:cs/>
        </w:rPr>
        <w:t>นวณ รวมท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FC5930">
        <w:rPr>
          <w:rFonts w:ascii="TH SarabunPSK" w:hAnsi="TH SarabunPSK" w:cs="TH SarabunPSK"/>
          <w:sz w:val="32"/>
          <w:szCs w:val="32"/>
          <w:cs/>
        </w:rPr>
        <w:t>ง การม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C5930">
        <w:rPr>
          <w:rFonts w:ascii="TH SarabunPSK" w:hAnsi="TH SarabunPSK" w:cs="TH SarabunPSK"/>
          <w:sz w:val="32"/>
          <w:szCs w:val="32"/>
          <w:cs/>
        </w:rPr>
        <w:t>ผลส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มฤทธ</w:t>
      </w:r>
      <w:r>
        <w:rPr>
          <w:rFonts w:ascii="TH SarabunPSK" w:hAnsi="TH SarabunPSK" w:cs="TH SarabunPSK" w:hint="cs"/>
          <w:sz w:val="32"/>
          <w:szCs w:val="32"/>
          <w:cs/>
        </w:rPr>
        <w:t>ิ์</w:t>
      </w:r>
      <w:r w:rsidRPr="00FC5930">
        <w:rPr>
          <w:rFonts w:ascii="TH SarabunPSK" w:hAnsi="TH SarabunPSK" w:cs="TH SarabunPSK"/>
          <w:sz w:val="32"/>
          <w:szCs w:val="32"/>
          <w:cs/>
        </w:rPr>
        <w:t>ทางการเร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ยนตามหลักสูตรสถานศึกษา ส่วนคุณภาพมาตรฐานขั้นสูง ได้แก่ ระดับ </w:t>
      </w:r>
      <w:r w:rsidRPr="00FC5930">
        <w:rPr>
          <w:rFonts w:ascii="TH SarabunPSK" w:hAnsi="TH SarabunPSK" w:cs="TH SarabunPSK"/>
          <w:sz w:val="32"/>
          <w:szCs w:val="32"/>
        </w:rPr>
        <w:t>“</w:t>
      </w:r>
      <w:r w:rsidRPr="00FC5930">
        <w:rPr>
          <w:rFonts w:ascii="TH SarabunPSK" w:hAnsi="TH SarabunPSK" w:cs="TH SarabunPSK"/>
          <w:sz w:val="32"/>
          <w:szCs w:val="32"/>
          <w:cs/>
        </w:rPr>
        <w:t>ดี</w:t>
      </w:r>
      <w:r w:rsidRPr="00FC5930">
        <w:rPr>
          <w:rFonts w:ascii="TH SarabunPSK" w:hAnsi="TH SarabunPSK" w:cs="TH SarabunPSK"/>
          <w:sz w:val="32"/>
          <w:szCs w:val="32"/>
        </w:rPr>
        <w:t>” “</w:t>
      </w:r>
      <w:r w:rsidRPr="00FC5930">
        <w:rPr>
          <w:rFonts w:ascii="TH SarabunPSK" w:hAnsi="TH SarabunPSK" w:cs="TH SarabunPSK"/>
          <w:sz w:val="32"/>
          <w:szCs w:val="32"/>
          <w:cs/>
        </w:rPr>
        <w:t>ดีเลิศ</w:t>
      </w:r>
      <w:r w:rsidRPr="00FC5930">
        <w:rPr>
          <w:rFonts w:ascii="TH SarabunPSK" w:hAnsi="TH SarabunPSK" w:cs="TH SarabunPSK"/>
          <w:sz w:val="32"/>
          <w:szCs w:val="32"/>
        </w:rPr>
        <w:t xml:space="preserve">” 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C5930">
        <w:rPr>
          <w:rFonts w:ascii="TH SarabunPSK" w:hAnsi="TH SarabunPSK" w:cs="TH SarabunPSK"/>
          <w:sz w:val="32"/>
          <w:szCs w:val="32"/>
        </w:rPr>
        <w:t>“</w:t>
      </w:r>
      <w:r w:rsidRPr="00FC5930">
        <w:rPr>
          <w:rFonts w:ascii="TH SarabunPSK" w:hAnsi="TH SarabunPSK" w:cs="TH SarabunPSK"/>
          <w:sz w:val="32"/>
          <w:szCs w:val="32"/>
          <w:cs/>
        </w:rPr>
        <w:t>ยอดเยี่ยม</w:t>
      </w:r>
      <w:r w:rsidRPr="00FC5930">
        <w:rPr>
          <w:rFonts w:ascii="TH SarabunPSK" w:hAnsi="TH SarabunPSK" w:cs="TH SarabunPSK"/>
          <w:sz w:val="32"/>
          <w:szCs w:val="32"/>
        </w:rPr>
        <w:t xml:space="preserve">” </w:t>
      </w:r>
      <w:r w:rsidRPr="00FC5930">
        <w:rPr>
          <w:rFonts w:ascii="TH SarabunPSK" w:hAnsi="TH SarabunPSK" w:cs="TH SarabunPSK"/>
          <w:sz w:val="32"/>
          <w:szCs w:val="32"/>
          <w:cs/>
        </w:rPr>
        <w:t>จะ</w:t>
      </w:r>
      <w:r w:rsidRPr="00FC5930">
        <w:rPr>
          <w:rFonts w:ascii="TH SarabunPSK" w:hAnsi="TH SarabunPSK" w:cs="TH SarabunPSK"/>
          <w:sz w:val="32"/>
          <w:szCs w:val="32"/>
          <w:cs/>
        </w:rPr>
        <w:lastRenderedPageBreak/>
        <w:t>มุ่งเน้นไปที่คุณภาพมาตรฐานใน ระดับที่แตกต่างกันในเรื่อง การมีความสามารถในการคิดวิเคราะห์ คิดอย่างมีวิจารณญาณ อภิปรายแลกเปลี่ยนความคิดและการแก้ปัญหา การมีความสามารถในการสร้างนวัตกรรม การมีความสามารถในการใช้เทคโนโลยีสารสนเทศและการสื่อสาร  และการมีความร</w:t>
      </w:r>
      <w:r w:rsidR="00BA1009">
        <w:rPr>
          <w:rFonts w:ascii="TH SarabunPSK" w:hAnsi="TH SarabunPSK" w:cs="TH SarabunPSK" w:hint="cs"/>
          <w:sz w:val="32"/>
          <w:szCs w:val="32"/>
          <w:cs/>
        </w:rPr>
        <w:t>ู้</w:t>
      </w:r>
      <w:r w:rsidR="00BA1009">
        <w:rPr>
          <w:rFonts w:ascii="TH SarabunPSK" w:hAnsi="TH SarabunPSK" w:cs="TH SarabunPSK"/>
          <w:sz w:val="32"/>
          <w:szCs w:val="32"/>
          <w:cs/>
        </w:rPr>
        <w:t xml:space="preserve">  ทักษะพ</w:t>
      </w:r>
      <w:r w:rsidR="00BA1009">
        <w:rPr>
          <w:rFonts w:ascii="TH SarabunPSK" w:hAnsi="TH SarabunPSK" w:cs="TH SarabunPSK" w:hint="cs"/>
          <w:sz w:val="32"/>
          <w:szCs w:val="32"/>
          <w:cs/>
        </w:rPr>
        <w:t>ื้</w:t>
      </w:r>
      <w:r w:rsidR="00BA1009">
        <w:rPr>
          <w:rFonts w:ascii="TH SarabunPSK" w:hAnsi="TH SarabunPSK" w:cs="TH SarabunPSK"/>
          <w:sz w:val="32"/>
          <w:szCs w:val="32"/>
          <w:cs/>
        </w:rPr>
        <w:t>นฐาน</w:t>
      </w:r>
      <w:r w:rsidR="00BA1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และเจตคติที่ดีต่องานอาชีพ สำหรับด้านคุณลักษณะที่พึงประสงค์ของ ผู้เรียน มุ่งเน้นคุณภาพมาตรฐานขั้นพื้นฐานในระดับ </w:t>
      </w:r>
      <w:r w:rsidRPr="00FC5930">
        <w:rPr>
          <w:rFonts w:ascii="TH SarabunPSK" w:hAnsi="TH SarabunPSK" w:cs="TH SarabunPSK"/>
          <w:sz w:val="32"/>
          <w:szCs w:val="32"/>
        </w:rPr>
        <w:t>“</w:t>
      </w:r>
      <w:r w:rsidRPr="00FC5930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C5930">
        <w:rPr>
          <w:rFonts w:ascii="TH SarabunPSK" w:hAnsi="TH SarabunPSK" w:cs="TH SarabunPSK"/>
          <w:sz w:val="32"/>
          <w:szCs w:val="32"/>
        </w:rPr>
        <w:t xml:space="preserve">” </w:t>
      </w:r>
      <w:r w:rsidR="00BA1009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ที่การมีคุณลักษณะและค่านิยมที่ดีตามที่สถานศึกษากำหนด และการมีสุขภาวะ ทางร่างกายและจิตสังคม ส่วนคุณภาพมาตรฐานขั้นสูง ได้แก่ ระดับ </w:t>
      </w:r>
      <w:r w:rsidRPr="00FC5930">
        <w:rPr>
          <w:rFonts w:ascii="TH SarabunPSK" w:hAnsi="TH SarabunPSK" w:cs="TH SarabunPSK"/>
          <w:sz w:val="32"/>
          <w:szCs w:val="32"/>
        </w:rPr>
        <w:t>“</w:t>
      </w:r>
      <w:r w:rsidRPr="00FC5930">
        <w:rPr>
          <w:rFonts w:ascii="TH SarabunPSK" w:hAnsi="TH SarabunPSK" w:cs="TH SarabunPSK"/>
          <w:sz w:val="32"/>
          <w:szCs w:val="32"/>
          <w:cs/>
        </w:rPr>
        <w:t>ดี</w:t>
      </w:r>
      <w:r w:rsidRPr="00FC5930">
        <w:rPr>
          <w:rFonts w:ascii="TH SarabunPSK" w:hAnsi="TH SarabunPSK" w:cs="TH SarabunPSK"/>
          <w:sz w:val="32"/>
          <w:szCs w:val="32"/>
        </w:rPr>
        <w:t>” “</w:t>
      </w:r>
      <w:r w:rsidRPr="00FC5930">
        <w:rPr>
          <w:rFonts w:ascii="TH SarabunPSK" w:hAnsi="TH SarabunPSK" w:cs="TH SarabunPSK"/>
          <w:sz w:val="32"/>
          <w:szCs w:val="32"/>
          <w:cs/>
        </w:rPr>
        <w:t>ดีเลิศ</w:t>
      </w:r>
      <w:r w:rsidRPr="00FC5930">
        <w:rPr>
          <w:rFonts w:ascii="TH SarabunPSK" w:hAnsi="TH SarabunPSK" w:cs="TH SarabunPSK"/>
          <w:sz w:val="32"/>
          <w:szCs w:val="32"/>
        </w:rPr>
        <w:t xml:space="preserve">” 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C5930">
        <w:rPr>
          <w:rFonts w:ascii="TH SarabunPSK" w:hAnsi="TH SarabunPSK" w:cs="TH SarabunPSK"/>
          <w:sz w:val="32"/>
          <w:szCs w:val="32"/>
        </w:rPr>
        <w:t>“</w:t>
      </w:r>
      <w:r w:rsidRPr="00FC5930">
        <w:rPr>
          <w:rFonts w:ascii="TH SarabunPSK" w:hAnsi="TH SarabunPSK" w:cs="TH SarabunPSK"/>
          <w:sz w:val="32"/>
          <w:szCs w:val="32"/>
          <w:cs/>
        </w:rPr>
        <w:t>ยอดเยี่ยม</w:t>
      </w:r>
      <w:r w:rsidRPr="00FC5930">
        <w:rPr>
          <w:rFonts w:ascii="TH SarabunPSK" w:hAnsi="TH SarabunPSK" w:cs="TH SarabunPSK"/>
          <w:sz w:val="32"/>
          <w:szCs w:val="32"/>
        </w:rPr>
        <w:t xml:space="preserve">” </w:t>
      </w:r>
      <w:r w:rsidRPr="00FC5930">
        <w:rPr>
          <w:rFonts w:ascii="TH SarabunPSK" w:hAnsi="TH SarabunPSK" w:cs="TH SarabunPSK"/>
          <w:sz w:val="32"/>
          <w:szCs w:val="32"/>
          <w:cs/>
        </w:rPr>
        <w:t xml:space="preserve">จะมุ่งเน้นไปที่คุณภาพมาตรฐานในระดับ </w:t>
      </w:r>
      <w:r w:rsidR="00BA100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C5930">
        <w:rPr>
          <w:rFonts w:ascii="TH SarabunPSK" w:hAnsi="TH SarabunPSK" w:cs="TH SarabunPSK"/>
          <w:sz w:val="32"/>
          <w:szCs w:val="32"/>
          <w:cs/>
        </w:rPr>
        <w:t>ที่แตกต่างกันในเรื่อง ความภูมิใจในท้องถิ่นและความเป็นไทย รวมทั้ง การยอมรับที่จะอยู่ร่วมกันบนความแตกต่างและหลากหลาย</w:t>
      </w:r>
    </w:p>
    <w:p w:rsidR="001B0D10" w:rsidRPr="001B0D10" w:rsidRDefault="001B0D10" w:rsidP="00FC5930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p w:rsidR="00713C63" w:rsidRDefault="00713C63" w:rsidP="00713C63">
      <w:pPr>
        <w:ind w:left="360" w:right="26" w:hanging="36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รกำหนดม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นด้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นกระบวนก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รบริห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ร และก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1B0D10" w:rsidRPr="001B0D10" w:rsidRDefault="001B0D10" w:rsidP="00713C63">
      <w:pPr>
        <w:ind w:left="360" w:right="26" w:hanging="360"/>
        <w:rPr>
          <w:rFonts w:ascii="TH SarabunPSK" w:hAnsi="TH SarabunPSK" w:cs="TH SarabunPSK"/>
          <w:b/>
          <w:bCs/>
          <w:sz w:val="16"/>
          <w:szCs w:val="16"/>
        </w:rPr>
      </w:pPr>
    </w:p>
    <w:p w:rsidR="00713C63" w:rsidRDefault="00713C63" w:rsidP="00713C63">
      <w:pPr>
        <w:ind w:left="720" w:right="26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13C63">
        <w:rPr>
          <w:rFonts w:ascii="TH SarabunPSK" w:hAnsi="TH SarabunPSK" w:cs="TH SarabunPSK"/>
          <w:sz w:val="32"/>
          <w:szCs w:val="32"/>
          <w:cs/>
        </w:rPr>
        <w:t>การจัดการศึกษาของสถานศึกษามีองค์ประกอบที่สำคัญ  ๔  ด้าน  ได้แก่  ด้านการบริหารคุณภาพของ</w:t>
      </w:r>
    </w:p>
    <w:p w:rsidR="00851C6A" w:rsidRDefault="00713C63" w:rsidP="004D230A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  <w:r w:rsidRPr="00713C63">
        <w:rPr>
          <w:rFonts w:ascii="TH SarabunPSK" w:hAnsi="TH SarabunPSK" w:cs="TH SarabunPSK"/>
          <w:sz w:val="32"/>
          <w:szCs w:val="32"/>
          <w:cs/>
        </w:rPr>
        <w:t>สถานศึกษา  ด้านการบริหารหลักสูตรและงานวิชาการของสถานศึกษา ด้านการพัฒนาครูและบุคลากร และด้านการจัดสภาพแวดล้อมและการบริการ  ด้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รบริห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รคุณภ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พ ของสถ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</w:rPr>
        <w:t xml:space="preserve">  </w:t>
      </w:r>
      <w:r w:rsidRPr="00713C63">
        <w:rPr>
          <w:rFonts w:ascii="TH SarabunPSK" w:hAnsi="TH SarabunPSK" w:cs="TH SarabunPSK"/>
          <w:sz w:val="32"/>
          <w:szCs w:val="32"/>
          <w:cs/>
        </w:rPr>
        <w:t>เน้นที่การบริหารจัดการคุณภาพโดยรวม  โดยให้ ความสำคัญกับการกำหนดเป้าหมายวิสัยทัศน์และ</w:t>
      </w:r>
      <w:proofErr w:type="spellStart"/>
      <w:r w:rsidRPr="00713C6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713C63">
        <w:rPr>
          <w:rFonts w:ascii="TH SarabunPSK" w:hAnsi="TH SarabunPSK" w:cs="TH SarabunPSK"/>
          <w:sz w:val="32"/>
          <w:szCs w:val="32"/>
          <w:cs/>
        </w:rPr>
        <w:t>กิจของสถานศึกษา รวมทั้งระบบบริหารจัดการคุณภาพของสถานศึกษาที่มีประสิทธิภาพและ ประสิทธิผล  ด้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รบริห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รหลักสูตรและง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นวิช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13C63"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13C63">
        <w:rPr>
          <w:rFonts w:ascii="TH SarabunPSK" w:hAnsi="TH SarabunPSK" w:cs="TH SarabunPSK"/>
          <w:sz w:val="32"/>
          <w:szCs w:val="32"/>
        </w:rPr>
        <w:t xml:space="preserve"> </w:t>
      </w:r>
      <w:r w:rsidRPr="00713C63">
        <w:rPr>
          <w:rFonts w:ascii="TH SarabunPSK" w:hAnsi="TH SarabunPSK" w:cs="TH SarabunPSK"/>
          <w:sz w:val="32"/>
          <w:szCs w:val="32"/>
          <w:cs/>
        </w:rPr>
        <w:t>หลักสูตรสถานศึกษาจะเป็นตัวสะท้อนคุณภาพของผู้สำเร็จการศึกษา ได้เป็นอย่างดี มีหลักสูตรสถานศึกษาจะมีการกำหนดจุดมุ่งหมาย แนวทาง วิธีการและเนื้อหาสาระที่เรียน ตลอดจนวิธีการวัดและประเมินผลการเรียน การสอนในสถานศึกษา  ซึ่งจะสะท้อนว่าผู้เรียนมีความรู้ความสามารถ เจตคติ  และพฤติกรรมตามมาตรฐานการศึกษาที่สถานศึกษากำหนดไว้ หรือไม่  หลักสูตรที่ดีควรคำนึงถึงบริบทของผู้เรียน  ท้องถิ่นและชุมชน มีการบูร</w:t>
      </w:r>
      <w:proofErr w:type="spellStart"/>
      <w:r w:rsidRPr="00713C6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13C63">
        <w:rPr>
          <w:rFonts w:ascii="TH SarabunPSK" w:hAnsi="TH SarabunPSK" w:cs="TH SarabunPSK"/>
          <w:sz w:val="32"/>
          <w:szCs w:val="32"/>
          <w:cs/>
        </w:rPr>
        <w:t>การสาระการเรียนรู้ หรือจัดทำรายวิชาเพิ่มเติมที่สอดคล้องกับ ความถนัด ความสามารถและความสนใจของผู้เรียนและจัดกิจกรรมพัฒนา ผู้เรียนที่ส่งเสริมศักยภาพของผู้เรียนตามขีดความสามารถทำให้ผู้เรียน มีความสมบูรณ์และสมดุลทั้งทางร่างกาย  สังคม  อารมณ์  จิตใจและสติ ปัญญา ด้านการพัฒนาครูและบุคลากร ครูและบุคลากรเป็นปัจจัยสำคัญ ที่ช่วยให้การจัดการศึกษาเกิดคุณภาพตามมาตรฐานการศึกษาที่กำหนด การพัฒนาครูและบุคลากร  เน้นไปที่ความเชี่ยวชาญทางวิชาชีพซึ่งต้องมี การพัฒนาที่ตรงตามความต้องการจำเป็นอย่างต่อเนื่อง  ทั้งในส่วนของ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บุคคลและการแลกเปลี่ยนเรียนรู้ในรูปแบบของการสร้างชุมชนการเรียนรู้ ทางวิชาชีพ  ด้านการจัดสภาพแวดล้อมและการบริการ  สภาพแวดล้อม และการบริการที่ดีเป็นปัจจัยสำคัญต่อการพัฒนาคุณภาพการจัดการศึกษา สถานศึกษาที่มีห้องเรียน  ห้องปฏิบัติการ  อาคารเรียนที่มั่นคง  สะอาด มีแหล่งเรียนรู้ที่เพียงพอ  มีการจัดสภาพแวดล้อมทางกายภาพและสังคม ที่เอื้อต่อการจัดการเรียนรู้  ตลอดจนมีการจัดระบบเทคโนโลยีสารสนเทศ เพื่อสนับสนุนการบริหารจัดการและการจัดการเรียนรู้ที่มีคุณภาพ ทำให้ผู้เรียนดำเนินชีวิตอยู่ในสถานศึกษาได้อย่างมีความสุข  ปลอดภัย มีคุณภาพชีวิตที่ดี  ซึ่งจะส่งผลถึงความสำเร็จในการเรียนของผู้เรียน ด้วยมาตรฐาน</w:t>
      </w:r>
      <w:r w:rsidR="004D23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 xml:space="preserve">ด้านกระบวนการบริหารและการจัดการ  มุ่งเน้นคุณภาพ มาตรฐานขั้นต้น ในระดับ </w:t>
      </w:r>
      <w:r w:rsidR="004D230A" w:rsidRPr="004D230A">
        <w:rPr>
          <w:rFonts w:ascii="TH SarabunPSK" w:hAnsi="TH SarabunPSK" w:cs="TH SarabunPSK"/>
          <w:sz w:val="32"/>
          <w:szCs w:val="32"/>
        </w:rPr>
        <w:t>“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ปานกลาง</w:t>
      </w:r>
      <w:r w:rsidR="004D230A" w:rsidRPr="004D230A">
        <w:rPr>
          <w:rFonts w:ascii="TH SarabunPSK" w:hAnsi="TH SarabunPSK" w:cs="TH SarabunPSK"/>
          <w:sz w:val="32"/>
          <w:szCs w:val="32"/>
        </w:rPr>
        <w:t xml:space="preserve">” 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ที่เป้าหมายวิสัยทัศน์และ</w:t>
      </w:r>
      <w:proofErr w:type="spellStart"/>
      <w:r w:rsidR="004D230A" w:rsidRPr="004D230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4D230A" w:rsidRPr="004D230A">
        <w:rPr>
          <w:rFonts w:ascii="TH SarabunPSK" w:hAnsi="TH SarabunPSK" w:cs="TH SarabunPSK"/>
          <w:sz w:val="32"/>
          <w:szCs w:val="32"/>
          <w:cs/>
        </w:rPr>
        <w:t>กิจ ที่สถานศึกษากำหนดและระบบบริหารจัดการคุณภาพสถานศึกษา ส่วนคุณภาพมาตรฐานข</w:t>
      </w:r>
      <w:r w:rsidR="004D230A">
        <w:rPr>
          <w:rFonts w:ascii="TH SarabunPSK" w:hAnsi="TH SarabunPSK" w:cs="TH SarabunPSK" w:hint="cs"/>
          <w:sz w:val="32"/>
          <w:szCs w:val="32"/>
          <w:cs/>
        </w:rPr>
        <w:t>ั้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 xml:space="preserve">นสูง ได้แก่ ระดับ </w:t>
      </w:r>
      <w:r w:rsidR="004D230A" w:rsidRPr="004D230A">
        <w:rPr>
          <w:rFonts w:ascii="TH SarabunPSK" w:hAnsi="TH SarabunPSK" w:cs="TH SarabunPSK"/>
          <w:sz w:val="32"/>
          <w:szCs w:val="32"/>
        </w:rPr>
        <w:t>“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ดี</w:t>
      </w:r>
      <w:r w:rsidR="004D230A" w:rsidRPr="004D230A">
        <w:rPr>
          <w:rFonts w:ascii="TH SarabunPSK" w:hAnsi="TH SarabunPSK" w:cs="TH SarabunPSK"/>
          <w:sz w:val="32"/>
          <w:szCs w:val="32"/>
        </w:rPr>
        <w:t>” “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ดีเลิศ</w:t>
      </w:r>
      <w:r w:rsidR="004D230A" w:rsidRPr="004D230A">
        <w:rPr>
          <w:rFonts w:ascii="TH SarabunPSK" w:hAnsi="TH SarabunPSK" w:cs="TH SarabunPSK"/>
          <w:sz w:val="32"/>
          <w:szCs w:val="32"/>
        </w:rPr>
        <w:t xml:space="preserve">” 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D230A" w:rsidRPr="004D230A">
        <w:rPr>
          <w:rFonts w:ascii="TH SarabunPSK" w:hAnsi="TH SarabunPSK" w:cs="TH SarabunPSK"/>
          <w:sz w:val="32"/>
          <w:szCs w:val="32"/>
        </w:rPr>
        <w:t>“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ยอดเยี่ยม</w:t>
      </w:r>
      <w:r w:rsidR="004D230A" w:rsidRPr="004D230A">
        <w:rPr>
          <w:rFonts w:ascii="TH SarabunPSK" w:hAnsi="TH SarabunPSK" w:cs="TH SarabunPSK"/>
          <w:sz w:val="32"/>
          <w:szCs w:val="32"/>
        </w:rPr>
        <w:t>”</w:t>
      </w:r>
      <w:r w:rsidR="004D230A">
        <w:rPr>
          <w:rFonts w:ascii="TH SarabunPSK" w:hAnsi="TH SarabunPSK" w:cs="TH SarabunPSK"/>
          <w:sz w:val="32"/>
          <w:szCs w:val="32"/>
        </w:rPr>
        <w:t xml:space="preserve"> 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จะม</w:t>
      </w:r>
      <w:r w:rsidR="004D230A">
        <w:rPr>
          <w:rFonts w:ascii="TH SarabunPSK" w:hAnsi="TH SarabunPSK" w:cs="TH SarabunPSK" w:hint="cs"/>
          <w:sz w:val="32"/>
          <w:szCs w:val="32"/>
          <w:cs/>
        </w:rPr>
        <w:t>ุ่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งเน้นไปท</w:t>
      </w:r>
      <w:r w:rsidR="004D230A">
        <w:rPr>
          <w:rFonts w:ascii="TH SarabunPSK" w:hAnsi="TH SarabunPSK" w:cs="TH SarabunPSK" w:hint="cs"/>
          <w:sz w:val="32"/>
          <w:szCs w:val="32"/>
          <w:cs/>
        </w:rPr>
        <w:t>ี่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คุณภาพมาตรฐานในระดับท</w:t>
      </w:r>
      <w:r w:rsidR="004D230A">
        <w:rPr>
          <w:rFonts w:ascii="TH SarabunPSK" w:hAnsi="TH SarabunPSK" w:cs="TH SarabunPSK" w:hint="cs"/>
          <w:sz w:val="32"/>
          <w:szCs w:val="32"/>
          <w:cs/>
        </w:rPr>
        <w:t>ี่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แตกต่างกันในเร</w:t>
      </w:r>
      <w:r w:rsidR="004D230A">
        <w:rPr>
          <w:rFonts w:ascii="TH SarabunPSK" w:hAnsi="TH SarabunPSK" w:cs="TH SarabunPSK" w:hint="cs"/>
          <w:sz w:val="32"/>
          <w:szCs w:val="32"/>
          <w:cs/>
        </w:rPr>
        <w:t>ื่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อง</w:t>
      </w:r>
      <w:r w:rsidR="004D230A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D230A" w:rsidRPr="004D230A">
        <w:rPr>
          <w:rFonts w:ascii="TH SarabunPSK" w:hAnsi="TH SarabunPSK" w:cs="TH SarabunPSK"/>
          <w:sz w:val="32"/>
          <w:szCs w:val="32"/>
          <w:cs/>
        </w:rPr>
        <w:t>การดำเนินการพัฒนาวิชาการ  การพัฒนาครูและบุคลากร  การจัดสภาพแวดล้อม ทางกายภาพและสังคม รวมทั้งการจัดระบบเทคโนโลยีสารสนเทศของ สถานศึกษา</w:t>
      </w:r>
      <w:r w:rsidR="004D230A">
        <w:rPr>
          <w:rFonts w:ascii="TH SarabunPSK" w:hAnsi="TH SarabunPSK" w:cs="TH SarabunPSK"/>
          <w:sz w:val="32"/>
          <w:szCs w:val="32"/>
        </w:rPr>
        <w:t xml:space="preserve"> </w:t>
      </w:r>
    </w:p>
    <w:p w:rsidR="001B0D10" w:rsidRPr="001B0D10" w:rsidRDefault="001B0D10" w:rsidP="004D230A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</w:p>
    <w:p w:rsidR="00851C6A" w:rsidRDefault="00851C6A" w:rsidP="00851C6A">
      <w:pPr>
        <w:ind w:right="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รกำหนดม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นด้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นกระบวนก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="00E83CAF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รเรียนก</w:t>
      </w:r>
      <w:r w:rsidR="00E83CAF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51C6A">
        <w:rPr>
          <w:rFonts w:ascii="TH SarabunPSK" w:hAnsi="TH SarabunPSK" w:cs="TH SarabunPSK"/>
          <w:b/>
          <w:bCs/>
          <w:sz w:val="32"/>
          <w:szCs w:val="32"/>
          <w:cs/>
        </w:rPr>
        <w:t>รสอนที่เน้นผู้เรียนเป็นสำคัญ</w:t>
      </w:r>
    </w:p>
    <w:p w:rsidR="001B0D10" w:rsidRPr="001B0D10" w:rsidRDefault="001B0D10" w:rsidP="00851C6A">
      <w:pPr>
        <w:ind w:right="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83CAF" w:rsidRDefault="00851C6A" w:rsidP="00E83CAF">
      <w:pPr>
        <w:ind w:left="360"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C6A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การจัดการเรียนการสอนเป็นกลไกสำคัญในการพัฒนา คุณภาพผู้เรียนซึ่งจะบ่งบอกถึงคุณภาพการจัด</w:t>
      </w:r>
    </w:p>
    <w:p w:rsidR="001B0D10" w:rsidRDefault="00851C6A" w:rsidP="00851C6A">
      <w:pPr>
        <w:ind w:right="26"/>
        <w:jc w:val="thaiDistribute"/>
        <w:rPr>
          <w:rFonts w:ascii="TH SarabunPSK" w:hAnsi="TH SarabunPSK" w:cs="TH SarabunPSK"/>
          <w:sz w:val="16"/>
          <w:szCs w:val="16"/>
        </w:rPr>
      </w:pPr>
      <w:r w:rsidRPr="00851C6A">
        <w:rPr>
          <w:rFonts w:ascii="TH SarabunPSK" w:hAnsi="TH SarabunPSK" w:cs="TH SarabunPSK"/>
          <w:sz w:val="32"/>
          <w:szCs w:val="32"/>
          <w:cs/>
        </w:rPr>
        <w:t>การศึกษาในปัจจุบัน การจัดการเรียนการสอนที่ยอมรับกันว่าส่งเสริมให้ผู้เรียนเกิดการเรียนรู้ ได้อย่างแท้จริง เป็นการจัดการเรียนการสอนท</w:t>
      </w:r>
      <w:r w:rsidR="00E83CA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51C6A">
        <w:rPr>
          <w:rFonts w:ascii="TH SarabunPSK" w:hAnsi="TH SarabunPSK" w:cs="TH SarabunPSK"/>
          <w:sz w:val="32"/>
          <w:szCs w:val="32"/>
          <w:cs/>
        </w:rPr>
        <w:t>เน้นผ</w:t>
      </w:r>
      <w:r w:rsidR="00E83CAF">
        <w:rPr>
          <w:rFonts w:ascii="TH SarabunPSK" w:hAnsi="TH SarabunPSK" w:cs="TH SarabunPSK" w:hint="cs"/>
          <w:sz w:val="32"/>
          <w:szCs w:val="32"/>
          <w:cs/>
        </w:rPr>
        <w:t>ู้เ</w:t>
      </w:r>
      <w:r w:rsidRPr="00851C6A">
        <w:rPr>
          <w:rFonts w:ascii="TH SarabunPSK" w:hAnsi="TH SarabunPSK" w:cs="TH SarabunPSK"/>
          <w:sz w:val="32"/>
          <w:szCs w:val="32"/>
          <w:cs/>
        </w:rPr>
        <w:t>รียนเป็นสำคัญ ซ</w:t>
      </w:r>
      <w:r w:rsidR="00E83CAF">
        <w:rPr>
          <w:rFonts w:ascii="TH SarabunPSK" w:hAnsi="TH SarabunPSK" w:cs="TH SarabunPSK" w:hint="cs"/>
          <w:sz w:val="32"/>
          <w:szCs w:val="32"/>
          <w:cs/>
        </w:rPr>
        <w:t>ึ่</w:t>
      </w:r>
      <w:r w:rsidRPr="00851C6A">
        <w:rPr>
          <w:rFonts w:ascii="TH SarabunPSK" w:hAnsi="TH SarabunPSK" w:cs="TH SarabunPSK"/>
          <w:sz w:val="32"/>
          <w:szCs w:val="32"/>
          <w:cs/>
        </w:rPr>
        <w:t>งเน้นที่การปฏิบัติ (</w:t>
      </w:r>
      <w:r w:rsidRPr="00851C6A">
        <w:rPr>
          <w:rFonts w:ascii="TH SarabunPSK" w:hAnsi="TH SarabunPSK" w:cs="TH SarabunPSK"/>
          <w:sz w:val="32"/>
          <w:szCs w:val="32"/>
        </w:rPr>
        <w:t xml:space="preserve">active learning) </w:t>
      </w:r>
      <w:r w:rsidRPr="00851C6A">
        <w:rPr>
          <w:rFonts w:ascii="TH SarabunPSK" w:hAnsi="TH SarabunPSK" w:cs="TH SarabunPSK"/>
          <w:sz w:val="32"/>
          <w:szCs w:val="32"/>
          <w:cs/>
        </w:rPr>
        <w:t>เพื่อให้ผู้เรียนเรียนรู้ผ่าน</w:t>
      </w:r>
      <w:r w:rsidRPr="00851C6A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กระบวนการคิด</w:t>
      </w:r>
      <w:r w:rsidR="00E83CAF">
        <w:rPr>
          <w:rFonts w:ascii="TH SarabunPSK" w:hAnsi="TH SarabunPSK" w:cs="TH SarabunPSK"/>
          <w:sz w:val="32"/>
          <w:szCs w:val="32"/>
        </w:rPr>
        <w:t xml:space="preserve"> 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 xml:space="preserve">และการปฏิบัติที่นำไปสู่การเรียนรู้ที่ลึกซึ้งและคงทน มาตรฐานด้านการจัด การเรียนการสอนที่เน้นผู้เรียนเป็นสำคัญ มุ่งเน้นคุณภาพมาตรฐานขั้นต้น ในระดับ </w:t>
      </w:r>
      <w:r w:rsidR="00572E3A" w:rsidRPr="00572E3A">
        <w:rPr>
          <w:rFonts w:ascii="TH SarabunPSK" w:hAnsi="TH SarabunPSK" w:cs="TH SarabunPSK"/>
          <w:sz w:val="32"/>
          <w:szCs w:val="32"/>
        </w:rPr>
        <w:t>“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>ปานกลาง</w:t>
      </w:r>
      <w:r w:rsidR="00572E3A" w:rsidRPr="00572E3A">
        <w:rPr>
          <w:rFonts w:ascii="TH SarabunPSK" w:hAnsi="TH SarabunPSK" w:cs="TH SarabunPSK"/>
          <w:sz w:val="32"/>
          <w:szCs w:val="32"/>
        </w:rPr>
        <w:t xml:space="preserve">” 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 xml:space="preserve">ที่การจัดการเรียนรู้ผ่านกระบวนการคิด และ ปฏิบัติจริง    รวมทั้งความสามารถในการนำไปประยุกต์ใช้ในชีวิต การใช้ สื่อ เทคโนโลยีสารสนเทศ และแหล่งเรียนรู้ที่เอื้อต่อการเรียนรู้ ตลอดจน การตรวจสอบและประเมินผู้เรียนอย่างเป็นระบบและการนำผลมาพัฒนา ผู้เรียน </w:t>
      </w:r>
      <w:r w:rsidR="00572E3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 xml:space="preserve">ส่วนคุณภาพมาตรฐานขั้นสูง ได้แก่ ระดับ </w:t>
      </w:r>
      <w:r w:rsidR="00572E3A" w:rsidRPr="00572E3A">
        <w:rPr>
          <w:rFonts w:ascii="TH SarabunPSK" w:hAnsi="TH SarabunPSK" w:cs="TH SarabunPSK"/>
          <w:sz w:val="32"/>
          <w:szCs w:val="32"/>
        </w:rPr>
        <w:t>“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>ดี</w:t>
      </w:r>
      <w:r w:rsidR="00572E3A" w:rsidRPr="00572E3A">
        <w:rPr>
          <w:rFonts w:ascii="TH SarabunPSK" w:hAnsi="TH SarabunPSK" w:cs="TH SarabunPSK"/>
          <w:sz w:val="32"/>
          <w:szCs w:val="32"/>
        </w:rPr>
        <w:t>” “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>ดีเลิศ</w:t>
      </w:r>
      <w:r w:rsidR="00572E3A" w:rsidRPr="00572E3A">
        <w:rPr>
          <w:rFonts w:ascii="TH SarabunPSK" w:hAnsi="TH SarabunPSK" w:cs="TH SarabunPSK"/>
          <w:sz w:val="32"/>
          <w:szCs w:val="32"/>
        </w:rPr>
        <w:t xml:space="preserve">” 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72E3A" w:rsidRPr="00572E3A">
        <w:rPr>
          <w:rFonts w:ascii="TH SarabunPSK" w:hAnsi="TH SarabunPSK" w:cs="TH SarabunPSK"/>
          <w:sz w:val="32"/>
          <w:szCs w:val="32"/>
        </w:rPr>
        <w:t>“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>ยอดเยี่ยม</w:t>
      </w:r>
      <w:r w:rsidR="00572E3A" w:rsidRPr="00572E3A">
        <w:rPr>
          <w:rFonts w:ascii="TH SarabunPSK" w:hAnsi="TH SarabunPSK" w:cs="TH SarabunPSK"/>
          <w:sz w:val="32"/>
          <w:szCs w:val="32"/>
        </w:rPr>
        <w:t xml:space="preserve">” </w:t>
      </w:r>
      <w:r w:rsidR="00572E3A" w:rsidRPr="00572E3A">
        <w:rPr>
          <w:rFonts w:ascii="TH SarabunPSK" w:hAnsi="TH SarabunPSK" w:cs="TH SarabunPSK"/>
          <w:sz w:val="32"/>
          <w:szCs w:val="32"/>
          <w:cs/>
        </w:rPr>
        <w:t>จะมุ่งเน้นไปที่คุณภาพมาตรฐานในระดับที่แตกต่างกัน ในเรื่อง การบริหารจัดการชั้นเรียนเชิงบวก รวมทั้งการแลกเปลี่ยนเรียนรู้ และให้ข้อมูลสะท้อนกลับเพื่อพัฒนาและปรับปรุงการจัดการเรียนรู้</w:t>
      </w:r>
      <w:r w:rsidR="00572E3A">
        <w:rPr>
          <w:rFonts w:ascii="TH SarabunPSK" w:hAnsi="TH SarabunPSK" w:cs="TH SarabunPSK"/>
          <w:sz w:val="32"/>
          <w:szCs w:val="32"/>
        </w:rPr>
        <w:t xml:space="preserve"> </w:t>
      </w:r>
    </w:p>
    <w:p w:rsidR="00E21ADB" w:rsidRPr="00E21ADB" w:rsidRDefault="00851C6A" w:rsidP="001B0D10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51C6A">
        <w:rPr>
          <w:rFonts w:ascii="TH SarabunPSK" w:hAnsi="TH SarabunPSK" w:cs="TH SarabunPSK"/>
          <w:sz w:val="32"/>
          <w:szCs w:val="32"/>
        </w:rPr>
        <w:t xml:space="preserve"> </w:t>
      </w:r>
      <w:r w:rsidR="004D230A">
        <w:rPr>
          <w:rFonts w:ascii="TH SarabunPSK" w:hAnsi="TH SarabunPSK" w:cs="TH SarabunPSK"/>
          <w:sz w:val="32"/>
          <w:szCs w:val="32"/>
        </w:rPr>
        <w:t xml:space="preserve"> </w:t>
      </w:r>
      <w:r w:rsidR="00E21ADB" w:rsidRPr="00E21ADB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การพัฒนาคุณภาพการศึกษา</w:t>
      </w:r>
      <w:r w:rsidR="00E21ADB" w:rsidRPr="00E21ADB">
        <w:rPr>
          <w:rFonts w:ascii="TH SarabunPSK" w:hAnsi="TH SarabunPSK" w:cs="TH SarabunPSK"/>
          <w:sz w:val="32"/>
          <w:szCs w:val="32"/>
          <w:cs/>
        </w:rPr>
        <w:t xml:space="preserve"> เป็นกระบวนการพัฒนาการศึกษาเข้าสู่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21ADB" w:rsidRPr="00E21A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ที่สอดคล้องกับมาตรฐานการศึกษาของชาติ</w:t>
      </w:r>
      <w:r w:rsidR="00E21ADB" w:rsidRPr="00E21AD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โดยมีการกำหนดมาตรฐานการศึกษาการ</w:t>
      </w:r>
      <w:r w:rsidR="00E21ADB" w:rsidRPr="00E21ADB">
        <w:rPr>
          <w:rFonts w:ascii="TH SarabunPSK" w:hAnsi="TH SarabunPSK" w:cs="TH SarabunPSK"/>
          <w:spacing w:val="-4"/>
          <w:sz w:val="32"/>
          <w:szCs w:val="32"/>
          <w:cs/>
        </w:rPr>
        <w:t>จัดระบบและโครงสร้าง การวางแผนและการดำเนินงานตามแผนรวมทั้ง</w:t>
      </w:r>
      <w:r w:rsidR="00E21ADB" w:rsidRPr="00E21AD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21ADB" w:rsidRPr="00E21ADB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="00E21ADB" w:rsidRPr="00E21AD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สร้างจิตสำนึก</w:t>
      </w:r>
      <w:r w:rsidR="00E21ADB" w:rsidRPr="00E21ADB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1ADB" w:rsidRPr="00E21ADB">
        <w:rPr>
          <w:rFonts w:ascii="TH SarabunPSK" w:hAnsi="TH SarabunPSK" w:cs="TH SarabunPSK"/>
          <w:sz w:val="32"/>
          <w:szCs w:val="32"/>
          <w:cs/>
        </w:rPr>
        <w:t xml:space="preserve">ให้เห็นว่าการพัฒนาคุณภาพการศึกษาจะต้องดำเนินการอย่างต่อเนื่องและเป็น 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ความรับผิดชอบร่วมกัน</w:t>
      </w:r>
      <w:r w:rsidR="00E21ADB" w:rsidRPr="00E21ADB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E21ADB" w:rsidRPr="00E21ADB">
        <w:rPr>
          <w:rFonts w:ascii="TH SarabunPSK" w:hAnsi="TH SarabunPSK" w:cs="TH SarabunPSK"/>
          <w:sz w:val="32"/>
          <w:szCs w:val="32"/>
          <w:cs/>
        </w:rPr>
        <w:t xml:space="preserve"> ของทุกคน</w:t>
      </w:r>
    </w:p>
    <w:p w:rsidR="00E21ADB" w:rsidRPr="00E21ADB" w:rsidRDefault="00E21ADB" w:rsidP="00A06AF2">
      <w:pPr>
        <w:ind w:firstLine="360"/>
        <w:rPr>
          <w:rFonts w:ascii="TH SarabunPSK" w:hAnsi="TH SarabunPSK" w:cs="TH SarabunPSK"/>
          <w:sz w:val="32"/>
          <w:szCs w:val="32"/>
        </w:rPr>
      </w:pPr>
      <w:r w:rsidRPr="00E21ADB">
        <w:rPr>
          <w:rFonts w:ascii="TH SarabunPSK" w:hAnsi="TH SarabunPSK" w:cs="TH SarabunPSK"/>
          <w:sz w:val="32"/>
          <w:szCs w:val="32"/>
          <w:cs/>
        </w:rPr>
        <w:tab/>
        <w:t>การพัฒนาคุณภาพการศึกษาเป็นคำที่มีความหมายกว้างมากแต่ในระดับสถานศึกษานั้น แท้จริงแล้วคือหน้าที่หลักของสถานศึกษาในการจัดการเรียนการสอนโดยมีคุณภาพ</w:t>
      </w:r>
      <w:r w:rsidR="00A06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ADB">
        <w:rPr>
          <w:rFonts w:ascii="TH SarabunPSK" w:hAnsi="TH SarabunPSK" w:cs="TH SarabunPSK"/>
          <w:sz w:val="32"/>
          <w:szCs w:val="32"/>
          <w:cs/>
        </w:rPr>
        <w:t>ที่ต้องการให้เกิดกับผู้เรียนเป็นเป้าหมายซึ่งในปัจจุบันกำหนดในรูปของมาตรฐานการศึกษาของสถานศึกษา ฉะนั้น ในการคิดกิจกรรม/โครงการหรือพัฒนานวัตกรรมใด</w:t>
      </w:r>
      <w:r w:rsidR="00A06A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21ADB">
        <w:rPr>
          <w:rFonts w:ascii="TH SarabunPSK" w:hAnsi="TH SarabunPSK" w:cs="TH SarabunPSK"/>
          <w:sz w:val="32"/>
          <w:szCs w:val="32"/>
          <w:cs/>
        </w:rPr>
        <w:t>ต้องสะท้อนผลที่เกิดกับผู้เรียนได้ อย่างไรก็ตามการดำเนินงานจะบรรลุผลสำเร็จได้ต้องเกิดจากผู้ปฏิบัติงานทุกคนทำงานอย่างเป็นระบบทำงานร่วมกันได้ดีรับฟังและยอมรับความคิดเห็นของกันและกัน เลือกแนวทางที่ดีที่สุดยอมรับผลที่เกิดขึ้นร่วมกันและพร้อมที่จะแก้ไขให้ดีขึ้น</w:t>
      </w:r>
    </w:p>
    <w:p w:rsidR="00E21ADB" w:rsidRDefault="00E21ADB" w:rsidP="00E21AD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5AD936B" wp14:editId="7EFD4FC7">
                <wp:simplePos x="0" y="0"/>
                <wp:positionH relativeFrom="column">
                  <wp:posOffset>461645</wp:posOffset>
                </wp:positionH>
                <wp:positionV relativeFrom="paragraph">
                  <wp:posOffset>118745</wp:posOffset>
                </wp:positionV>
                <wp:extent cx="4610100" cy="2943225"/>
                <wp:effectExtent l="0" t="0" r="95250" b="28575"/>
                <wp:wrapNone/>
                <wp:docPr id="67" name="กลุ่ม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2943225"/>
                          <a:chOff x="1800" y="4264"/>
                          <a:chExt cx="8820" cy="5755"/>
                        </a:xfrm>
                      </wpg:grpSpPr>
                      <wps:wsp>
                        <wps:cNvPr id="6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040" y="4264"/>
                            <a:ext cx="2700" cy="1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6699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D2270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80"/>
                                </w:rPr>
                              </w:pPr>
                              <w:r w:rsidRPr="006D227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80"/>
                                  <w:cs/>
                                </w:rPr>
                                <w:t>การประเมิน</w:t>
                              </w:r>
                            </w:p>
                            <w:p w:rsidR="00BB17FE" w:rsidRPr="006D2270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80"/>
                                  <w:cs/>
                                </w:rPr>
                              </w:pPr>
                              <w:r w:rsidRPr="006D227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80"/>
                                  <w:cs/>
                                </w:rPr>
                                <w:t>คุณภาพภายใน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ctr" anchorCtr="0">
                          <a:noAutofit/>
                        </wps:bodyPr>
                      </wps:wsp>
                      <wps:wsp>
                        <wps:cNvPr id="6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740" y="7831"/>
                            <a:ext cx="2880" cy="1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EFC2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6699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D2270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800000"/>
                                  <w:cs/>
                                </w:rPr>
                              </w:pPr>
                              <w:r w:rsidRPr="006D227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800000"/>
                                  <w:cs/>
                                </w:rPr>
                                <w:t>การติดตาม ตรวจสอบคุณภาพการศึกษา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ctr" anchorCtr="0">
                          <a:noAutofit/>
                        </wps:bodyPr>
                      </wps:wsp>
                      <wps:wsp>
                        <wps:cNvPr id="7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800" y="7864"/>
                            <a:ext cx="2512" cy="12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6699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D2270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80"/>
                                  <w:cs/>
                                </w:rPr>
                              </w:pPr>
                              <w:r w:rsidRPr="006D2270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80"/>
                                  <w:cs/>
                                </w:rPr>
                                <w:t>การพัฒนาคุณภาพการศึกษา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ctr" anchorCtr="0">
                          <a:noAutofit/>
                        </wps:bodyPr>
                      </wps:wsp>
                      <wpg:grpSp>
                        <wpg:cNvPr id="72" name="Group 32"/>
                        <wpg:cNvGrpSpPr>
                          <a:grpSpLocks/>
                        </wpg:cNvGrpSpPr>
                        <wpg:grpSpPr bwMode="auto">
                          <a:xfrm>
                            <a:off x="4868" y="6464"/>
                            <a:ext cx="2292" cy="2270"/>
                            <a:chOff x="4868" y="11380"/>
                            <a:chExt cx="2292" cy="2270"/>
                          </a:xfrm>
                        </wpg:grpSpPr>
                        <wps:wsp>
                          <wps:cNvPr id="7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11420"/>
                              <a:ext cx="2138" cy="197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100000">
                                  <a:srgbClr val="FF82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76200" cmpd="tri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FE" w:rsidRPr="00973C15" w:rsidRDefault="00BB17FE" w:rsidP="00E21AD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/>
                                    <w:color w:val="FFFFFF"/>
                                    <w:sz w:val="39"/>
                                    <w:szCs w:val="39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4008" tIns="32004" rIns="64008" bIns="32004" anchor="ctr" anchorCtr="0">
                            <a:noAutofit/>
                          </wps:bodyPr>
                        </wps:wsp>
                        <wps:wsp>
                          <wps:cNvPr id="74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8" y="11380"/>
                              <a:ext cx="2292" cy="2270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 w="76200" cmpd="tri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7FE" w:rsidRPr="006D2270" w:rsidRDefault="00BB17FE" w:rsidP="00E21ADB">
                                <w:pPr>
                                  <w:jc w:val="center"/>
                                  <w:rPr>
                                    <w:rFonts w:ascii="TH Niramit AS" w:hAnsi="TH Niramit AS" w:cs="TH Niramit AS"/>
                                    <w:b/>
                                    <w:bCs/>
                                    <w:spacing w:val="-4"/>
                                    <w:sz w:val="28"/>
                                    <w:cs/>
                                  </w:rPr>
                                </w:pPr>
                                <w:r w:rsidRPr="006D2270">
                                  <w:rPr>
                                    <w:rFonts w:ascii="TH Niramit AS" w:hAnsi="TH Niramit AS" w:cs="TH Niramit AS"/>
                                    <w:b/>
                                    <w:bCs/>
                                    <w:spacing w:val="-4"/>
                                    <w:sz w:val="28"/>
                                    <w:cs/>
                                  </w:rPr>
                                  <w:t>การประกันคุณภาพภายใน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ctr" anchorCtr="0">
                            <a:noAutofit/>
                          </wps:bodyPr>
                        </wps:wsp>
                      </wpg:grpSp>
                      <wps:wsp>
                        <wps:cNvPr id="75" name="AutoShape 35"/>
                        <wps:cNvSpPr>
                          <a:spLocks noChangeArrowheads="1"/>
                        </wps:cNvSpPr>
                        <wps:spPr bwMode="auto">
                          <a:xfrm rot="9096102">
                            <a:off x="4508" y="8084"/>
                            <a:ext cx="603" cy="66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7FE" w:rsidRPr="00973C15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/>
                                  <w:color w:val="FFFFFF"/>
                                  <w:sz w:val="39"/>
                                  <w:szCs w:val="39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10800000" vert="horz" wrap="square" lIns="64008" tIns="32004" rIns="64008" bIns="32004" anchor="ctr" anchorCtr="0">
                          <a:noAutofit/>
                        </wps:bodyPr>
                      </wps:wsp>
                      <wps:wsp>
                        <wps:cNvPr id="76" name="AutoShape 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824" y="5687"/>
                            <a:ext cx="521" cy="633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7FE" w:rsidRPr="00973C15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/>
                                  <w:color w:val="FFFFFF"/>
                                  <w:sz w:val="39"/>
                                  <w:szCs w:val="39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5400000" vert="horz" wrap="square" lIns="64008" tIns="32004" rIns="64008" bIns="32004" anchor="ctr" anchorCtr="0">
                          <a:noAutofit/>
                        </wps:bodyPr>
                      </wps:wsp>
                      <wps:wsp>
                        <wps:cNvPr id="77" name="AutoShape 37"/>
                        <wps:cNvSpPr>
                          <a:spLocks noChangeArrowheads="1"/>
                        </wps:cNvSpPr>
                        <wps:spPr bwMode="auto">
                          <a:xfrm rot="1906332">
                            <a:off x="7028" y="7904"/>
                            <a:ext cx="554" cy="63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7FE" w:rsidRPr="00973C15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/>
                                  <w:color w:val="FFFFFF"/>
                                  <w:sz w:val="39"/>
                                  <w:szCs w:val="39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ctr" anchorCtr="0">
                          <a:noAutofit/>
                        </wps:bodyPr>
                      </wps:wsp>
                      <wps:wsp>
                        <wps:cNvPr id="78" name="AutoShape 18"/>
                        <wps:cNvSpPr>
                          <a:spLocks noChangeArrowheads="1"/>
                        </wps:cNvSpPr>
                        <wps:spPr bwMode="auto">
                          <a:xfrm rot="3418855">
                            <a:off x="7639" y="5992"/>
                            <a:ext cx="2494" cy="949"/>
                          </a:xfrm>
                          <a:prstGeom prst="curvedDownArrow">
                            <a:avLst>
                              <a:gd name="adj1" fmla="val 44287"/>
                              <a:gd name="adj2" fmla="val 105121"/>
                              <a:gd name="adj3" fmla="val 3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7FE" w:rsidRPr="00973C15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/>
                                  <w:color w:val="FFFFFF"/>
                                  <w:sz w:val="39"/>
                                  <w:szCs w:val="39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16200000" vert="horz" wrap="square" lIns="64008" tIns="32004" rIns="64008" bIns="32004" anchor="ctr" anchorCtr="0">
                          <a:noAutofit/>
                        </wps:bodyPr>
                      </wps:wsp>
                      <wps:wsp>
                        <wps:cNvPr id="79" name="AutoShape 17"/>
                        <wps:cNvSpPr>
                          <a:spLocks noChangeArrowheads="1"/>
                        </wps:cNvSpPr>
                        <wps:spPr bwMode="auto">
                          <a:xfrm rot="21502687" flipH="1">
                            <a:off x="4491" y="9155"/>
                            <a:ext cx="2886" cy="864"/>
                          </a:xfrm>
                          <a:prstGeom prst="curvedUpArrow">
                            <a:avLst>
                              <a:gd name="adj1" fmla="val 50630"/>
                              <a:gd name="adj2" fmla="val 133611"/>
                              <a:gd name="adj3" fmla="val 3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7FE" w:rsidRPr="00973C15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/>
                                  <w:color w:val="FFFFFF"/>
                                  <w:sz w:val="39"/>
                                  <w:szCs w:val="39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ctr" anchorCtr="0">
                          <a:noAutofit/>
                        </wps:bodyPr>
                      </wps:wsp>
                      <wps:wsp>
                        <wps:cNvPr id="80" name="AutoShape 19"/>
                        <wps:cNvSpPr>
                          <a:spLocks noChangeArrowheads="1"/>
                        </wps:cNvSpPr>
                        <wps:spPr bwMode="auto">
                          <a:xfrm rot="7035839" flipH="1">
                            <a:off x="2594" y="5838"/>
                            <a:ext cx="2560" cy="892"/>
                          </a:xfrm>
                          <a:prstGeom prst="curvedUpArrow">
                            <a:avLst>
                              <a:gd name="adj1" fmla="val 43501"/>
                              <a:gd name="adj2" fmla="val 114798"/>
                              <a:gd name="adj3" fmla="val 3333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7FE" w:rsidRPr="00973C15" w:rsidRDefault="00BB17FE" w:rsidP="00E21AD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/>
                                  <w:color w:val="FFFFFF"/>
                                  <w:sz w:val="39"/>
                                  <w:szCs w:val="39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16200000" vert="horz" wrap="square" lIns="64008" tIns="32004" rIns="64008" bIns="32004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7" o:spid="_x0000_s1026" style="position:absolute;left:0;text-align:left;margin-left:36.35pt;margin-top:9.35pt;width:363pt;height:231.75pt;z-index:251687936" coordorigin="1800,4264" coordsize="8820,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">
                <v:roundrect id="AutoShape 8" o:spid="_x0000_s1027" style="position:absolute;left:5040;top:4264;width:2700;height:13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F/7oA&#10;AADbAAAADwAAAGRycy9kb3ducmV2LnhtbERPSwrCMBDdC94hjOBOExVFqlFEUFy4UXuAoRmbYjMp&#10;TdR6e7MQXD7ef73tXC1e1IbKs4bJWIEgLrypuNSQ3w6jJYgQkQ3WnknDhwJsN/3eGjPj33yh1zWW&#10;IoVwyFCDjbHJpAyFJYdh7BvixN196zAm2JbStPhO4a6WU6UW0mHFqcFiQ3tLxeP6dBqmga2729uR&#10;seSzWc7Ufq5yrYeDbrcCEamLf/HPfTIaFmls+pJ+gNx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/dF/7oAAADbAAAADwAAAAAAAAAAAAAAAACYAgAAZHJzL2Rvd25yZXYueG1s&#10;UEsFBgAAAAAEAAQA9QAAAH8DAAAAAA==&#10;" fillcolor="#ff9">
                  <v:shadow on="t" color="#699" opacity=".5" offset="6pt,6pt"/>
                  <v:textbox inset="5.04pt,2.52pt,5.04pt,2.52pt">
                    <w:txbxContent>
                      <w:p w:rsidR="00A16FAD" w:rsidRPr="006D2270" w:rsidRDefault="00A16FAD" w:rsidP="00E21A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color w:val="000080"/>
                          </w:rPr>
                        </w:pPr>
                        <w:r w:rsidRPr="006D2270">
                          <w:rPr>
                            <w:rFonts w:ascii="TH Niramit AS" w:hAnsi="TH Niramit AS" w:cs="TH Niramit AS"/>
                            <w:b/>
                            <w:bCs/>
                            <w:color w:val="000080"/>
                            <w:cs/>
                          </w:rPr>
                          <w:t>การประเมิน</w:t>
                        </w:r>
                      </w:p>
                      <w:p w:rsidR="00A16FAD" w:rsidRPr="006D2270" w:rsidRDefault="00A16FAD" w:rsidP="00E21A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color w:val="000080"/>
                            <w:cs/>
                          </w:rPr>
                        </w:pPr>
                        <w:r w:rsidRPr="006D2270">
                          <w:rPr>
                            <w:rFonts w:ascii="TH Niramit AS" w:hAnsi="TH Niramit AS" w:cs="TH Niramit AS"/>
                            <w:b/>
                            <w:bCs/>
                            <w:color w:val="000080"/>
                            <w:cs/>
                          </w:rPr>
                          <w:t>คุณภาพภายใน</w:t>
                        </w:r>
                      </w:p>
                    </w:txbxContent>
                  </v:textbox>
                </v:roundrect>
                <v:roundrect id="AutoShape 13" o:spid="_x0000_s1028" style="position:absolute;left:7740;top:7831;width:2880;height:1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PxccA&#10;AADbAAAADwAAAGRycy9kb3ducmV2LnhtbESPW2vCQBSE3wv+h+UIvukmVWybukrxUorQh5pAXw/Z&#10;k0vNng3ZVVN/vVsQ+jjMzDfMYtWbRpypc7VlBfEkAkGcW11zqSBLd+NnEM4ja2wsk4JfcrBaDh4W&#10;mGh74S86H3wpAoRdggoq79tESpdXZNBNbEscvMJ2Bn2QXSl1h5cAN418jKK5NFhzWKiwpXVF+fFw&#10;Mgr20+w4/by+z+Iif5Lb7832J04zpUbD/u0VhKfe/4fv7Q+tYP4Cf1/C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Iz8XHAAAA2wAAAA8AAAAAAAAAAAAAAAAAmAIAAGRy&#10;cy9kb3ducmV2LnhtbFBLBQYAAAAABAAEAPUAAACMAwAAAAA=&#10;" fillcolor="#befc24">
                  <v:shadow on="t" color="#699" opacity=".5" offset="6pt,6pt"/>
                  <v:textbox inset="5.04pt,2.52pt,5.04pt,2.52pt">
                    <w:txbxContent>
                      <w:p w:rsidR="00A16FAD" w:rsidRPr="006D2270" w:rsidRDefault="00A16FAD" w:rsidP="00E21A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color w:val="800000"/>
                            <w:cs/>
                          </w:rPr>
                        </w:pPr>
                        <w:r w:rsidRPr="006D2270">
                          <w:rPr>
                            <w:rFonts w:ascii="TH Niramit AS" w:hAnsi="TH Niramit AS" w:cs="TH Niramit AS"/>
                            <w:b/>
                            <w:bCs/>
                            <w:color w:val="800000"/>
                            <w:cs/>
                          </w:rPr>
                          <w:t>การติดตาม ตรวจสอบคุณภาพการศึกษา</w:t>
                        </w:r>
                      </w:p>
                    </w:txbxContent>
                  </v:textbox>
                </v:roundrect>
                <v:roundrect id="AutoShape 13" o:spid="_x0000_s1029" style="position:absolute;left:1800;top:7864;width:2512;height:1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h/L4A&#10;AADbAAAADwAAAGRycy9kb3ducmV2LnhtbERPy6rCMBDdX/AfwgjurqkKKtUoIgiKILb6AWMztsVm&#10;Upuo9e/NQnB5OO/5sjWVeFLjSssKBv0IBHFmdcm5gvNp8z8F4TyyxsoyKXiTg+Wi8zfHWNsXJ/RM&#10;fS5CCLsYFRTe17GULivIoOvbmjhwV9sY9AE2udQNvkK4qeQwisbSYMmhocCa1gVlt/RhFOy2aXK4&#10;+iPu3/tLmox2g/vjVinV67arGQhPrf+Jv+6tVjAJ68O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LIfy+AAAA2wAAAA8AAAAAAAAAAAAAAAAAmAIAAGRycy9kb3ducmV2&#10;LnhtbFBLBQYAAAAABAAEAPUAAACDAwAAAAA=&#10;" fillcolor="#9cf">
                  <v:shadow on="t" color="#699" opacity=".5" offset="6pt,6pt"/>
                  <v:textbox inset="5.04pt,2.52pt,5.04pt,2.52pt">
                    <w:txbxContent>
                      <w:p w:rsidR="00A16FAD" w:rsidRPr="006D2270" w:rsidRDefault="00A16FAD" w:rsidP="00E21A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color w:val="000080"/>
                            <w:cs/>
                          </w:rPr>
                        </w:pPr>
                        <w:r w:rsidRPr="006D2270">
                          <w:rPr>
                            <w:rFonts w:ascii="TH Niramit AS" w:hAnsi="TH Niramit AS" w:cs="TH Niramit AS"/>
                            <w:b/>
                            <w:bCs/>
                            <w:color w:val="000080"/>
                            <w:cs/>
                          </w:rPr>
                          <w:t>การพัฒนาคุณภาพการศึกษา</w:t>
                        </w:r>
                      </w:p>
                    </w:txbxContent>
                  </v:textbox>
                </v:roundrect>
                <v:group id="Group 32" o:spid="_x0000_s1030" style="position:absolute;left:4868;top:6464;width:2292;height:2270" coordorigin="4868,11380" coordsize="2292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10" o:spid="_x0000_s1031" style="position:absolute;left:4960;top:11420;width:2138;height:1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YacQA&#10;AADbAAAADwAAAGRycy9kb3ducmV2LnhtbESPQWvCQBSE74L/YXkFb3VThVaiq4ggKHhpqqXHZ/aZ&#10;DWbfhuxGE399t1DwOMzMN8xi1dlK3KjxpWMFb+MEBHHudMmFguPX9nUGwgdkjZVjUtCTh9VyOFhg&#10;qt2dP+mWhUJECPsUFZgQ6lRKnxuy6MeuJo7exTUWQ5RNIXWD9wi3lZwkybu0WHJcMFjTxlB+zVqr&#10;4Nyu+2pzaDN9Mm3SP8zue69/lBq9dOs5iEBdeIb/2zut4GM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4GGnEAAAA2wAAAA8AAAAAAAAAAAAAAAAAmAIAAGRycy9k&#10;b3ducmV2LnhtbFBLBQYAAAAABAAEAPUAAACJAwAAAAA=&#10;" fillcolor="#ff9" strokeweight="6pt">
                    <v:fill color2="#ff8200" rotate="t" focusposition=".5,.5" focussize="" focus="100%" type="gradientRadial"/>
                    <v:stroke linestyle="thickBetweenThin"/>
                    <v:textbox inset="5.04pt,2.52pt,5.04pt,2.52pt">
                      <w:txbxContent>
                        <w:p w:rsidR="00A16FAD" w:rsidRPr="00973C15" w:rsidRDefault="00A16FAD" w:rsidP="00E21A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/>
                              <w:color w:val="FFFFFF"/>
                              <w:sz w:val="39"/>
                              <w:szCs w:val="39"/>
                              <w:cs/>
                            </w:rPr>
                          </w:pPr>
                        </w:p>
                      </w:txbxContent>
                    </v:textbox>
                  </v:oval>
                  <v:oval id="Oval 13" o:spid="_x0000_s1032" style="position:absolute;left:4868;top:11380;width:2292;height:2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wZMQA&#10;AADbAAAADwAAAGRycy9kb3ducmV2LnhtbESPzWrDMBCE74W+g9hCL6WRXUzSOpZDKBR6yMVOyHmx&#10;trZTa2Us+advXwUCOQ4z8w2T7RbTiYkG11pWEK8iEMSV1S3XCk7Hr9d3EM4ja+wsk4I/crDLHx8y&#10;TLWduaCp9LUIEHYpKmi871MpXdWQQbeyPXHwfuxg0Ac51FIPOAe46eRbFK2lwZbDQoM9fTZU/Zaj&#10;UfBSFKfDePzYu8QvyTm5xOv53Cn1/LTstyA8Lf4evrW/tYJNAtcv4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/sGTEAAAA2wAAAA8AAAAAAAAAAAAAAAAAmAIAAGRycy9k&#10;b3ducmV2LnhtbFBLBQYAAAAABAAEAPUAAACJAwAAAAA=&#10;" fillcolor="#c9f" strokeweight="6pt">
                    <v:stroke linestyle="thickBetweenThin"/>
                    <v:textbox inset="5.04pt,2.52pt,5.04pt,2.52pt">
                      <w:txbxContent>
                        <w:p w:rsidR="00A16FAD" w:rsidRPr="006D2270" w:rsidRDefault="00A16FAD" w:rsidP="00E21ADB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4"/>
                              <w:sz w:val="28"/>
                              <w:cs/>
                            </w:rPr>
                          </w:pPr>
                          <w:r w:rsidRPr="006D2270">
                            <w:rPr>
                              <w:rFonts w:ascii="TH Niramit AS" w:hAnsi="TH Niramit AS" w:cs="TH Niramit AS"/>
                              <w:b/>
                              <w:bCs/>
                              <w:spacing w:val="-4"/>
                              <w:sz w:val="28"/>
                              <w:cs/>
                            </w:rPr>
                            <w:t>การประกันคุณภาพภายใน</w:t>
                          </w:r>
                        </w:p>
                      </w:txbxContent>
                    </v:textbox>
                  </v:oval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5" o:spid="_x0000_s1033" type="#_x0000_t13" style="position:absolute;left:4508;top:8084;width:603;height:664;rotation:99353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/8UMIA&#10;AADbAAAADwAAAGRycy9kb3ducmV2LnhtbESPQWvCQBSE7wX/w/KE3upGaVWiqxhBUDzF1vsz+0yC&#10;2bdhd6Px33eFQo/DzHzDLNe9acSdnK8tKxiPEhDEhdU1lwp+vncfcxA+IGtsLJOCJ3lYrwZvS0y1&#10;fXBO91MoRYSwT1FBFUKbSumLigz6kW2Jo3e1zmCI0pVSO3xEuGnkJEmm0mDNcaHClrYVFbdTZxRk&#10;08vRlIfPQ565Ls8m213nZ2el3of9ZgEiUB/+w3/tvVYw+4LX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/xQwgAAANsAAAAPAAAAAAAAAAAAAAAAAJgCAABkcnMvZG93&#10;bnJldi54bWxQSwUGAAAAAAQABAD1AAAAhwMAAAAA&#10;">
                  <v:fill color2="#f60" rotate="t" angle="90" focus="100%" type="gradient"/>
                  <v:textbox style="mso-rotate:180" inset="5.04pt,2.52pt,5.04pt,2.52pt">
                    <w:txbxContent>
                      <w:p w:rsidR="00A16FAD" w:rsidRPr="00973C15" w:rsidRDefault="00A16FAD" w:rsidP="00E21A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/>
                            <w:color w:val="FFFFFF"/>
                            <w:sz w:val="39"/>
                            <w:szCs w:val="39"/>
                            <w:cs/>
                          </w:rPr>
                        </w:pPr>
                      </w:p>
                    </w:txbxContent>
                  </v:textbox>
                </v:shape>
                <v:shape id="AutoShape 23" o:spid="_x0000_s1034" type="#_x0000_t13" style="position:absolute;left:5824;top:5687;width:521;height:6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f6MYA&#10;AADbAAAADwAAAGRycy9kb3ducmV2LnhtbESPQUvDQBSE74L/YXmCN7Np1Fhit0WEUrUgWNuDt0f2&#10;mQ1m36a72zT+e7cg9DjMzDfMbDHaTgzkQ+tYwSTLQRDXTrfcKNh+Lm+mIEJE1tg5JgW/FGAxv7yY&#10;YaXdkT9o2MRGJAiHChWYGPtKylAbshgy1xMn79t5izFJ30jt8ZjgtpNFnpfSYstpwWBPz4bqn83B&#10;Krhb77b+ayjMK9/v1+N7cVtO3lZKXV+NT48gIo3xHP5vv2gFDyWcvq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If6MYAAADbAAAADwAAAAAAAAAAAAAAAACYAgAAZHJz&#10;L2Rvd25yZXYueG1sUEsFBgAAAAAEAAQA9QAAAIsDAAAAAA==&#10;">
                  <v:fill color2="#f60" rotate="t" angle="90" focus="100%" type="gradient"/>
                  <v:textbox style="mso-rotate:90" inset="5.04pt,2.52pt,5.04pt,2.52pt">
                    <w:txbxContent>
                      <w:p w:rsidR="00A16FAD" w:rsidRPr="00973C15" w:rsidRDefault="00A16FAD" w:rsidP="00E21A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/>
                            <w:color w:val="FFFFFF"/>
                            <w:sz w:val="39"/>
                            <w:szCs w:val="39"/>
                            <w:cs/>
                          </w:rPr>
                        </w:pPr>
                      </w:p>
                    </w:txbxContent>
                  </v:textbox>
                </v:shape>
                <v:shape id="AutoShape 37" o:spid="_x0000_s1035" type="#_x0000_t13" style="position:absolute;left:7028;top:7904;width:554;height:634;rotation:2082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wr8IA&#10;AADbAAAADwAAAGRycy9kb3ducmV2LnhtbESPQYvCMBSE7wv+h/CEvW1Td2GVapRaWPCgoFXvj+bZ&#10;FpuX2kSt/94sCB6HmfmGmS1604gbda62rGAUxSCIC6trLhUc9n9fExDOI2tsLJOCBzlYzAcfM0y0&#10;vfOObrkvRYCwS1BB5X2bSOmKigy6yLbEwTvZzqAPsiul7vAe4KaR33H8Kw3WHBYqbCmrqDjnV6OA&#10;05+sXGbH7SXfZNtmvUxpJ1OlPod9OgXhqffv8Ku90grGY/j/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jCvwgAAANsAAAAPAAAAAAAAAAAAAAAAAJgCAABkcnMvZG93&#10;bnJldi54bWxQSwUGAAAAAAQABAD1AAAAhwMAAAAA&#10;">
                  <v:fill color2="#f60" rotate="t" angle="90" focus="100%" type="gradient"/>
                  <v:textbox inset="5.04pt,2.52pt,5.04pt,2.52pt">
                    <w:txbxContent>
                      <w:p w:rsidR="00A16FAD" w:rsidRPr="00973C15" w:rsidRDefault="00A16FAD" w:rsidP="00E21A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/>
                            <w:color w:val="FFFFFF"/>
                            <w:sz w:val="39"/>
                            <w:szCs w:val="39"/>
                            <w:cs/>
                          </w:rPr>
                        </w:pP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18" o:spid="_x0000_s1036" type="#_x0000_t105" style="position:absolute;left:7639;top:5992;width:2494;height:949;rotation:37343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7R8IA&#10;AADbAAAADwAAAGRycy9kb3ducmV2LnhtbERPz2vCMBS+C/sfwhvspuk8uFGNMgodwobQKmPHR/Ns&#10;uzYvJYlt99+bw2DHj+/37jCbXozkfGtZwfMqAUFcWd1yreByzpevIHxA1thbJgW/5OGwf1jsMNV2&#10;4oLGMtQihrBPUUETwpBK6auGDPqVHYgjd7XOYIjQ1VI7nGK46eU6STbSYMuxocGBsoaqrrwZBR+d&#10;27ifdnj/LrLPqsN1/pWdcqWeHue3LYhAc/gX/7mPWsFL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vtHwgAAANsAAAAPAAAAAAAAAAAAAAAAAJgCAABkcnMvZG93&#10;bnJldi54bWxQSwUGAAAAAAQABAD1AAAAhwMAAAAA&#10;" adj=",19100">
                  <v:fill color2="#f60" rotate="t" angle="45" focus="100%" type="gradient"/>
                  <v:textbox style="mso-rotate:270" inset="5.04pt,2.52pt,5.04pt,2.52pt">
                    <w:txbxContent>
                      <w:p w:rsidR="00A16FAD" w:rsidRPr="00973C15" w:rsidRDefault="00A16FAD" w:rsidP="00E21A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/>
                            <w:color w:val="FFFFFF"/>
                            <w:sz w:val="39"/>
                            <w:szCs w:val="39"/>
                            <w:cs/>
                          </w:rPr>
                        </w:pPr>
                      </w:p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17" o:spid="_x0000_s1037" type="#_x0000_t104" style="position:absolute;left:4491;top:9155;width:2886;height:864;rotation:10629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u/cEA&#10;AADbAAAADwAAAGRycy9kb3ducmV2LnhtbESPQYvCMBSE78L+h/AWvGmqB3WrUVxXwau6qMdH82yK&#10;zUu3ydr6740geBxm5htmtmhtKW5U+8KxgkE/AUGcOV1wruD3sOlNQPiArLF0TAru5GEx/+jMMNWu&#10;4R3d9iEXEcI+RQUmhCqV0meGLPq+q4ijd3G1xRBlnUtdYxPhtpTDJBlJiwXHBYMVrQxl1/2/VbC1&#10;p+aCP5O/tXRm933E4+G8sUp1P9vlFESgNrzDr/ZWKxh/wf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rv3BAAAA2wAAAA8AAAAAAAAAAAAAAAAAmAIAAGRycy9kb3du&#10;cmV2LnhtbFBLBQYAAAAABAAEAPUAAACGAwAAAAA=&#10;" adj=",18917">
                  <v:fill color2="#f60" rotate="t" angle="45" focus="100%" type="gradient"/>
                  <v:textbox inset="5.04pt,2.52pt,5.04pt,2.52pt">
                    <w:txbxContent>
                      <w:p w:rsidR="00A16FAD" w:rsidRPr="00973C15" w:rsidRDefault="00A16FAD" w:rsidP="00E21A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/>
                            <w:color w:val="FFFFFF"/>
                            <w:sz w:val="39"/>
                            <w:szCs w:val="39"/>
                            <w:cs/>
                          </w:rPr>
                        </w:pPr>
                      </w:p>
                    </w:txbxContent>
                  </v:textbox>
                </v:shape>
                <v:shape id="AutoShape 19" o:spid="_x0000_s1038" type="#_x0000_t104" style="position:absolute;left:2594;top:5838;width:2560;height:892;rotation:-76850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cDsEA&#10;AADbAAAADwAAAGRycy9kb3ducmV2LnhtbERPTWsCMRC9C/6HMAUvUrNaaWU1igiC3upWweOwGTdL&#10;N5Mlibr665tDwePjfS9WnW3EjXyoHSsYjzIQxKXTNVcKjj/b9xmIEJE1No5JwYMCrJb93gJz7e58&#10;oFsRK5FCOOSowMTY5lKG0pDFMHItceIuzluMCfpKao/3FG4bOcmyT2mx5tRgsKWNofK3uFoFw80l&#10;ZN9XNz0Y/3Uuxh/PfTg9lRq8des5iEhdfIn/3TutYJb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aXA7BAAAA2wAAAA8AAAAAAAAAAAAAAAAAmAIAAGRycy9kb3du&#10;cmV2LnhtbFBLBQYAAAAABAAEAPUAAACGAwAAAAA=&#10;" adj=",18917">
                  <v:fill color2="#f60" rotate="t" angle="45" focus="100%" type="gradient"/>
                  <v:textbox style="mso-rotate:270" inset="5.04pt,2.52pt,5.04pt,2.52pt">
                    <w:txbxContent>
                      <w:p w:rsidR="00A16FAD" w:rsidRPr="00973C15" w:rsidRDefault="00A16FAD" w:rsidP="00E21A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/>
                            <w:color w:val="FFFFFF"/>
                            <w:sz w:val="39"/>
                            <w:szCs w:val="39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06E0" w:rsidRDefault="002F06E0" w:rsidP="00E21AD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F06E0" w:rsidRPr="00E21ADB" w:rsidRDefault="002F06E0" w:rsidP="00E21AD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21ADB" w:rsidRPr="00E21ADB" w:rsidRDefault="00E21ADB" w:rsidP="00E21AD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21ADB" w:rsidRDefault="00E21ADB" w:rsidP="00E21ADB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</w:p>
    <w:p w:rsidR="00E21ADB" w:rsidRDefault="00E21ADB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21ADB" w:rsidRDefault="00E21ADB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21ADB" w:rsidRDefault="00E21ADB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21ADB" w:rsidRDefault="00E21ADB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21ADB" w:rsidRDefault="00E21ADB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21ADB" w:rsidRDefault="00E21ADB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21ADB" w:rsidRPr="00A06AF2" w:rsidRDefault="00E21ADB" w:rsidP="00E21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ADB">
        <w:rPr>
          <w:rFonts w:ascii="TH SarabunPSK" w:hAnsi="TH SarabunPSK" w:cs="TH SarabunPSK"/>
          <w:b/>
          <w:bCs/>
          <w:sz w:val="32"/>
          <w:szCs w:val="32"/>
          <w:cs/>
        </w:rPr>
        <w:t>แผนภาพที่ ๑</w:t>
      </w:r>
      <w:r w:rsidRPr="00E21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1ADB">
        <w:rPr>
          <w:rFonts w:ascii="TH SarabunPSK" w:hAnsi="TH SarabunPSK" w:cs="TH SarabunPSK"/>
          <w:sz w:val="32"/>
          <w:szCs w:val="32"/>
          <w:cs/>
        </w:rPr>
        <w:t>องค์ประกอบของระบบการประกันคุณภาพภายในของสถานศึกษา</w:t>
      </w:r>
    </w:p>
    <w:p w:rsidR="00650494" w:rsidRPr="00650494" w:rsidRDefault="00650494" w:rsidP="006504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34D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A96D78" w:rsidRPr="00DF43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F434D">
        <w:rPr>
          <w:rFonts w:ascii="TH SarabunPSK" w:hAnsi="TH SarabunPSK" w:cs="TH SarabunPSK"/>
          <w:b/>
          <w:bCs/>
          <w:sz w:val="32"/>
          <w:szCs w:val="32"/>
          <w:cs/>
        </w:rPr>
        <w:t>“ห่วงโซ่คุณภาพ”(</w:t>
      </w:r>
      <w:r w:rsidRPr="00DF434D">
        <w:rPr>
          <w:rFonts w:ascii="TH SarabunPSK" w:hAnsi="TH SarabunPSK" w:cs="TH SarabunPSK"/>
          <w:b/>
          <w:bCs/>
          <w:sz w:val="32"/>
          <w:szCs w:val="32"/>
        </w:rPr>
        <w:t>Chain of Quality)</w:t>
      </w:r>
      <w:r w:rsidRPr="00DF43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ในการขับเคลื่อนระบบการประกันคุณภาพภายใน</w:t>
      </w:r>
      <w:r w:rsidR="00DF434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50494">
        <w:rPr>
          <w:rFonts w:ascii="TH SarabunPSK" w:hAnsi="TH SarabunPSK" w:cs="TH SarabunPSK"/>
          <w:sz w:val="32"/>
          <w:szCs w:val="32"/>
          <w:cs/>
        </w:rPr>
        <w:t>ของสถานศึกษาให้มีความเข้มแข็งโดยคำนึงถึงองค์ประกอบที่สำคัญ ๕</w:t>
      </w:r>
      <w:r w:rsidRPr="00650494">
        <w:rPr>
          <w:rFonts w:ascii="TH SarabunPSK" w:hAnsi="TH SarabunPSK" w:cs="TH SarabunPSK"/>
          <w:sz w:val="32"/>
          <w:szCs w:val="32"/>
        </w:rPr>
        <w:t xml:space="preserve"> </w:t>
      </w:r>
      <w:r w:rsidRPr="00650494">
        <w:rPr>
          <w:rFonts w:ascii="TH SarabunPSK" w:hAnsi="TH SarabunPSK" w:cs="TH SarabunPSK"/>
          <w:sz w:val="32"/>
          <w:szCs w:val="32"/>
          <w:cs/>
        </w:rPr>
        <w:t>ส่วน ที่เชื่อมโยงกัน(ในแผนภาพที่ ๒) คือ</w:t>
      </w:r>
    </w:p>
    <w:p w:rsidR="00650494" w:rsidRPr="00650494" w:rsidRDefault="00650494" w:rsidP="008150B8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50494">
        <w:rPr>
          <w:rFonts w:ascii="TH SarabunPSK" w:hAnsi="TH SarabunPSK" w:cs="TH SarabunPSK"/>
          <w:sz w:val="32"/>
          <w:szCs w:val="32"/>
          <w:cs/>
        </w:rPr>
        <w:t xml:space="preserve">การมีอุดมการณ์และเป้าหมายที่ชัดเจนร่วมกัน </w:t>
      </w:r>
      <w:r w:rsidRPr="00650494">
        <w:rPr>
          <w:rFonts w:ascii="TH SarabunPSK" w:hAnsi="TH SarabunPSK" w:cs="TH SarabunPSK"/>
          <w:sz w:val="32"/>
          <w:szCs w:val="32"/>
        </w:rPr>
        <w:t xml:space="preserve"> </w:t>
      </w:r>
    </w:p>
    <w:p w:rsidR="00650494" w:rsidRPr="00650494" w:rsidRDefault="00650494" w:rsidP="008150B8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50494">
        <w:rPr>
          <w:rFonts w:ascii="TH SarabunPSK" w:hAnsi="TH SarabunPSK" w:cs="TH SarabunPSK"/>
          <w:sz w:val="32"/>
          <w:szCs w:val="32"/>
          <w:cs/>
        </w:rPr>
        <w:t xml:space="preserve">การนำองค์กรและการบริหารจัดการที่มีคุณภาพ </w:t>
      </w:r>
    </w:p>
    <w:p w:rsidR="00650494" w:rsidRPr="00DF434D" w:rsidRDefault="00650494" w:rsidP="008150B8">
      <w:pPr>
        <w:pStyle w:val="a7"/>
        <w:numPr>
          <w:ilvl w:val="0"/>
          <w:numId w:val="7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434D">
        <w:rPr>
          <w:rFonts w:ascii="TH SarabunPSK" w:hAnsi="TH SarabunPSK" w:cs="TH SarabunPSK"/>
          <w:sz w:val="32"/>
          <w:szCs w:val="32"/>
          <w:cs/>
        </w:rPr>
        <w:t>การสร้างบุคลากรที่มีคุณภาพและมีความเป็นผู้นำการสอนอย่างมืออาชีพ</w:t>
      </w:r>
    </w:p>
    <w:p w:rsidR="00650494" w:rsidRPr="00DF434D" w:rsidRDefault="00650494" w:rsidP="008150B8">
      <w:pPr>
        <w:pStyle w:val="a7"/>
        <w:numPr>
          <w:ilvl w:val="0"/>
          <w:numId w:val="7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434D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ที่มีคุณภาพสูงภายใต้สภาพแวดล้อมที่ปลอดภัยเอื้อการเรียนรู้และสร้างปฏิสัมพันธ์ที่ดีต่อกัน</w:t>
      </w:r>
    </w:p>
    <w:p w:rsidR="00650494" w:rsidRDefault="00650494" w:rsidP="008150B8">
      <w:pPr>
        <w:pStyle w:val="a7"/>
        <w:numPr>
          <w:ilvl w:val="0"/>
          <w:numId w:val="7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434D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การมีส่วนร่วมของผู้ปกครอง ครอบครัว และชุมชน </w:t>
      </w:r>
    </w:p>
    <w:p w:rsidR="00DF434D" w:rsidRPr="00DF434D" w:rsidRDefault="00DF434D" w:rsidP="00DF434D">
      <w:pPr>
        <w:pStyle w:val="a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F06E0" w:rsidRPr="00A96D78" w:rsidRDefault="002F06E0" w:rsidP="00A96D7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96D78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253B9A4" wp14:editId="2105A065">
                <wp:simplePos x="0" y="0"/>
                <wp:positionH relativeFrom="column">
                  <wp:posOffset>109220</wp:posOffset>
                </wp:positionH>
                <wp:positionV relativeFrom="paragraph">
                  <wp:posOffset>109220</wp:posOffset>
                </wp:positionV>
                <wp:extent cx="5867400" cy="5229379"/>
                <wp:effectExtent l="0" t="0" r="19050" b="28575"/>
                <wp:wrapNone/>
                <wp:docPr id="81" name="กลุ่ม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5229379"/>
                          <a:chOff x="2035" y="5788"/>
                          <a:chExt cx="9240" cy="8050"/>
                        </a:xfrm>
                      </wpg:grpSpPr>
                      <wps:wsp>
                        <wps:cNvPr id="8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35" y="5788"/>
                            <a:ext cx="9240" cy="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312" y="6086"/>
                            <a:ext cx="6248" cy="91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94A59" w:rsidRDefault="00BB17FE" w:rsidP="00650494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cs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s/>
                                </w:rPr>
                                <w:t>การมีอุดมการณ์และเป้าหมายที่ชัดเจนร่วมกัน</w:t>
                              </w:r>
                            </w:p>
                            <w:p w:rsidR="00BB17FE" w:rsidRPr="00694A59" w:rsidRDefault="00BB17FE" w:rsidP="00650494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120" y="12346"/>
                            <a:ext cx="6349" cy="116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94A59" w:rsidRDefault="00BB17FE" w:rsidP="00650494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8"/>
                                  <w:cs/>
                                </w:rPr>
                                <w:t>การมีส่วนร่วมของผู้ปกครอง ครอบครัว และชุมชน</w:t>
                              </w:r>
                            </w:p>
                            <w:p w:rsidR="00BB17FE" w:rsidRPr="003D74A9" w:rsidRDefault="00BB17FE" w:rsidP="00650494">
                              <w:pPr>
                                <w:rPr>
                                  <w:rFonts w:ascii="JS Thanaporn" w:hAnsi="JS Thanaporn" w:cs="JS Thanaporn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714" y="7078"/>
                            <a:ext cx="1417" cy="5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405" y="11417"/>
                            <a:ext cx="1895" cy="659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453" y="7809"/>
                            <a:ext cx="1909" cy="242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94A59" w:rsidRDefault="00BB17FE" w:rsidP="00650494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การนำองค์กร และการบริหารจัดการที่มีคุณภาพ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008" y="7842"/>
                            <a:ext cx="2285" cy="242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94A59" w:rsidRDefault="00BB17FE" w:rsidP="00650494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การสร้างบุคลากร</w:t>
                              </w:r>
                            </w:p>
                            <w:p w:rsidR="00BB17FE" w:rsidRPr="00694A59" w:rsidRDefault="00BB17FE" w:rsidP="00650494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ที่มีคุณภาพ </w:t>
                              </w:r>
                            </w:p>
                            <w:p w:rsidR="00BB17FE" w:rsidRPr="00694A59" w:rsidRDefault="00BB17FE" w:rsidP="00650494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การมีภาวะผู้นำอย่างมืออาชีพ</w:t>
                              </w:r>
                            </w:p>
                            <w:p w:rsidR="00BB17FE" w:rsidRPr="00694A59" w:rsidRDefault="00BB17FE" w:rsidP="00650494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827" y="7842"/>
                            <a:ext cx="2719" cy="257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94A59" w:rsidRDefault="00BB17FE" w:rsidP="00650494">
                              <w:pPr>
                                <w:ind w:right="-177" w:hanging="142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การจัดการเรียนการสอนที่มีคุณภาพสูงภายใต้           สภาพแวดล้อมที่ปลอดภัย เอื้อการเรียนรู้ และสร้างปฏิสัมพันธ์ที่ดีต่อกัน</w:t>
                              </w:r>
                            </w:p>
                            <w:p w:rsidR="00BB17FE" w:rsidRPr="003D74A9" w:rsidRDefault="00BB17FE" w:rsidP="00650494">
                              <w:pPr>
                                <w:ind w:right="-177" w:hanging="142"/>
                                <w:rPr>
                                  <w:rFonts w:ascii="JS Thanaporn" w:hAnsi="JS Thanaporn" w:cs="JS Thanaporn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  <w:p w:rsidR="00BB17FE" w:rsidRPr="003D74A9" w:rsidRDefault="00BB17FE" w:rsidP="00650494">
                              <w:pPr>
                                <w:ind w:right="-177"/>
                                <w:rPr>
                                  <w:rFonts w:ascii="JS Thanaporn" w:hAnsi="JS Thanaporn" w:cs="JS Thanaporn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8370" y="7647"/>
                            <a:ext cx="2531" cy="293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B17FE" w:rsidRPr="00694A59" w:rsidRDefault="00BB17FE" w:rsidP="00650494">
                              <w:pPr>
                                <w:ind w:left="-142" w:right="-455" w:hanging="142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ผู้เรียนใฝ่ดี ใฝ่เรียนรู้ </w:t>
                              </w:r>
                            </w:p>
                            <w:p w:rsidR="00BB17FE" w:rsidRPr="00694A59" w:rsidRDefault="00BB17FE" w:rsidP="00650494">
                              <w:pPr>
                                <w:ind w:left="-142" w:right="-455" w:hanging="142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คิดเป็น แก้ปัญหาได้ </w:t>
                              </w:r>
                            </w:p>
                            <w:p w:rsidR="00BB17FE" w:rsidRDefault="00BB17FE" w:rsidP="00650494">
                              <w:pPr>
                                <w:ind w:left="-142" w:right="-455" w:hanging="142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ทำงานเป็นและทำงาน</w:t>
                              </w:r>
                            </w:p>
                            <w:p w:rsidR="00BB17FE" w:rsidRPr="00694A59" w:rsidRDefault="00BB17FE" w:rsidP="00650494">
                              <w:pPr>
                                <w:ind w:left="-142" w:right="-455" w:hanging="142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ร่วมกับผู้อื่นได้</w:t>
                              </w:r>
                            </w:p>
                            <w:p w:rsidR="00BB17FE" w:rsidRPr="00694A59" w:rsidRDefault="00BB17FE" w:rsidP="00650494">
                              <w:pPr>
                                <w:ind w:left="-142" w:right="-455" w:hanging="142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เห็นแก่ส่วนรวม</w:t>
                              </w:r>
                            </w:p>
                            <w:p w:rsidR="00BB17FE" w:rsidRPr="00694A59" w:rsidRDefault="00BB17FE" w:rsidP="00650494">
                              <w:pPr>
                                <w:ind w:left="-142" w:right="-455" w:hanging="142"/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694A59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Cs w:val="24"/>
                                  <w:cs/>
                                </w:rPr>
                                <w:t>และรู้ทันโลก</w:t>
                              </w:r>
                            </w:p>
                            <w:p w:rsidR="00BB17FE" w:rsidRPr="003D74A9" w:rsidRDefault="00BB17FE" w:rsidP="00650494">
                              <w:pPr>
                                <w:ind w:left="-142" w:right="-417"/>
                                <w:rPr>
                                  <w:rFonts w:ascii="JS Thanaporn" w:hAnsi="JS Thanaporn" w:cs="JS Thanaporn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1" o:spid="_x0000_s1039" style="position:absolute;left:0;text-align:left;margin-left:8.6pt;margin-top:8.6pt;width:462pt;height:411.75pt;z-index:251689984" coordorigin="2035,5788" coordsize="9240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">
                <v:rect id="Rectangle 42" o:spid="_x0000_s1040" style="position:absolute;left:2035;top:5788;width:9240;height:8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oval id="Oval 43" o:spid="_x0000_s1041" style="position:absolute;left:3312;top:6086;width:6248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2psUA&#10;AADbAAAADwAAAGRycy9kb3ducmV2LnhtbESPT2sCMRTE74V+h/AK3mq2teiyGkUsggcv/inU22Pz&#10;3Gy7edkm0d1+e1MoeBxm5jfMbNHbRlzJh9qxgpdhBoK4dLrmSsHxsH7OQYSIrLFxTAp+KcBi/vgw&#10;w0K7jnd03cdKJAiHAhWYGNtCylAashiGriVO3tl5izFJX0ntsUtw28jXLBtLizWnBYMtrQyV3/uL&#10;VXAZd5Pt4ePtZ4XLk1+fP79y49+VGjz1yymISH28h//bG60gH8Hf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DamxQAAANsAAAAPAAAAAAAAAAAAAAAAAJgCAABkcnMv&#10;ZG93bnJldi54bWxQSwUGAAAAAAQABAD1AAAAigMAAAAA&#10;" fillcolor="#95b3d7" strokecolor="#95b3d7" strokeweight="1pt">
                  <v:fill color2="#dbe5f1" angle="135" focus="50%" type="gradient"/>
                  <v:shadow on="t" color="#243f60" opacity=".5" offset="6pt,-6pt"/>
                  <v:textbox>
                    <w:txbxContent>
                      <w:p w:rsidR="00A16FAD" w:rsidRPr="00694A59" w:rsidRDefault="00A16FAD" w:rsidP="00650494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cs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cs/>
                          </w:rPr>
                          <w:t>การมีอุดมการณ์และเป้าหมายที่ชัดเจนร่วมกัน</w:t>
                        </w:r>
                      </w:p>
                      <w:p w:rsidR="00A16FAD" w:rsidRPr="00694A59" w:rsidRDefault="00A16FAD" w:rsidP="00650494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oval>
                <v:oval id="Oval 44" o:spid="_x0000_s1042" style="position:absolute;left:3120;top:12346;width:6349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QOMYA&#10;AADbAAAADwAAAGRycy9kb3ducmV2LnhtbESPT2vCQBTE74LfYXmCl6KbShGNriJFobR48B96fGaf&#10;STT7Nma3Gvvpu4WCx2FmfsOMp7UpxI0ql1tW8NqNQBAnVuecKthuFp0BCOeRNRaWScGDHEwnzcYY&#10;Y23vvKLb2qciQNjFqCDzvoyldElGBl3XlsTBO9nKoA+ySqWu8B7gppC9KOpLgzmHhQxLes8ouay/&#10;jYLjdbn6ehnufubnaH9YYK4/Z0utVLtVz0YgPNX+Gf5vf2gFgzf4+xJ+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EQOMYAAADbAAAADwAAAAAAAAAAAAAAAACYAgAAZHJz&#10;L2Rvd25yZXYueG1sUEsFBgAAAAAEAAQA9QAAAIsDAAAAAA==&#10;" fillcolor="#fabf8f" strokecolor="#fabf8f" strokeweight="1pt">
                  <v:fill color2="#fde9d9" angle="135" focus="50%" type="gradient"/>
                  <v:shadow on="t" color="#974706" opacity=".5" offset="6pt,-6pt"/>
                  <v:textbox>
                    <w:txbxContent>
                      <w:p w:rsidR="00A16FAD" w:rsidRPr="00694A59" w:rsidRDefault="00A16FAD" w:rsidP="00650494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 w:val="28"/>
                            <w:cs/>
                          </w:rPr>
                          <w:t>การมีส่วนร่วมของผู้ปกครอง ครอบครัว และชุมชน</w:t>
                        </w:r>
                      </w:p>
                      <w:p w:rsidR="00A16FAD" w:rsidRPr="003D74A9" w:rsidRDefault="00A16FAD" w:rsidP="00650494">
                        <w:pPr>
                          <w:rPr>
                            <w:rFonts w:ascii="JS Thanaporn" w:hAnsi="JS Thanaporn" w:cs="JS Thanaporn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5" o:spid="_x0000_s1043" type="#_x0000_t67" style="position:absolute;left:5714;top:7078;width:141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m98QA&#10;AADbAAAADwAAAGRycy9kb3ducmV2LnhtbESP3YrCMBSE74V9h3AE7zRV8IeuUWSxIAouWxe8Pdsc&#10;22JzUpuo9e3NguDlMDPfMPNlaypxo8aVlhUMBxEI4szqknMFv4ekPwPhPLLGyjIpeJCD5eKjM8dY&#10;2zv/0C31uQgQdjEqKLyvYyldVpBBN7A1cfBOtjHog2xyqRu8B7ip5CiKJtJgyWGhwJq+CsrO6dUo&#10;2G+n2SE9JvtLvd6tTtVxGH3/JUr1uu3qE4Sn1r/Dr/ZGK5iN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mpvfEAAAA2wAAAA8AAAAAAAAAAAAAAAAAmAIAAGRycy9k&#10;b3ducmV2LnhtbFBLBQYAAAAABAAEAPUAAACJAwAAAAA=&#10;" fillcolor="#9bbb59" strokecolor="#f2f2f2" strokeweight="3pt">
                  <v:shadow on="t" color="#4e6128" opacity=".5" offset="1pt"/>
                  <v:textbox style="layout-flow:vertical-ideographic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6" o:spid="_x0000_s1044" type="#_x0000_t68" style="position:absolute;left:5405;top:11417;width:1895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sZMQA&#10;AADbAAAADwAAAGRycy9kb3ducmV2LnhtbESPT4vCMBTE7wt+h/AEb2uqoGjXWLaC6MGDfwpe3zZv&#10;29LmpTRR67c3wsIeh5n5DbNKetOIO3WusqxgMo5AEOdWV1woyC7bzwUI55E1NpZJwZMcJOvBxwpj&#10;bR98ovvZFyJA2MWooPS+jaV0eUkG3di2xMH7tZ1BH2RXSN3hI8BNI6dRNJcGKw4LJba0KSmvzzej&#10;YPpz3c0OzTE3UZ+mJ3nL6nqZKTUa9t9fIDz1/j/8195rBYs5vL+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bGTEAAAA2wAAAA8AAAAAAAAAAAAAAAAAmAIAAGRycy9k&#10;b3ducmV2LnhtbFBLBQYAAAAABAAEAPUAAACJAwAAAAA=&#10;" fillcolor="#9bbb59" strokecolor="#f2f2f2" strokeweight="3pt">
                  <v:shadow on="t" color="#4e6128" opacity=".5" offset="1pt"/>
                  <v:textbox style="layout-flow:vertical-ideographic"/>
                </v:shape>
                <v:oval id="Oval 47" o:spid="_x0000_s1045" style="position:absolute;left:2453;top:7809;width:1909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FasMA&#10;AADbAAAADwAAAGRycy9kb3ducmV2LnhtbESPzWrDMBCE74G+g9hCLiGRm0McHMshFAqBUJqf9r5Y&#10;W9vUWrmSYrtvXwUCOQ4z3wyTb0fTip6cbywreFkkIIhLqxuuFHxe3uZrED4ga2wtk4I/8rAtniY5&#10;ZtoOfKL+HCoRS9hnqKAOocuk9GVNBv3CdsTR+7bOYIjSVVI7HGK5aeUySVbSYMNxocaOXmsqf85X&#10;o2Bdmg/3/ktfw7Xrd7P04BI+pkpNn8fdBkSgMTzCd3qvI5fC7Uv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6FasMAAADbAAAADwAAAAAAAAAAAAAAAACYAgAAZHJzL2Rv&#10;d25yZXYueG1sUEsFBgAAAAAEAAQA9QAAAIgDAAAA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A16FAD" w:rsidRPr="00694A59" w:rsidRDefault="00A16FAD" w:rsidP="00650494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การนำองค์กร และการบริหารจัดการที่มีคุณภาพ</w:t>
                        </w:r>
                      </w:p>
                    </w:txbxContent>
                  </v:textbox>
                </v:oval>
                <v:oval id="Oval 48" o:spid="_x0000_s1046" style="position:absolute;left:4008;top:7842;width:2285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a9cIA&#10;AADbAAAADwAAAGRycy9kb3ducmV2LnhtbERPz2vCMBS+C/4P4Q12EU3Wg6vVKDoYDHZxdtv5rXm2&#10;Zc1Ll2Ra/3tzEDx+fL9Xm8F24kQ+tI41PM0UCOLKmZZrDZ/l6zQHESKywc4xabhQgM16PFphYdyZ&#10;P+h0iLVIIRwK1NDE2BdShqohi2HmeuLEHZ23GBP0tTQezyncdjJTai4ttpwaGuzppaHq9/BvNWQ/&#10;f/vW7ub4VX4v6m02eX6Pymv9+DBslyAiDfEuvrnfjIY8jU1f0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Vr1wgAAANsAAAAPAAAAAAAAAAAAAAAAAJgCAABkcnMvZG93&#10;bnJldi54bWxQSwUGAAAAAAQABAD1AAAAhwMAAAAA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A16FAD" w:rsidRPr="00694A59" w:rsidRDefault="00A16FAD" w:rsidP="00650494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การสร้างบุคลากร</w:t>
                        </w:r>
                      </w:p>
                      <w:p w:rsidR="00A16FAD" w:rsidRPr="00694A59" w:rsidRDefault="00A16FAD" w:rsidP="00650494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 xml:space="preserve">ที่มีคุณภาพ </w:t>
                        </w:r>
                      </w:p>
                      <w:p w:rsidR="00A16FAD" w:rsidRPr="00694A59" w:rsidRDefault="00A16FAD" w:rsidP="00650494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การมีภาวะผู้นำอย่างมืออาชีพ</w:t>
                        </w:r>
                      </w:p>
                      <w:p w:rsidR="00A16FAD" w:rsidRPr="00694A59" w:rsidRDefault="00A16FAD" w:rsidP="00650494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</w:pPr>
                      </w:p>
                    </w:txbxContent>
                  </v:textbox>
                </v:oval>
                <v:oval id="Oval 49" o:spid="_x0000_s1047" style="position:absolute;left:5827;top:7842;width:2719;height: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LWsUA&#10;AADbAAAADwAAAGRycy9kb3ducmV2LnhtbESPzWrDMBCE74W8g9hCLiWRnYObOlaCCRRyCJi4ob0u&#10;1vqHWitjqY7z9lUh0OMwM98w2WE2vZhodJ1lBfE6AkFcWd1xo+D68b7agnAeWWNvmRTcycFhv3jK&#10;MNX2xheaSt+IAGGXooLW+yGV0lUtGXRrOxAHr7ajQR/k2Eg94i3ATS83UZRIgx2HhRYHOrZUfZc/&#10;RkFefyanbjbJ6/n65e1LU8RTXyi1fJ7zHQhPs/8PP9onrWD7Bn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AtaxQAAANsAAAAPAAAAAAAAAAAAAAAAAJgCAABkcnMv&#10;ZG93bnJldi54bWxQSwUGAAAAAAQABAD1AAAAigMAAAAA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A16FAD" w:rsidRPr="00694A59" w:rsidRDefault="00A16FAD" w:rsidP="00650494">
                        <w:pPr>
                          <w:ind w:right="-177" w:hanging="142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การจัดการเรียนการสอนที่มีคุณภาพสูงภายใต้           สภาพแวดล้อมที่ปลอดภัย เอื้อการเรียนรู้ และสร้างปฏิสัมพันธ์ที่ดีต่อกัน</w:t>
                        </w:r>
                      </w:p>
                      <w:p w:rsidR="00A16FAD" w:rsidRPr="003D74A9" w:rsidRDefault="00A16FAD" w:rsidP="00650494">
                        <w:pPr>
                          <w:ind w:right="-177" w:hanging="142"/>
                          <w:rPr>
                            <w:rFonts w:ascii="JS Thanaporn" w:hAnsi="JS Thanaporn" w:cs="JS Thanaporn"/>
                            <w:b/>
                            <w:bCs/>
                            <w:szCs w:val="24"/>
                          </w:rPr>
                        </w:pPr>
                      </w:p>
                      <w:p w:rsidR="00A16FAD" w:rsidRPr="003D74A9" w:rsidRDefault="00A16FAD" w:rsidP="00650494">
                        <w:pPr>
                          <w:ind w:right="-177"/>
                          <w:rPr>
                            <w:rFonts w:ascii="JS Thanaporn" w:hAnsi="JS Thanaporn" w:cs="JS Thanaporn"/>
                            <w:b/>
                            <w:bCs/>
                            <w:szCs w:val="24"/>
                            <w:cs/>
                          </w:rPr>
                        </w:pPr>
                      </w:p>
                    </w:txbxContent>
                  </v:textbox>
                </v:oval>
                <v:oval id="Oval 50" o:spid="_x0000_s1048" style="position:absolute;left:8370;top:7647;width:2531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EMb4A&#10;AADbAAAADwAAAGRycy9kb3ducmV2LnhtbERPy4rCMBTdC/5DuII7TRUU2zHK4AMEEbT6AZfmTlum&#10;uSlNrNWvNwvB5eG8l+vOVKKlxpWWFUzGEQjizOqScwW36360AOE8ssbKMil4koP1qt9bYqLtgy/U&#10;pj4XIYRdggoK7+tESpcVZNCNbU0cuD/bGPQBNrnUDT5CuKnkNIrm0mDJoaHAmjYFZf/p3SjYx7MN&#10;Z+djbF7utHNbirftWSs1HHS/PyA8df4r/rgPWkEc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KxDG+AAAA2wAAAA8AAAAAAAAAAAAAAAAAmAIAAGRycy9kb3ducmV2&#10;LnhtbFBLBQYAAAAABAAEAPUAAACDAwAAAAA=&#10;" fillcolor="#d99594" strokecolor="#d99594" strokeweight="1pt">
                  <v:fill color2="#f2dbdb" angle="135" focus="50%" type="gradient"/>
                  <v:shadow on="t" color="#622423" opacity=".5" offset="1pt"/>
                  <v:textbox>
                    <w:txbxContent>
                      <w:p w:rsidR="00A16FAD" w:rsidRPr="00694A59" w:rsidRDefault="00A16FAD" w:rsidP="00650494">
                        <w:pPr>
                          <w:ind w:left="-142" w:right="-455" w:hanging="142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 xml:space="preserve">ผู้เรียนใฝ่ดี ใฝ่เรียนรู้ </w:t>
                        </w:r>
                      </w:p>
                      <w:p w:rsidR="00A16FAD" w:rsidRPr="00694A59" w:rsidRDefault="00A16FAD" w:rsidP="00650494">
                        <w:pPr>
                          <w:ind w:left="-142" w:right="-455" w:hanging="142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 xml:space="preserve">คิดเป็น แก้ปัญหาได้ </w:t>
                        </w:r>
                      </w:p>
                      <w:p w:rsidR="00A16FAD" w:rsidRDefault="00A16FAD" w:rsidP="00650494">
                        <w:pPr>
                          <w:ind w:left="-142" w:right="-455" w:hanging="142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ทำงานเป็นและทำงาน</w:t>
                        </w:r>
                      </w:p>
                      <w:p w:rsidR="00A16FAD" w:rsidRPr="00694A59" w:rsidRDefault="00A16FAD" w:rsidP="00650494">
                        <w:pPr>
                          <w:ind w:left="-142" w:right="-455" w:hanging="142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ร่วมกับผู้อื่นได้</w:t>
                        </w:r>
                      </w:p>
                      <w:p w:rsidR="00A16FAD" w:rsidRPr="00694A59" w:rsidRDefault="00A16FAD" w:rsidP="00650494">
                        <w:pPr>
                          <w:ind w:left="-142" w:right="-455" w:hanging="142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เห็นแก่ส่วนรวม</w:t>
                        </w:r>
                      </w:p>
                      <w:p w:rsidR="00A16FAD" w:rsidRPr="00694A59" w:rsidRDefault="00A16FAD" w:rsidP="00650494">
                        <w:pPr>
                          <w:ind w:left="-142" w:right="-455" w:hanging="142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</w:pPr>
                        <w:r w:rsidRPr="00694A59">
                          <w:rPr>
                            <w:rFonts w:ascii="TH Niramit AS" w:hAnsi="TH Niramit AS" w:cs="TH Niramit AS"/>
                            <w:b/>
                            <w:bCs/>
                            <w:szCs w:val="24"/>
                            <w:cs/>
                          </w:rPr>
                          <w:t>และรู้ทันโลก</w:t>
                        </w:r>
                      </w:p>
                      <w:p w:rsidR="00A16FAD" w:rsidRPr="003D74A9" w:rsidRDefault="00A16FAD" w:rsidP="00650494">
                        <w:pPr>
                          <w:ind w:left="-142" w:right="-417"/>
                          <w:rPr>
                            <w:rFonts w:ascii="JS Thanaporn" w:hAnsi="JS Thanaporn" w:cs="JS Thanaporn"/>
                            <w:b/>
                            <w:bCs/>
                            <w:szCs w:val="24"/>
                            <w:cs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2F06E0" w:rsidRPr="00650494" w:rsidRDefault="002F06E0" w:rsidP="008150B8">
      <w:pPr>
        <w:numPr>
          <w:ilvl w:val="0"/>
          <w:numId w:val="7"/>
        </w:num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0494" w:rsidRPr="00650494" w:rsidRDefault="00650494" w:rsidP="00650494">
      <w:pPr>
        <w:ind w:right="26"/>
        <w:rPr>
          <w:rFonts w:ascii="TH SarabunPSK" w:hAnsi="TH SarabunPSK" w:cs="TH SarabunPSK"/>
          <w:sz w:val="32"/>
          <w:szCs w:val="32"/>
        </w:rPr>
      </w:pPr>
    </w:p>
    <w:p w:rsidR="00650494" w:rsidRPr="00650494" w:rsidRDefault="00650494" w:rsidP="00650494">
      <w:pPr>
        <w:ind w:left="360" w:right="26" w:hanging="360"/>
        <w:rPr>
          <w:rFonts w:ascii="TH SarabunPSK" w:hAnsi="TH SarabunPSK" w:cs="TH SarabunPSK"/>
          <w:sz w:val="32"/>
          <w:szCs w:val="32"/>
        </w:rPr>
      </w:pPr>
    </w:p>
    <w:p w:rsidR="00650494" w:rsidRPr="00650494" w:rsidRDefault="00650494" w:rsidP="00650494">
      <w:pPr>
        <w:ind w:left="360" w:right="26" w:hanging="360"/>
        <w:rPr>
          <w:rFonts w:ascii="TH SarabunPSK" w:hAnsi="TH SarabunPSK" w:cs="TH SarabunPSK"/>
          <w:sz w:val="32"/>
          <w:szCs w:val="32"/>
        </w:rPr>
      </w:pPr>
    </w:p>
    <w:p w:rsidR="00E21ADB" w:rsidRPr="00A96D78" w:rsidRDefault="00E21ADB" w:rsidP="00E21ADB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21ADB" w:rsidRPr="00A96D78" w:rsidRDefault="00E21ADB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32067" w:rsidRPr="00A96D78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96D78" w:rsidRDefault="00A96D78" w:rsidP="00F32067">
      <w:pPr>
        <w:ind w:right="2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6D78" w:rsidRDefault="00A96D78" w:rsidP="00F32067">
      <w:pPr>
        <w:ind w:right="2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6D78" w:rsidRDefault="00A96D78" w:rsidP="00F32067">
      <w:pPr>
        <w:ind w:right="2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6D78" w:rsidRDefault="00A96D78" w:rsidP="00F32067">
      <w:pPr>
        <w:ind w:right="2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6D78" w:rsidRDefault="00A96D78" w:rsidP="00F32067">
      <w:pPr>
        <w:ind w:right="2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067" w:rsidRPr="00F32067" w:rsidRDefault="00F32067" w:rsidP="00F32067">
      <w:pPr>
        <w:ind w:right="2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06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แผนภาพที่ ๒ </w:t>
      </w:r>
      <w:r w:rsidRPr="00F32067">
        <w:rPr>
          <w:rFonts w:ascii="TH SarabunPSK" w:hAnsi="TH SarabunPSK" w:cs="TH SarabunPSK"/>
          <w:sz w:val="32"/>
          <w:szCs w:val="32"/>
          <w:cs/>
        </w:rPr>
        <w:t>ห่วงโซ่คุณภาพของการจัดการศึกษา</w:t>
      </w:r>
    </w:p>
    <w:p w:rsidR="00F32067" w:rsidRPr="00F32067" w:rsidRDefault="00F32067" w:rsidP="00F32067">
      <w:pPr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F32067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ปรับปรุงจาก</w:t>
      </w:r>
      <w:r w:rsidRPr="00F320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2067">
        <w:rPr>
          <w:rFonts w:ascii="TH SarabunPSK" w:hAnsi="TH SarabunPSK" w:cs="TH SarabunPSK"/>
          <w:sz w:val="32"/>
          <w:szCs w:val="32"/>
        </w:rPr>
        <w:t>Evaluation Indicators for Education Reviews in Early Childhood Services. (</w:t>
      </w:r>
      <w:r w:rsidRPr="00F32067">
        <w:rPr>
          <w:rFonts w:ascii="TH SarabunPSK" w:hAnsi="TH SarabunPSK" w:cs="TH SarabunPSK"/>
          <w:sz w:val="32"/>
          <w:szCs w:val="32"/>
          <w:cs/>
        </w:rPr>
        <w:t>๒๐๐๔</w:t>
      </w:r>
      <w:r w:rsidRPr="00F32067">
        <w:rPr>
          <w:rFonts w:ascii="TH SarabunPSK" w:hAnsi="TH SarabunPSK" w:cs="TH SarabunPSK"/>
          <w:sz w:val="32"/>
          <w:szCs w:val="32"/>
        </w:rPr>
        <w:t>)</w:t>
      </w:r>
    </w:p>
    <w:p w:rsidR="00A96D78" w:rsidRDefault="00A96D78" w:rsidP="00F32067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2067" w:rsidRDefault="00F32067" w:rsidP="00F32067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F32067" w:rsidRDefault="00F3206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40C11" w:rsidRDefault="00D40C1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40C11" w:rsidRDefault="00D40C1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40C11" w:rsidRDefault="00D40C1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40C11" w:rsidRDefault="00D40C1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40C11" w:rsidRDefault="00D40C1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40C11" w:rsidRDefault="00D40C1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40C11" w:rsidRDefault="00D40C11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395A17" w:rsidRDefault="00395A1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  <w:r w:rsidRPr="001B0D10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 xml:space="preserve">บทที่ ๓  </w:t>
      </w:r>
    </w:p>
    <w:p w:rsidR="001B0D10" w:rsidRPr="001B0D10" w:rsidRDefault="001B0D10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:rsidR="00395A17" w:rsidRDefault="00395A17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395A17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กระบวนการกำหนดมาตรฐานการศึกษาของสถานศึกษา</w:t>
      </w:r>
    </w:p>
    <w:p w:rsidR="00F32067" w:rsidRDefault="00F32067" w:rsidP="00395A17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395A17" w:rsidRPr="001B0D10" w:rsidRDefault="00395A17" w:rsidP="00395A17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1B0D1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การกำหนดมาตรฐานการศึกษาของสถานศึกษา</w:t>
      </w:r>
    </w:p>
    <w:p w:rsidR="001B0D10" w:rsidRPr="001B0D10" w:rsidRDefault="001B0D10" w:rsidP="00395A17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EB2EEB" w:rsidRPr="00EB2EEB" w:rsidRDefault="00395A17" w:rsidP="001B0D10">
      <w:pPr>
        <w:ind w:firstLine="72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1B0D1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B0D1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</w:t>
      </w:r>
      <w:r w:rsidRPr="001B0D10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1B0D10">
        <w:rPr>
          <w:rFonts w:ascii="TH SarabunPSK" w:hAnsi="TH SarabunPSK" w:cs="TH SarabunPSK"/>
          <w:sz w:val="32"/>
          <w:szCs w:val="32"/>
          <w:cs/>
        </w:rPr>
        <w:t xml:space="preserve"> เป็นข้อกำหนดเกี่ยวกับคุณลักษณะ คุณภาพที่พึงประสงค์ และมาตรฐาน</w:t>
      </w:r>
      <w:r w:rsidR="001B0D10" w:rsidRPr="001B0D1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B0D10">
        <w:rPr>
          <w:rFonts w:ascii="TH SarabunPSK" w:hAnsi="TH SarabunPSK" w:cs="TH SarabunPSK"/>
          <w:sz w:val="32"/>
          <w:szCs w:val="32"/>
          <w:cs/>
        </w:rPr>
        <w:t>ที่ต้องการให้เกิดขึ้นในสถานศึกษาเพื่อใช้เป็นหลักในการเทียบเคียงสำหรับการส่งเสริมและกำกับดูแลการตรวจสอบ การประเมินผลและการประกันคุณภาพทางการศึกษามาตรฐานการศึกษา</w:t>
      </w:r>
      <w:r w:rsidR="002D6E6A" w:rsidRPr="001B0D1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B0D10">
        <w:rPr>
          <w:rFonts w:ascii="TH SarabunPSK" w:hAnsi="TH SarabunPSK" w:cs="TH SarabunPSK"/>
          <w:spacing w:val="-4"/>
          <w:sz w:val="32"/>
          <w:szCs w:val="32"/>
          <w:cs/>
        </w:rPr>
        <w:t>ตามกฎกระทรวงได้กำหนดไว้ว่า การกำหนดมาตรฐานการศึกษาของสถานศึกษานั้นต้องกำหนดให้สอดคล้องกับมาตรฐานการศึกษาของชาติ เอกลักษณ์ของสถานศึกษาและมาตรฐานการศึกษาระดับการศึกษาขั้นพื้นฐาน ตามที่กระทรวงศึกษาธิการกำหนดและต้องครอบคลุมสาระการเรียนรู้และกระบวนการเรียนรู้ รวมทั้งคำนึงถึงศักยภาพของผู้เรียน ชุมชน และท้องถิ่นด้วย ดังนั้น สถานศึกษาจึงต้องวิเคราะห์มาตรฐานการศึกษาของชาติ มาตรฐานการศึกษาระดับการศึกษาขั้นพื้นฐาน</w:t>
      </w:r>
      <w:r w:rsidR="002D6E6A" w:rsidRPr="001B0D10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1B0D10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มาตรฐานคุณภาพผู้เรียนตามหลักสูตรของสถานศึกษา นโยบายของหน่วยงานส่วนกลาง คุณลักษณะพิเศษของผู้เรียนที่สถานศึกษา ท้องถิ่นและชุมชนคาดหวัง นำมาสังเคราะห์หลอมรวมกำหนดเป็นมาตรฐานการศึกษาของสถานศึกษา</w:t>
      </w:r>
      <w:r w:rsidR="002D6E6A" w:rsidRPr="001B0D10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1B0D10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มาตรฐานที่เกี่ยวกับคุณภาพผู้เรียนเป็นเป้าหมายสูงสุดในการจัดการศึกษาของสถานศึกษา </w: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E50D64" wp14:editId="633FA040">
                <wp:simplePos x="0" y="0"/>
                <wp:positionH relativeFrom="column">
                  <wp:posOffset>1746250</wp:posOffset>
                </wp:positionH>
                <wp:positionV relativeFrom="paragraph">
                  <wp:posOffset>35560</wp:posOffset>
                </wp:positionV>
                <wp:extent cx="1612900" cy="664210"/>
                <wp:effectExtent l="12700" t="6985" r="12700" b="5080"/>
                <wp:wrapNone/>
                <wp:docPr id="105" name="สี่เหลี่ยมผืนผ้ามุมมน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664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ind w:right="-345" w:hanging="18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มาตรฐานการศึกษา</w:t>
                            </w:r>
                          </w:p>
                          <w:p w:rsidR="00BB17FE" w:rsidRPr="00CB14D6" w:rsidRDefault="00BB17FE" w:rsidP="00EB2EEB">
                            <w:pPr>
                              <w:ind w:right="-345" w:hanging="180"/>
                              <w:jc w:val="center"/>
                              <w:rPr>
                                <w:rFonts w:ascii="JS Thanaporn" w:hAnsi="JS Thanaporn" w:cs="JS Thanapor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ระดับการศึกษาขั้นพื้นฐาน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5" o:spid="_x0000_s1049" style="position:absolute;left:0;text-align:left;margin-left:137.5pt;margin-top:2.8pt;width:127pt;height:5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" fillcolor="#c9f">
                <v:textbox>
                  <w:txbxContent>
                    <w:p w:rsidR="00A16FAD" w:rsidRPr="00CB14D6" w:rsidRDefault="00A16FAD" w:rsidP="00EB2EEB">
                      <w:pPr>
                        <w:ind w:right="-345" w:hanging="18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มาตรฐานการศึกษา</w:t>
                      </w:r>
                    </w:p>
                    <w:p w:rsidR="00A16FAD" w:rsidRPr="00CB14D6" w:rsidRDefault="00A16FAD" w:rsidP="00EB2EEB">
                      <w:pPr>
                        <w:ind w:right="-345" w:hanging="180"/>
                        <w:jc w:val="center"/>
                        <w:rPr>
                          <w:rFonts w:ascii="JS Thanaporn" w:hAnsi="JS Thanaporn" w:cs="JS Thanaporn"/>
                          <w:b/>
                          <w:bCs/>
                          <w:color w:val="000000"/>
                          <w:sz w:val="28"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ระดับการศึกษาขั้นพื้นฐาน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F398E2" wp14:editId="0E3CE395">
                <wp:simplePos x="0" y="0"/>
                <wp:positionH relativeFrom="column">
                  <wp:posOffset>3692525</wp:posOffset>
                </wp:positionH>
                <wp:positionV relativeFrom="paragraph">
                  <wp:posOffset>676275</wp:posOffset>
                </wp:positionV>
                <wp:extent cx="1421765" cy="623570"/>
                <wp:effectExtent l="6350" t="9525" r="10160" b="508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มาตรฐานหน่วยงานต้นสังกัด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4" o:spid="_x0000_s1050" style="position:absolute;left:0;text-align:left;margin-left:290.75pt;margin-top:53.25pt;width:111.95pt;height:4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" fillcolor="#c9f">
                <v:textbox>
                  <w:txbxContent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มาตรฐานหน่วยงานต้นสังกัด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F37790" wp14:editId="273E9E24">
                <wp:simplePos x="0" y="0"/>
                <wp:positionH relativeFrom="column">
                  <wp:posOffset>104775</wp:posOffset>
                </wp:positionH>
                <wp:positionV relativeFrom="paragraph">
                  <wp:posOffset>699770</wp:posOffset>
                </wp:positionV>
                <wp:extent cx="1270635" cy="704215"/>
                <wp:effectExtent l="9525" t="13970" r="5715" b="5715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ind w:right="-165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มาตรฐานการศึกษาของชาติ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3" o:spid="_x0000_s1051" style="position:absolute;left:0;text-align:left;margin-left:8.25pt;margin-top:55.1pt;width:100.05pt;height:5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" fillcolor="#c9f">
                <v:textbox>
                  <w:txbxContent>
                    <w:p w:rsidR="00A16FAD" w:rsidRPr="00CB14D6" w:rsidRDefault="00A16FAD" w:rsidP="00EB2EEB">
                      <w:pPr>
                        <w:ind w:right="-165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มาตรฐานการศึกษาของชาติ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8CD1F" wp14:editId="24E1E2F9">
                <wp:simplePos x="0" y="0"/>
                <wp:positionH relativeFrom="column">
                  <wp:posOffset>3276600</wp:posOffset>
                </wp:positionH>
                <wp:positionV relativeFrom="paragraph">
                  <wp:posOffset>265430</wp:posOffset>
                </wp:positionV>
                <wp:extent cx="273685" cy="457200"/>
                <wp:effectExtent l="57150" t="0" r="50165" b="10795"/>
                <wp:wrapNone/>
                <wp:docPr id="102" name="ลูกศรขว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96102">
                          <a:off x="0" y="0"/>
                          <a:ext cx="273685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E" w:rsidRDefault="00BB17FE" w:rsidP="00EB2E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/>
                                <w:color w:val="FFFFFF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1080000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02" o:spid="_x0000_s1052" type="#_x0000_t13" style="position:absolute;left:0;text-align:left;margin-left:258pt;margin-top:20.9pt;width:21.55pt;height:36pt;rotation:993536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" fillcolor="green">
                <v:fill color2="#003b00" rotate="t" focus="100%" type="gradient"/>
                <v:textbox style="mso-rotate:180">
                  <w:txbxContent>
                    <w:p w:rsidR="00A16FAD" w:rsidRDefault="00A16FAD" w:rsidP="00EB2EEB">
                      <w:pPr>
                        <w:autoSpaceDE w:val="0"/>
                        <w:autoSpaceDN w:val="0"/>
                        <w:adjustRightInd w:val="0"/>
                        <w:rPr>
                          <w:rFonts w:ascii="Calibri"/>
                          <w:color w:val="FFFFFF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D3397" wp14:editId="4340E61F">
                <wp:simplePos x="0" y="0"/>
                <wp:positionH relativeFrom="column">
                  <wp:posOffset>2234565</wp:posOffset>
                </wp:positionH>
                <wp:positionV relativeFrom="paragraph">
                  <wp:posOffset>265430</wp:posOffset>
                </wp:positionV>
                <wp:extent cx="605790" cy="228600"/>
                <wp:effectExtent l="62865" t="8255" r="64770" b="10795"/>
                <wp:wrapNone/>
                <wp:docPr id="101" name="ลูกศรล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01" o:spid="_x0000_s1026" type="#_x0000_t67" style="position:absolute;margin-left:175.95pt;margin-top:20.9pt;width:47.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" fillcolor="green">
                <v:fill color2="#003b00" rotate="t" focus="100%" type="gradient"/>
              </v:shape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90AEE" wp14:editId="5AB513DE">
                <wp:simplePos x="0" y="0"/>
                <wp:positionH relativeFrom="column">
                  <wp:posOffset>1470025</wp:posOffset>
                </wp:positionH>
                <wp:positionV relativeFrom="paragraph">
                  <wp:posOffset>163195</wp:posOffset>
                </wp:positionV>
                <wp:extent cx="375920" cy="471170"/>
                <wp:effectExtent l="50800" t="0" r="30480" b="22860"/>
                <wp:wrapNone/>
                <wp:docPr id="100" name="ลูกศรขว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6332">
                          <a:off x="0" y="0"/>
                          <a:ext cx="375920" cy="47117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E" w:rsidRDefault="00BB17FE" w:rsidP="00EB2E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/>
                                <w:color w:val="FFFFFF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00" o:spid="_x0000_s1053" type="#_x0000_t13" style="position:absolute;left:0;text-align:left;margin-left:115.75pt;margin-top:12.85pt;width:29.6pt;height:37.1pt;rotation:208222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" fillcolor="green">
                <v:fill color2="black" rotate="t" focus="100%" type="gradient"/>
                <v:textbox>
                  <w:txbxContent>
                    <w:p w:rsidR="00A16FAD" w:rsidRDefault="00A16FAD" w:rsidP="00EB2EEB">
                      <w:pPr>
                        <w:autoSpaceDE w:val="0"/>
                        <w:autoSpaceDN w:val="0"/>
                        <w:adjustRightInd w:val="0"/>
                        <w:rPr>
                          <w:rFonts w:ascii="Calibri"/>
                          <w:color w:val="FFFFFF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C80975" wp14:editId="681FB73A">
                <wp:simplePos x="0" y="0"/>
                <wp:positionH relativeFrom="column">
                  <wp:posOffset>1674495</wp:posOffset>
                </wp:positionH>
                <wp:positionV relativeFrom="paragraph">
                  <wp:posOffset>71120</wp:posOffset>
                </wp:positionV>
                <wp:extent cx="1875790" cy="1143000"/>
                <wp:effectExtent l="7620" t="80645" r="78740" b="5080"/>
                <wp:wrapNone/>
                <wp:docPr id="99" name="วงร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1143000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มาตรฐานการศึกษาของสถานศึกษา</w:t>
                            </w:r>
                          </w:p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(เน้นที่คุณภาพผู้เรียน)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9" o:spid="_x0000_s1054" style="position:absolute;left:0;text-align:left;margin-left:131.85pt;margin-top:5.6pt;width:147.7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" fillcolor="#f2dbdb" strokecolor="purple">
                <v:shadow on="t" opacity=".5" offset="6pt,-6pt"/>
                <v:textbox>
                  <w:txbxContent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cs/>
                        </w:rPr>
                        <w:t>มาตรฐานการศึกษาของสถานศึกษา</w:t>
                      </w:r>
                    </w:p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FF"/>
                          <w:sz w:val="28"/>
                          <w:cs/>
                        </w:rPr>
                        <w:t>(เน้นที่คุณภาพผู้เรียน)</w:t>
                      </w:r>
                    </w:p>
                  </w:txbxContent>
                </v:textbox>
              </v:oval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5114D" wp14:editId="5A3579A8">
                <wp:simplePos x="0" y="0"/>
                <wp:positionH relativeFrom="column">
                  <wp:posOffset>-189230</wp:posOffset>
                </wp:positionH>
                <wp:positionV relativeFrom="paragraph">
                  <wp:posOffset>242570</wp:posOffset>
                </wp:positionV>
                <wp:extent cx="1454785" cy="935355"/>
                <wp:effectExtent l="10795" t="13970" r="10795" b="12700"/>
                <wp:wrapNone/>
                <wp:docPr id="98" name="สี่เหลี่ยมผืนผ้ามุมมน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93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มาตรฐานคุณภาพผู้เรียนตามหลักสูตรสถานศึกษา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8" o:spid="_x0000_s1055" style="position:absolute;left:0;text-align:left;margin-left:-14.9pt;margin-top:19.1pt;width:114.55pt;height:7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" fillcolor="#c9f">
                <v:textbox>
                  <w:txbxContent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มาตรฐานคุณภาพผู้เรียนตามหลักสูตรสถานศึกษา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891532" wp14:editId="35FEFFF9">
                <wp:simplePos x="0" y="0"/>
                <wp:positionH relativeFrom="column">
                  <wp:posOffset>4051300</wp:posOffset>
                </wp:positionH>
                <wp:positionV relativeFrom="paragraph">
                  <wp:posOffset>32385</wp:posOffset>
                </wp:positionV>
                <wp:extent cx="1334135" cy="917575"/>
                <wp:effectExtent l="12700" t="13335" r="5715" b="12065"/>
                <wp:wrapNone/>
                <wp:docPr id="97" name="สี่เหลี่ยมผืนผ้ามุมมน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91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ความต้องการ</w:t>
                            </w: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br/>
                              <w:t>และบริบทของสถานศึกษา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7" o:spid="_x0000_s1056" style="position:absolute;left:0;text-align:left;margin-left:319pt;margin-top:2.55pt;width:105.05pt;height:7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" fillcolor="#c9f" strokecolor="purple">
                <v:textbox>
                  <w:txbxContent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ความต้องการ</w:t>
                      </w: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br/>
                        <w:t>และบริบทของสถานศึกษา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EC103" wp14:editId="552F437D">
                <wp:simplePos x="0" y="0"/>
                <wp:positionH relativeFrom="column">
                  <wp:posOffset>1320165</wp:posOffset>
                </wp:positionH>
                <wp:positionV relativeFrom="paragraph">
                  <wp:posOffset>164465</wp:posOffset>
                </wp:positionV>
                <wp:extent cx="309880" cy="457200"/>
                <wp:effectExtent l="5715" t="40640" r="17780" b="6985"/>
                <wp:wrapNone/>
                <wp:docPr id="96" name="ลูกศรขว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96" o:spid="_x0000_s1026" type="#_x0000_t13" style="position:absolute;margin-left:103.95pt;margin-top:12.95pt;width:24.4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" fillcolor="green">
                <v:fill color2="#003b00" rotate="t" focus="100%" type="gradient"/>
              </v:shape>
            </w:pict>
          </mc:Fallback>
        </mc:AlternateContent>
      </w: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D037B" wp14:editId="6CBB3CD4">
                <wp:simplePos x="0" y="0"/>
                <wp:positionH relativeFrom="column">
                  <wp:posOffset>3646805</wp:posOffset>
                </wp:positionH>
                <wp:positionV relativeFrom="paragraph">
                  <wp:posOffset>88265</wp:posOffset>
                </wp:positionV>
                <wp:extent cx="309880" cy="457200"/>
                <wp:effectExtent l="17780" t="40640" r="5715" b="6985"/>
                <wp:wrapNone/>
                <wp:docPr id="95" name="ลูกศรขว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988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95" o:spid="_x0000_s1026" type="#_x0000_t13" style="position:absolute;margin-left:287.15pt;margin-top:6.95pt;width:24.4pt;height:3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" fillcolor="green">
                <v:fill color2="#003b00" rotate="t" focus="100%" type="gradient"/>
              </v:shape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9853A" wp14:editId="7C18F7C8">
                <wp:simplePos x="0" y="0"/>
                <wp:positionH relativeFrom="column">
                  <wp:posOffset>1746250</wp:posOffset>
                </wp:positionH>
                <wp:positionV relativeFrom="paragraph">
                  <wp:posOffset>175895</wp:posOffset>
                </wp:positionV>
                <wp:extent cx="606425" cy="228600"/>
                <wp:effectExtent l="60325" t="13970" r="57150" b="5080"/>
                <wp:wrapNone/>
                <wp:docPr id="94" name="ลูกศรล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642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94" o:spid="_x0000_s1026" type="#_x0000_t67" style="position:absolute;margin-left:137.5pt;margin-top:13.85pt;width:47.75pt;height:1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" fillcolor="green">
                <v:fill color2="#003b00" rotate="t" focus="100%" type="gradient"/>
              </v:shape>
            </w:pict>
          </mc:Fallback>
        </mc:AlternateContent>
      </w: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69B35" wp14:editId="7DDD1B23">
                <wp:simplePos x="0" y="0"/>
                <wp:positionH relativeFrom="column">
                  <wp:posOffset>2840355</wp:posOffset>
                </wp:positionH>
                <wp:positionV relativeFrom="paragraph">
                  <wp:posOffset>245110</wp:posOffset>
                </wp:positionV>
                <wp:extent cx="606425" cy="228600"/>
                <wp:effectExtent l="59055" t="16510" r="58420" b="12065"/>
                <wp:wrapNone/>
                <wp:docPr id="93" name="ลูกศรล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642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93" o:spid="_x0000_s1026" type="#_x0000_t67" style="position:absolute;margin-left:223.65pt;margin-top:19.3pt;width:47.75pt;height:1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" fillcolor="green">
                <v:fill color2="#003b00" rotate="t" focus="100%" type="gradient"/>
              </v:shape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71A95" wp14:editId="5C738C2F">
                <wp:simplePos x="0" y="0"/>
                <wp:positionH relativeFrom="column">
                  <wp:posOffset>1082040</wp:posOffset>
                </wp:positionH>
                <wp:positionV relativeFrom="paragraph">
                  <wp:posOffset>220345</wp:posOffset>
                </wp:positionV>
                <wp:extent cx="1212215" cy="695960"/>
                <wp:effectExtent l="5715" t="10795" r="10795" b="7620"/>
                <wp:wrapNone/>
                <wp:docPr id="92" name="สี่เหลี่ยมผืนผ้ามุมม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เอกลักษณ์</w:t>
                            </w:r>
                          </w:p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ของสถานศึกษา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2" o:spid="_x0000_s1057" style="position:absolute;left:0;text-align:left;margin-left:85.2pt;margin-top:17.35pt;width:95.45pt;height:5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" fillcolor="#c9f">
                <v:textbox>
                  <w:txbxContent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เอกลักษณ์</w:t>
                      </w:r>
                    </w:p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ของสถานศึกษา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5E0E8" wp14:editId="43220B75">
                <wp:simplePos x="0" y="0"/>
                <wp:positionH relativeFrom="column">
                  <wp:posOffset>2526030</wp:posOffset>
                </wp:positionH>
                <wp:positionV relativeFrom="paragraph">
                  <wp:posOffset>264160</wp:posOffset>
                </wp:positionV>
                <wp:extent cx="1603375" cy="652145"/>
                <wp:effectExtent l="11430" t="6985" r="13970" b="7620"/>
                <wp:wrapNone/>
                <wp:docPr id="91" name="สี่เหลี่ยมผืนผ้ามุมม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7FE" w:rsidRPr="00CB14D6" w:rsidRDefault="00BB17FE" w:rsidP="00EB2EE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ความต้องการ</w:t>
                            </w:r>
                            <w:r w:rsidRPr="00CB14D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br/>
                              <w:t>ของชุมชน และท้องถิ่น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1" o:spid="_x0000_s1058" style="position:absolute;left:0;text-align:left;margin-left:198.9pt;margin-top:20.8pt;width:126.25pt;height:5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" fillcolor="#c9f">
                <v:textbox>
                  <w:txbxContent>
                    <w:p w:rsidR="00A16FAD" w:rsidRPr="00CB14D6" w:rsidRDefault="00A16FAD" w:rsidP="00EB2EE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t>ความต้องการ</w:t>
                      </w:r>
                      <w:r w:rsidRPr="00CB14D6">
                        <w:rPr>
                          <w:rFonts w:ascii="TH Niramit AS" w:hAnsi="TH Niramit AS" w:cs="TH Niramit AS"/>
                          <w:b/>
                          <w:bCs/>
                          <w:color w:val="000000"/>
                          <w:sz w:val="28"/>
                          <w:cs/>
                        </w:rPr>
                        <w:br/>
                        <w:t>ของชุมชน และท้องถิ่น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</w:p>
    <w:p w:rsidR="00EB2EEB" w:rsidRPr="00EB2EEB" w:rsidRDefault="00EB2EEB" w:rsidP="00EB2EEB">
      <w:pPr>
        <w:ind w:firstLine="720"/>
        <w:jc w:val="center"/>
        <w:rPr>
          <w:rFonts w:ascii="TH Niramit AS" w:hAnsi="TH Niramit AS" w:cs="TH Niramit AS"/>
          <w:spacing w:val="-4"/>
          <w:sz w:val="32"/>
          <w:szCs w:val="32"/>
        </w:rPr>
      </w:pPr>
    </w:p>
    <w:p w:rsidR="00EB2EEB" w:rsidRPr="00395A17" w:rsidRDefault="00EB2EEB" w:rsidP="00EB2EEB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B2EEB" w:rsidRPr="001B0D10" w:rsidRDefault="00EB2EEB" w:rsidP="00EB2E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D10">
        <w:rPr>
          <w:rFonts w:ascii="TH SarabunPSK" w:hAnsi="TH SarabunPSK" w:cs="TH SarabunPSK"/>
          <w:b/>
          <w:bCs/>
          <w:sz w:val="32"/>
          <w:szCs w:val="32"/>
          <w:cs/>
        </w:rPr>
        <w:t>แผนภาพที่ ๓</w:t>
      </w:r>
      <w:r w:rsidRPr="001B0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0D10">
        <w:rPr>
          <w:rFonts w:ascii="TH SarabunPSK" w:hAnsi="TH SarabunPSK" w:cs="TH SarabunPSK"/>
          <w:sz w:val="32"/>
          <w:szCs w:val="32"/>
          <w:cs/>
        </w:rPr>
        <w:t>ตัวแปรที่สัมพันธ์และเชื่อมโยงสู่มาตรฐานการศึกษาของสถานศึกษา</w:t>
      </w:r>
    </w:p>
    <w:p w:rsidR="00EB2EEB" w:rsidRPr="001B0D10" w:rsidRDefault="00EB2EEB" w:rsidP="00EB2E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0D10">
        <w:rPr>
          <w:rFonts w:ascii="TH SarabunPSK" w:hAnsi="TH SarabunPSK" w:cs="TH SarabunPSK"/>
          <w:sz w:val="32"/>
          <w:szCs w:val="32"/>
          <w:cs/>
        </w:rPr>
        <w:t>มาตรฐานการศึกษาที่สถานศึกษากำหนดขึ้นนั้นควรมีการระบุตัวชี้วัดที่เป็นองค์ประกอบของมาตรฐานนั้น ๆ ให้ชัดเจนเพื่อให้เกิดความสะดวกและความเข้าใจตรงกันในการวัดและประเมินและการสื่อสารกับผู้เกี่ยวข้องในการกำหนดมาตรฐานนั้น ควรประกอบด้วยผู้มีส่วนได้ส่วนเสียในการจัดการศึกษาของสถานศึกษาแห่งนั้น ๆ บุคคลที่มีส่วนร่วมในการกำหนดมาตรฐานการศึกษาของสถานศึกษา ได้แก่ ผู้บริหารสถานศึกษาและครู   คณะกรรมการสถานศึกษา ผู้ปกครอง ผู้นำชุมชน บุคคลที่เกี่ยวข้อง</w:t>
      </w:r>
      <w:r w:rsidR="00DA46EB" w:rsidRPr="001B0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0D10">
        <w:rPr>
          <w:rFonts w:ascii="TH SarabunPSK" w:hAnsi="TH SarabunPSK" w:cs="TH SarabunPSK"/>
          <w:sz w:val="32"/>
          <w:szCs w:val="32"/>
          <w:cs/>
        </w:rPr>
        <w:t>ที่จะต้องมีส่วนร่วมในการกำหนดคุณภาพผู้เรียน เมื่อทุกคนที่เกี่ยวข้องเห็นพ้องต้องกันในคุณภาพผู้เรียนตามมาตรฐานที่ร่วมกันกำหนด จึงมีความเต็มใจและยินดีที่จะผลักดัน สนับสนุนและทำงานร่วมกับสถานศึกษาให้พัฒนาไปสู่เป้าหมายได้ในเวลาอันรวดเร็วและยั่งยืน</w:t>
      </w:r>
    </w:p>
    <w:p w:rsidR="007F4F91" w:rsidRDefault="00EA1C9A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  <w:r w:rsidRPr="00A460F3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 xml:space="preserve">บทที่ ๔ </w:t>
      </w:r>
    </w:p>
    <w:p w:rsidR="00EA1C9A" w:rsidRPr="00A460F3" w:rsidRDefault="00EA1C9A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A460F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</w:p>
    <w:p w:rsidR="00EA1C9A" w:rsidRPr="00A460F3" w:rsidRDefault="00EA1C9A" w:rsidP="00533281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A460F3">
        <w:rPr>
          <w:rFonts w:ascii="TH SarabunPSK" w:eastAsia="Calibri" w:hAnsi="TH SarabunPSK" w:cs="TH SarabunPSK"/>
          <w:b/>
          <w:bCs/>
          <w:sz w:val="40"/>
          <w:szCs w:val="40"/>
          <w:cs/>
        </w:rPr>
        <w:t>มาตรฐานการศึกษา</w:t>
      </w:r>
      <w:r w:rsidR="00CD369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และแนวทางการประเมินคุณภาพ</w:t>
      </w:r>
      <w:r w:rsidRPr="00A460F3">
        <w:rPr>
          <w:rFonts w:ascii="TH SarabunPSK" w:eastAsia="Calibri" w:hAnsi="TH SarabunPSK" w:cs="TH SarabunPSK"/>
          <w:b/>
          <w:bCs/>
          <w:sz w:val="40"/>
          <w:szCs w:val="40"/>
          <w:cs/>
        </w:rPr>
        <w:t>ของสถานศึกษา</w:t>
      </w:r>
    </w:p>
    <w:p w:rsidR="00EA1C9A" w:rsidRDefault="00DA46EB" w:rsidP="009D2082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B838EE8" wp14:editId="710E1685">
            <wp:extent cx="1726710" cy="1676400"/>
            <wp:effectExtent l="0" t="0" r="0" b="0"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96" cy="1678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281" w:rsidRDefault="00CE487C" w:rsidP="00533281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33281" w:rsidRPr="00533281">
        <w:rPr>
          <w:rFonts w:ascii="TH SarabunPSK" w:hAnsi="TH SarabunPSK" w:cs="TH SarabunPSK"/>
          <w:b/>
          <w:bCs/>
          <w:sz w:val="32"/>
          <w:szCs w:val="32"/>
          <w:cs/>
        </w:rPr>
        <w:t>สภาพบริบทของสถานศึกษา</w:t>
      </w:r>
    </w:p>
    <w:p w:rsidR="00426F09" w:rsidRPr="00426F09" w:rsidRDefault="00426F09" w:rsidP="0053328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33281" w:rsidRPr="00533281" w:rsidRDefault="00533281" w:rsidP="00533281">
      <w:pPr>
        <w:rPr>
          <w:rFonts w:ascii="TH SarabunPSK" w:hAnsi="TH SarabunPSK" w:cs="TH SarabunPSK"/>
          <w:sz w:val="32"/>
          <w:szCs w:val="32"/>
        </w:rPr>
      </w:pPr>
      <w:r w:rsidRPr="00533281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</w:t>
      </w:r>
      <w:r w:rsidRPr="00533281">
        <w:rPr>
          <w:rFonts w:ascii="TH SarabunPSK" w:hAnsi="TH SarabunPSK" w:cs="TH SarabunPSK"/>
          <w:sz w:val="32"/>
          <w:szCs w:val="32"/>
        </w:rPr>
        <w:tab/>
      </w:r>
      <w:r w:rsidRPr="00533281">
        <w:rPr>
          <w:rFonts w:ascii="TH SarabunPSK" w:hAnsi="TH SarabunPSK" w:cs="TH SarabunPSK"/>
          <w:sz w:val="32"/>
          <w:szCs w:val="32"/>
          <w:cs/>
        </w:rPr>
        <w:tab/>
        <w:t>รูปดอกตะแบก   ห้าแฉก    หมายถึง   คำขวัญของโรงเรียน  ๕</w:t>
      </w:r>
      <w:r w:rsidRPr="00533281">
        <w:rPr>
          <w:rFonts w:ascii="TH SarabunPSK" w:hAnsi="TH SarabunPSK" w:cs="TH SarabunPSK"/>
          <w:sz w:val="32"/>
          <w:szCs w:val="32"/>
        </w:rPr>
        <w:t xml:space="preserve">  </w:t>
      </w:r>
      <w:r w:rsidRPr="00533281">
        <w:rPr>
          <w:rFonts w:ascii="TH SarabunPSK" w:hAnsi="TH SarabunPSK" w:cs="TH SarabunPSK"/>
          <w:sz w:val="32"/>
          <w:szCs w:val="32"/>
          <w:cs/>
        </w:rPr>
        <w:t xml:space="preserve">ประการ  </w:t>
      </w:r>
    </w:p>
    <w:p w:rsidR="00533281" w:rsidRPr="00533281" w:rsidRDefault="00533281" w:rsidP="00533281">
      <w:pPr>
        <w:rPr>
          <w:rFonts w:ascii="TH SarabunPSK" w:hAnsi="TH SarabunPSK" w:cs="TH SarabunPSK"/>
          <w:sz w:val="32"/>
          <w:szCs w:val="32"/>
        </w:rPr>
      </w:pPr>
      <w:r w:rsidRPr="00533281">
        <w:rPr>
          <w:rFonts w:ascii="TH SarabunPSK" w:hAnsi="TH SarabunPSK" w:cs="TH SarabunPSK"/>
          <w:b/>
          <w:bCs/>
          <w:sz w:val="32"/>
          <w:szCs w:val="32"/>
          <w:cs/>
        </w:rPr>
        <w:t>คำขวัญของโรงเรียน</w:t>
      </w:r>
      <w:r w:rsidRPr="00533281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33281">
        <w:rPr>
          <w:rFonts w:ascii="TH SarabunPSK" w:hAnsi="TH SarabunPSK" w:cs="TH SarabunPSK"/>
          <w:sz w:val="32"/>
          <w:szCs w:val="32"/>
          <w:cs/>
        </w:rPr>
        <w:t>จริ</w:t>
      </w:r>
      <w:proofErr w:type="spellEnd"/>
      <w:r w:rsidRPr="00533281">
        <w:rPr>
          <w:rFonts w:ascii="TH SarabunPSK" w:hAnsi="TH SarabunPSK" w:cs="TH SarabunPSK"/>
          <w:sz w:val="32"/>
          <w:szCs w:val="32"/>
          <w:cs/>
        </w:rPr>
        <w:t>ยะดี  มีวินัย  ใฝ่ศึกษา  เด่นกีฬา  สามัคคี</w:t>
      </w:r>
    </w:p>
    <w:p w:rsidR="00533281" w:rsidRPr="00533281" w:rsidRDefault="00533281" w:rsidP="00533281">
      <w:pPr>
        <w:rPr>
          <w:rFonts w:ascii="TH SarabunPSK" w:hAnsi="TH SarabunPSK" w:cs="TH SarabunPSK"/>
          <w:sz w:val="32"/>
          <w:szCs w:val="32"/>
        </w:rPr>
      </w:pPr>
      <w:r w:rsidRPr="00533281">
        <w:rPr>
          <w:rFonts w:ascii="TH SarabunPSK" w:hAnsi="TH SarabunPSK" w:cs="TH SarabunPSK"/>
          <w:b/>
          <w:bCs/>
          <w:sz w:val="32"/>
          <w:szCs w:val="32"/>
          <w:cs/>
        </w:rPr>
        <w:t>อักษรย่อของโรงเรียน</w:t>
      </w:r>
      <w:r w:rsidRPr="00533281">
        <w:rPr>
          <w:rFonts w:ascii="TH SarabunPSK" w:hAnsi="TH SarabunPSK" w:cs="TH SarabunPSK"/>
          <w:sz w:val="32"/>
          <w:szCs w:val="32"/>
        </w:rPr>
        <w:tab/>
      </w:r>
      <w:r w:rsidRPr="00533281">
        <w:rPr>
          <w:rFonts w:ascii="TH SarabunPSK" w:hAnsi="TH SarabunPSK" w:cs="TH SarabunPSK"/>
          <w:sz w:val="32"/>
          <w:szCs w:val="32"/>
          <w:cs/>
        </w:rPr>
        <w:t>ธ</w:t>
      </w:r>
      <w:r w:rsidRPr="00533281">
        <w:rPr>
          <w:rFonts w:ascii="TH SarabunPSK" w:hAnsi="TH SarabunPSK" w:cs="TH SarabunPSK"/>
          <w:sz w:val="32"/>
          <w:szCs w:val="32"/>
        </w:rPr>
        <w:t>.</w:t>
      </w:r>
      <w:r w:rsidRPr="00533281">
        <w:rPr>
          <w:rFonts w:ascii="TH SarabunPSK" w:hAnsi="TH SarabunPSK" w:cs="TH SarabunPSK"/>
          <w:sz w:val="32"/>
          <w:szCs w:val="32"/>
          <w:cs/>
        </w:rPr>
        <w:t>บ</w:t>
      </w:r>
      <w:r w:rsidRPr="00533281">
        <w:rPr>
          <w:rFonts w:ascii="TH SarabunPSK" w:hAnsi="TH SarabunPSK" w:cs="TH SarabunPSK"/>
          <w:sz w:val="32"/>
          <w:szCs w:val="32"/>
        </w:rPr>
        <w:t>.</w:t>
      </w:r>
    </w:p>
    <w:p w:rsidR="00533281" w:rsidRPr="00533281" w:rsidRDefault="00533281" w:rsidP="00533281">
      <w:pPr>
        <w:rPr>
          <w:rFonts w:ascii="TH SarabunPSK" w:hAnsi="TH SarabunPSK" w:cs="TH SarabunPSK"/>
          <w:sz w:val="32"/>
          <w:szCs w:val="32"/>
        </w:rPr>
      </w:pPr>
      <w:r w:rsidRPr="00533281">
        <w:rPr>
          <w:rFonts w:ascii="TH SarabunPSK" w:hAnsi="TH SarabunPSK" w:cs="TH SarabunPSK"/>
          <w:b/>
          <w:bCs/>
          <w:sz w:val="32"/>
          <w:szCs w:val="32"/>
          <w:cs/>
        </w:rPr>
        <w:t>สีประจำโรงเรียน</w:t>
      </w:r>
      <w:r w:rsidRPr="00533281">
        <w:rPr>
          <w:rFonts w:ascii="TH SarabunPSK" w:hAnsi="TH SarabunPSK" w:cs="TH SarabunPSK"/>
          <w:sz w:val="32"/>
          <w:szCs w:val="32"/>
        </w:rPr>
        <w:tab/>
      </w:r>
      <w:r w:rsidR="00026A3B">
        <w:rPr>
          <w:rFonts w:ascii="TH SarabunPSK" w:hAnsi="TH SarabunPSK" w:cs="TH SarabunPSK" w:hint="cs"/>
          <w:sz w:val="32"/>
          <w:szCs w:val="32"/>
          <w:cs/>
        </w:rPr>
        <w:tab/>
      </w:r>
      <w:r w:rsidRPr="00533281">
        <w:rPr>
          <w:rFonts w:ascii="TH SarabunPSK" w:hAnsi="TH SarabunPSK" w:cs="TH SarabunPSK"/>
          <w:sz w:val="32"/>
          <w:szCs w:val="32"/>
          <w:cs/>
        </w:rPr>
        <w:t xml:space="preserve">ม่วง  </w:t>
      </w:r>
      <w:r w:rsidRPr="00533281">
        <w:rPr>
          <w:rFonts w:ascii="TH SarabunPSK" w:hAnsi="TH SarabunPSK" w:cs="TH SarabunPSK"/>
          <w:sz w:val="32"/>
          <w:szCs w:val="32"/>
        </w:rPr>
        <w:t xml:space="preserve"> -  </w:t>
      </w:r>
      <w:r w:rsidRPr="00533281">
        <w:rPr>
          <w:rFonts w:ascii="TH SarabunPSK" w:hAnsi="TH SarabunPSK" w:cs="TH SarabunPSK"/>
          <w:sz w:val="32"/>
          <w:szCs w:val="32"/>
          <w:cs/>
        </w:rPr>
        <w:t>ขาว</w:t>
      </w:r>
    </w:p>
    <w:p w:rsidR="009D2082" w:rsidRDefault="00533281" w:rsidP="00533281">
      <w:pPr>
        <w:rPr>
          <w:rFonts w:ascii="TH SarabunPSK" w:hAnsi="TH SarabunPSK" w:cs="TH SarabunPSK"/>
          <w:sz w:val="16"/>
          <w:szCs w:val="16"/>
        </w:rPr>
      </w:pPr>
      <w:r w:rsidRPr="00533281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533281">
        <w:rPr>
          <w:rFonts w:ascii="TH SarabunPSK" w:hAnsi="TH SarabunPSK" w:cs="TH SarabunPSK"/>
          <w:sz w:val="32"/>
          <w:szCs w:val="32"/>
        </w:rPr>
        <w:tab/>
      </w:r>
      <w:r w:rsidRPr="00533281">
        <w:rPr>
          <w:rFonts w:ascii="TH SarabunPSK" w:hAnsi="TH SarabunPSK" w:cs="TH SarabunPSK"/>
          <w:sz w:val="32"/>
          <w:szCs w:val="32"/>
        </w:rPr>
        <w:tab/>
      </w:r>
      <w:r w:rsidR="00A57574">
        <w:rPr>
          <w:rFonts w:ascii="TH SarabunPSK" w:hAnsi="TH SarabunPSK" w:cs="TH SarabunPSK"/>
          <w:sz w:val="32"/>
          <w:szCs w:val="32"/>
        </w:rPr>
        <w:t xml:space="preserve">           </w:t>
      </w:r>
      <w:proofErr w:type="spellStart"/>
      <w:r w:rsidRPr="00533281">
        <w:rPr>
          <w:rFonts w:ascii="TH SarabunPSK" w:hAnsi="TH SarabunPSK" w:cs="TH SarabunPSK"/>
          <w:color w:val="333333"/>
          <w:sz w:val="32"/>
          <w:szCs w:val="32"/>
          <w:cs/>
        </w:rPr>
        <w:t>ปญฺญา</w:t>
      </w:r>
      <w:proofErr w:type="spellEnd"/>
      <w:r w:rsidRPr="00533281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proofErr w:type="spellStart"/>
      <w:r w:rsidRPr="00533281">
        <w:rPr>
          <w:rFonts w:ascii="TH SarabunPSK" w:hAnsi="TH SarabunPSK" w:cs="TH SarabunPSK"/>
          <w:color w:val="333333"/>
          <w:sz w:val="32"/>
          <w:szCs w:val="32"/>
          <w:cs/>
        </w:rPr>
        <w:t>โลกสฺ</w:t>
      </w:r>
      <w:proofErr w:type="spellEnd"/>
      <w:r w:rsidRPr="00533281">
        <w:rPr>
          <w:rFonts w:ascii="TH SarabunPSK" w:hAnsi="TH SarabunPSK" w:cs="TH SarabunPSK"/>
          <w:color w:val="333333"/>
          <w:sz w:val="32"/>
          <w:szCs w:val="32"/>
          <w:cs/>
        </w:rPr>
        <w:t xml:space="preserve">มิ </w:t>
      </w:r>
      <w:proofErr w:type="spellStart"/>
      <w:r w:rsidRPr="00533281">
        <w:rPr>
          <w:rFonts w:ascii="TH SarabunPSK" w:hAnsi="TH SarabunPSK" w:cs="TH SarabunPSK"/>
          <w:color w:val="333333"/>
          <w:sz w:val="32"/>
          <w:szCs w:val="32"/>
          <w:cs/>
        </w:rPr>
        <w:t>ปชฺโช</w:t>
      </w:r>
      <w:proofErr w:type="spellEnd"/>
      <w:r w:rsidRPr="00533281">
        <w:rPr>
          <w:rFonts w:ascii="TH SarabunPSK" w:hAnsi="TH SarabunPSK" w:cs="TH SarabunPSK"/>
          <w:color w:val="333333"/>
          <w:sz w:val="32"/>
          <w:szCs w:val="32"/>
          <w:cs/>
        </w:rPr>
        <w:t>โต</w:t>
      </w:r>
      <w:r w:rsidRPr="00533281">
        <w:rPr>
          <w:rFonts w:ascii="TH SarabunPSK" w:hAnsi="TH SarabunPSK" w:cs="TH SarabunPSK"/>
          <w:sz w:val="32"/>
          <w:szCs w:val="32"/>
          <w:cs/>
        </w:rPr>
        <w:t xml:space="preserve">   ปัญญาเป็นแสงสว่างในโลก</w:t>
      </w:r>
    </w:p>
    <w:p w:rsidR="00426F09" w:rsidRPr="00426F09" w:rsidRDefault="00426F09" w:rsidP="00533281">
      <w:pPr>
        <w:rPr>
          <w:rFonts w:ascii="TH SarabunPSK" w:hAnsi="TH SarabunPSK" w:cs="TH SarabunPSK"/>
          <w:sz w:val="16"/>
          <w:szCs w:val="16"/>
        </w:rPr>
      </w:pPr>
    </w:p>
    <w:p w:rsidR="009D2082" w:rsidRDefault="00533281" w:rsidP="00426F09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16"/>
          <w:szCs w:val="16"/>
        </w:rPr>
      </w:pPr>
      <w:proofErr w:type="spellStart"/>
      <w:r w:rsidRPr="0053328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53328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ลักษณ์โรงเรียน</w:t>
      </w:r>
      <w:r w:rsidRPr="00533281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533281">
        <w:rPr>
          <w:rFonts w:ascii="TH SarabunPSK" w:eastAsia="Angsana New" w:hAnsi="TH SarabunPSK" w:cs="TH SarabunPSK"/>
          <w:sz w:val="32"/>
          <w:szCs w:val="32"/>
          <w:cs/>
        </w:rPr>
        <w:t>“</w:t>
      </w:r>
      <w:r w:rsidR="00BF16E6">
        <w:rPr>
          <w:rFonts w:ascii="TH SarabunPSK" w:eastAsia="Angsana New" w:hAnsi="TH SarabunPSK" w:cs="TH SarabunPSK" w:hint="cs"/>
          <w:sz w:val="32"/>
          <w:szCs w:val="32"/>
          <w:cs/>
        </w:rPr>
        <w:t>ยิ้ม</w:t>
      </w:r>
      <w:r w:rsidRPr="00533281">
        <w:rPr>
          <w:rFonts w:ascii="TH SarabunPSK" w:eastAsia="Angsana New" w:hAnsi="TH SarabunPSK" w:cs="TH SarabunPSK"/>
          <w:sz w:val="32"/>
          <w:szCs w:val="32"/>
          <w:cs/>
        </w:rPr>
        <w:t>ไหว้ทักทาย  แต่งกายเรียบร้อย  เปี่ยมด้วยรอยยิ้ม”</w:t>
      </w:r>
    </w:p>
    <w:p w:rsidR="00426F09" w:rsidRPr="00426F09" w:rsidRDefault="00426F09" w:rsidP="00426F09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33281" w:rsidRPr="00533281" w:rsidRDefault="00533281" w:rsidP="0053328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28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</w:t>
      </w:r>
    </w:p>
    <w:p w:rsidR="00533281" w:rsidRDefault="00B20AD0" w:rsidP="00533281">
      <w:pPr>
        <w:rPr>
          <w:rFonts w:ascii="TH SarabunPSK" w:eastAsia="Calibri" w:hAnsi="TH SarabunPSK" w:cs="TH SarabunPSK"/>
          <w:b/>
          <w:bCs/>
          <w:sz w:val="16"/>
          <w:szCs w:val="1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533281" w:rsidRPr="00533281">
        <w:rPr>
          <w:rFonts w:ascii="TH SarabunPSK" w:eastAsia="Calibri" w:hAnsi="TH SarabunPSK" w:cs="TH SarabunPSK"/>
          <w:sz w:val="32"/>
          <w:szCs w:val="32"/>
          <w:cs/>
        </w:rPr>
        <w:t>โรงเรียนธีรกานท์บ้าน</w:t>
      </w:r>
      <w:proofErr w:type="spellStart"/>
      <w:r w:rsidR="00533281" w:rsidRPr="00533281">
        <w:rPr>
          <w:rFonts w:ascii="TH SarabunPSK" w:eastAsia="Calibri" w:hAnsi="TH SarabunPSK" w:cs="TH SarabunPSK"/>
          <w:sz w:val="32"/>
          <w:szCs w:val="32"/>
          <w:cs/>
        </w:rPr>
        <w:t>โฮ่ง</w:t>
      </w:r>
      <w:proofErr w:type="spellEnd"/>
      <w:r w:rsidR="00533281" w:rsidRPr="005332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9767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33281" w:rsidRPr="00533281">
        <w:rPr>
          <w:rFonts w:ascii="TH SarabunPSK" w:eastAsia="Calibri" w:hAnsi="TH SarabunPSK" w:cs="TH SarabunPSK"/>
          <w:sz w:val="32"/>
          <w:szCs w:val="32"/>
          <w:cs/>
        </w:rPr>
        <w:t>เป็นองค์กรพัฒนาคุณภาพผู้เรียนตามมาตรฐานสากล บนพื้นฐานความเป็นไทย</w:t>
      </w:r>
    </w:p>
    <w:p w:rsidR="00426F09" w:rsidRPr="00426F09" w:rsidRDefault="00426F09" w:rsidP="00533281">
      <w:pPr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533281" w:rsidRPr="00533281" w:rsidRDefault="00533281" w:rsidP="0053328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spellStart"/>
      <w:r w:rsidRPr="00533281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3328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</w:t>
      </w:r>
    </w:p>
    <w:p w:rsidR="00533281" w:rsidRPr="00533281" w:rsidRDefault="00533281" w:rsidP="00DA46EB">
      <w:pPr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พัฒนาหลักสูตรและกระบวนการเรียนรู้ เพื่อให้นักเรียนเป็นคนดีมีคุณภาพตามเกณฑ์มาตรฐานของโรงเรียนและมาตรฐานสากล</w:t>
      </w:r>
    </w:p>
    <w:p w:rsidR="00533281" w:rsidRPr="00533281" w:rsidRDefault="00533281" w:rsidP="00DA46EB">
      <w:pPr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พัฒนาบุคลากรให้มีคุณภาพสู่สากล โดยมุ่งเน้นด้านภาษาอังกฤษและการใช้เทคโนโลยี</w:t>
      </w:r>
    </w:p>
    <w:p w:rsidR="00533281" w:rsidRPr="00533281" w:rsidRDefault="00533281" w:rsidP="00DA46EB">
      <w:pPr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พัฒนาระบบการบริหารจัดการ โดยใช้หลักการบริหารเชิงระบบและการมีส่วนร่วม</w:t>
      </w:r>
    </w:p>
    <w:p w:rsidR="00533281" w:rsidRPr="00533281" w:rsidRDefault="00533281" w:rsidP="00DA46EB">
      <w:pPr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พัฒนาสื่อ เทคโนโลยีให้ทันสมัย มุ่งให้เกิดประสิทธิภาพและเหมาะสมต่อการจัดการเรียนรู้</w:t>
      </w:r>
    </w:p>
    <w:p w:rsidR="00533281" w:rsidRPr="00533281" w:rsidRDefault="00533281" w:rsidP="00DA46EB">
      <w:pPr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พัฒนาคุณภาพชีวิต อนุรักษ์ภูมิปัญญาท้องถิ่น สืบสานประเพณีและวัฒนธรรมไทย โดยยึดหลักปรัชญาของเศรษฐกิจพอเพียง</w:t>
      </w:r>
    </w:p>
    <w:p w:rsidR="00533281" w:rsidRPr="00426F09" w:rsidRDefault="00533281" w:rsidP="00DA46EB">
      <w:pPr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สร้างเครือข่ายในการพัฒนาคุณภาพการศึกษา</w:t>
      </w:r>
    </w:p>
    <w:p w:rsidR="00426F09" w:rsidRDefault="00426F09" w:rsidP="00426F09">
      <w:pPr>
        <w:ind w:left="720"/>
        <w:rPr>
          <w:rFonts w:ascii="TH SarabunPSK" w:eastAsia="Calibri" w:hAnsi="TH SarabunPSK" w:cs="TH SarabunPSK"/>
          <w:sz w:val="32"/>
          <w:szCs w:val="32"/>
        </w:rPr>
      </w:pPr>
    </w:p>
    <w:p w:rsidR="00533281" w:rsidRPr="00533281" w:rsidRDefault="00533281" w:rsidP="0077679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28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เป้าประสงค์หลัก</w:t>
      </w:r>
    </w:p>
    <w:p w:rsidR="00533281" w:rsidRPr="00533281" w:rsidRDefault="00533281" w:rsidP="00DA46EB">
      <w:pPr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ผู้เรียนเป็นคนดี มีคุณภาพ และเป็นพลโลกที่ดี</w:t>
      </w:r>
    </w:p>
    <w:p w:rsidR="00533281" w:rsidRPr="00533281" w:rsidRDefault="00533281" w:rsidP="00DA46EB">
      <w:pPr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บุคลากรในสถานศึกษาสามารถใช้ภาษาอังกฤษ และเทคโนโลยีในการสื่อสาร</w:t>
      </w:r>
    </w:p>
    <w:p w:rsidR="00533281" w:rsidRPr="00533281" w:rsidRDefault="00533281" w:rsidP="00DA46EB">
      <w:pPr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โรงเรียนมีการบริหารจัดการเชิงระบบและการมีส่วนร่วม</w:t>
      </w:r>
    </w:p>
    <w:p w:rsidR="00533281" w:rsidRPr="00533281" w:rsidRDefault="00533281" w:rsidP="00DA46EB">
      <w:pPr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ใช้สื่อ เทคโนโลยีในการจัดการเรียนรู้อย่างมีประสิทธิภาพ</w:t>
      </w:r>
    </w:p>
    <w:p w:rsidR="00533281" w:rsidRPr="00533281" w:rsidRDefault="00533281" w:rsidP="00DA46EB">
      <w:pPr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ดำเนินชีวิตโดยยึดหลักปรัชญาของเศรษฐกิจพอเพียง อนุรักษ์ภูมิปัญญาท้องถิ่นสืบสานประเพณีและวัฒนธรรมไทย</w:t>
      </w:r>
    </w:p>
    <w:p w:rsidR="00533281" w:rsidRDefault="00533281" w:rsidP="00DA46EB">
      <w:pPr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มีเครือข่ายในการพัฒนาคุณภาพการศึกษา</w:t>
      </w:r>
    </w:p>
    <w:p w:rsidR="00533281" w:rsidRPr="00533281" w:rsidRDefault="00533281" w:rsidP="0077679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28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กลยุทธ์</w:t>
      </w:r>
    </w:p>
    <w:p w:rsidR="00533281" w:rsidRPr="00533281" w:rsidRDefault="00533281" w:rsidP="00DA46EB">
      <w:pPr>
        <w:numPr>
          <w:ilvl w:val="0"/>
          <w:numId w:val="3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ส่งเสริมกระบวนการการจัดการเรียนรู้เทียบเคียงมาตรฐานสากล</w:t>
      </w:r>
    </w:p>
    <w:p w:rsidR="00533281" w:rsidRPr="00533281" w:rsidRDefault="00533281" w:rsidP="00DA46EB">
      <w:pPr>
        <w:numPr>
          <w:ilvl w:val="0"/>
          <w:numId w:val="3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ส่งเสริม พัฒนาบุคลากรใช้ภาษาอังกฤษและสื่อเทคโนโลยี เพื่อการจัดการเรียนรู้และการบริหาร</w:t>
      </w:r>
    </w:p>
    <w:p w:rsidR="00533281" w:rsidRPr="00533281" w:rsidRDefault="00533281" w:rsidP="00DA46EB">
      <w:pPr>
        <w:numPr>
          <w:ilvl w:val="0"/>
          <w:numId w:val="3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พัฒนาการบริหารจัดการเชิงระบบและการมีส่วนร่วม</w:t>
      </w:r>
    </w:p>
    <w:p w:rsidR="00533281" w:rsidRPr="00533281" w:rsidRDefault="00533281" w:rsidP="00DA46EB">
      <w:pPr>
        <w:numPr>
          <w:ilvl w:val="0"/>
          <w:numId w:val="3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ยกระดับคุณภาพการศึกษา โดยใช้การวิจัย สื่อเทคโนโลยี นวัตกรรมและการบริหาร</w:t>
      </w:r>
    </w:p>
    <w:p w:rsidR="00533281" w:rsidRPr="00533281" w:rsidRDefault="00533281" w:rsidP="00DA46EB">
      <w:pPr>
        <w:numPr>
          <w:ilvl w:val="0"/>
          <w:numId w:val="3"/>
        </w:numPr>
        <w:rPr>
          <w:rFonts w:ascii="TH SarabunPSK" w:eastAsia="Calibri" w:hAnsi="TH SarabunPSK" w:cs="TH SarabunPSK"/>
          <w:sz w:val="32"/>
          <w:szCs w:val="32"/>
        </w:rPr>
      </w:pPr>
      <w:r w:rsidRPr="00533281">
        <w:rPr>
          <w:rFonts w:ascii="TH SarabunPSK" w:eastAsia="Calibri" w:hAnsi="TH SarabunPSK" w:cs="TH SarabunPSK"/>
          <w:sz w:val="32"/>
          <w:szCs w:val="32"/>
          <w:cs/>
        </w:rPr>
        <w:t>ส่งเสริมการใช้แหล่งเรียนรู้ ภูมิปัญญาท้องถิ่น ประเพณีและวัฒนธรรมไทย ในการจัดการเรียนรู้โดยยึดหลักปรัชญาของเศรษฐกิจพอเพียง</w:t>
      </w:r>
    </w:p>
    <w:p w:rsidR="00426F09" w:rsidRPr="00945CAC" w:rsidRDefault="00533281" w:rsidP="00426F09">
      <w:pPr>
        <w:numPr>
          <w:ilvl w:val="0"/>
          <w:numId w:val="3"/>
        </w:numPr>
        <w:rPr>
          <w:rFonts w:ascii="TH SarabunPSK" w:eastAsia="Calibri" w:hAnsi="TH SarabunPSK" w:cs="TH SarabunPSK"/>
          <w:sz w:val="32"/>
          <w:szCs w:val="32"/>
        </w:rPr>
      </w:pPr>
      <w:r w:rsidRPr="00945CAC">
        <w:rPr>
          <w:rFonts w:ascii="TH SarabunPSK" w:eastAsia="Calibri" w:hAnsi="TH SarabunPSK" w:cs="TH SarabunPSK"/>
          <w:sz w:val="32"/>
          <w:szCs w:val="32"/>
          <w:cs/>
        </w:rPr>
        <w:t>พัฒนาความร่วมมือเครือข่ายในการพัฒนาคุณภาพการศึกษา</w:t>
      </w:r>
    </w:p>
    <w:p w:rsidR="00945CAC" w:rsidRPr="00945CAC" w:rsidRDefault="00945CAC" w:rsidP="00945CAC">
      <w:pPr>
        <w:ind w:left="720"/>
        <w:rPr>
          <w:rFonts w:ascii="TH SarabunPSK" w:eastAsia="Calibri" w:hAnsi="TH SarabunPSK" w:cs="TH SarabunPSK"/>
          <w:sz w:val="32"/>
          <w:szCs w:val="32"/>
        </w:rPr>
      </w:pPr>
    </w:p>
    <w:p w:rsidR="00533281" w:rsidRDefault="003D0576" w:rsidP="005332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533281" w:rsidRPr="00A57574">
        <w:rPr>
          <w:rFonts w:ascii="TH SarabunPSK" w:hAnsi="TH SarabunPSK" w:cs="TH SarabunPSK"/>
          <w:b/>
          <w:bCs/>
          <w:sz w:val="32"/>
          <w:szCs w:val="32"/>
          <w:cs/>
        </w:rPr>
        <w:t>จุดเด่น  จุดควรพัฒนา  และโอกาสของสถานศึกษา</w:t>
      </w:r>
    </w:p>
    <w:p w:rsidR="00426F09" w:rsidRDefault="00426F09" w:rsidP="00426F09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ผลการประเมินตนเองของสถานศึกษาถือเป็นข้อมูลสารสนเทศสำคัญที่สถานศึกษาจะต้องนำไปวิเคราะห์  สังเคราะห์เพื่อสรุปนำไปสู่การเชื่อมโยงหรือสะท้อนภาพความสำเร็จกับแผนพัฒนาการจัดการศึกษาของสถานศึกษา  (๓-๕  ปี)  และนำไปใช้ในการวางแผนพัฒนาคุณภาพการศึกษาของสถานศึกษา  ดังนั้น   จากผลการดำเนินงานของสถานศึกษา  สามารถสรุปผลการประเมินในภาพรวมของจุดเด่น  จุดควรพัฒนา     ของแต่ละมาตรฐาน  พร้อมทั้งแนวทางการพัฒนาในอนาคตและความต้องการการช่วยเหลือได้ดังนี้</w:t>
      </w:r>
    </w:p>
    <w:p w:rsidR="00426F09" w:rsidRPr="00EB501F" w:rsidRDefault="00426F09" w:rsidP="00426F09">
      <w:pPr>
        <w:rPr>
          <w:rFonts w:ascii="TH SarabunIT๙" w:hAnsi="TH SarabunIT๙" w:cs="TH SarabunIT๙"/>
          <w:sz w:val="16"/>
          <w:szCs w:val="16"/>
          <w:shd w:val="clear" w:color="auto" w:fill="E5B8B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00"/>
      </w:tblGrid>
      <w:tr w:rsidR="00426F09" w:rsidRPr="00EF3B29" w:rsidTr="00B85AE2">
        <w:tc>
          <w:tcPr>
            <w:tcW w:w="5353" w:type="dxa"/>
            <w:shd w:val="clear" w:color="auto" w:fill="C6D9F1" w:themeFill="text2" w:themeFillTint="33"/>
          </w:tcPr>
          <w:p w:rsidR="00426F09" w:rsidRPr="00EF3B29" w:rsidRDefault="00426F09" w:rsidP="00465D05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:rsidR="00426F09" w:rsidRPr="00EF3B29" w:rsidRDefault="00426F09" w:rsidP="00465D0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จุดควรพัฒนา</w:t>
            </w:r>
          </w:p>
          <w:p w:rsidR="00426F09" w:rsidRPr="00EF3B29" w:rsidRDefault="00426F09" w:rsidP="00465D0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6F09" w:rsidRPr="00EF3B29" w:rsidTr="00B85AE2">
        <w:tc>
          <w:tcPr>
            <w:tcW w:w="5353" w:type="dxa"/>
            <w:shd w:val="clear" w:color="auto" w:fill="auto"/>
          </w:tcPr>
          <w:p w:rsidR="00426F09" w:rsidRPr="00EF3B29" w:rsidRDefault="00945CAC" w:rsidP="00465D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   </w:t>
            </w:r>
            <w:r w:rsidR="00426F09" w:rsidRPr="00EF3B29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  <w:cs/>
              </w:rPr>
              <w:t>มาตรฐานที่ ๑</w:t>
            </w:r>
            <w:r w:rsidR="00426F09" w:rsidRPr="00EF3B29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6F09"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ด้านคุณภาพผู้เรียน</w:t>
            </w:r>
          </w:p>
          <w:p w:rsidR="00426F09" w:rsidRPr="00EF3B29" w:rsidRDefault="00426F09" w:rsidP="00465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นักเรียนมีคุณลักษณะอันพึงประสงค์และค่านิยมตามที่สถานศึกษากำหนด  มีทักษะการเรียนรู้ </w:t>
            </w:r>
            <w:r w:rsidR="00945C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การแลกเปลี่ยนเรียนรู้ ทักษะการอ่าน การสื่อสารตามความเหมาะสม  นักเรียนสามารถใช้เทคโนโลยีในการเรียนรู้ แสวงหาความรู้ได้ด้วยตนเอง ใช้แหล่งเรียนรู้   มีความคิดริเริ่ม และสร้างสรรค์ผลงาน </w:t>
            </w:r>
          </w:p>
          <w:p w:rsidR="00426F09" w:rsidRPr="00EF3B29" w:rsidRDefault="00426F09" w:rsidP="00465D0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๒. ผลสัมฤทธิ์ทางการเรียนมีคะแนนเฉลี่ยผล                  การทดสอบทางการศึกษาระดับชาติขั้นพื้นฐาน                    (</w:t>
            </w:r>
            <w:r w:rsidRPr="00EF3B29">
              <w:rPr>
                <w:rFonts w:ascii="TH SarabunPSK" w:hAnsi="TH SarabunPSK" w:cs="TH SarabunPSK"/>
                <w:sz w:val="32"/>
                <w:szCs w:val="32"/>
              </w:rPr>
              <w:t xml:space="preserve">O-NET)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สูงกว่าระดับชาติ ๕ กลุ่มสาระการเรียนรู้                       ในระดับชั้นมัธยมศึกษาปีที่ ๓ และสูงกว่าระดับชาติ ของกลุ่มสาระการเรียนรู้วิทยาศาสตร์ ระดับชั้น</w:t>
            </w:r>
            <w:r w:rsidR="00945CAC">
              <w:rPr>
                <w:rFonts w:ascii="TH SarabunPSK" w:hAnsi="TH SarabunPSK" w:cs="TH SarabunPSK" w:hint="cs"/>
                <w:sz w:val="32"/>
                <w:szCs w:val="32"/>
                <w:cs/>
              </w:rPr>
              <w:t>ม.๖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26F09" w:rsidRPr="00EF3B29" w:rsidRDefault="00426F09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๓. นักเรียนมีสุขภาพร่างกายแข็งแรง มีสมรรถภาพทางกายและน้ำหนักส่วนสูงตามเกณฑ์ ป้องกันตนเองจากสิ่งเสพติดให้โทษและหลีกเลี่ยงตนเองจากสภาวะเสี่ยง มีคุณธรรมจริยธรรม</w:t>
            </w:r>
            <w:r w:rsidR="00945C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มีทักษะชีวิตมีจิตสังคม เหมาะสมตามกาลเทศะ </w:t>
            </w:r>
          </w:p>
          <w:p w:rsidR="00426F09" w:rsidRPr="00EF3B29" w:rsidRDefault="00426F09" w:rsidP="00945CA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๔.นักเรียนรู้คุณค่า ร่วมอนุรักษ์พัฒนาสิ่งแวดล้อมทั้งภายในและภายนอกโรงเรียน เป็นที่ยอมรับของชุมชนโดยรอบในเรื่องความมีวินัย เคารพกฎกติกา มารยาทของสังคม การมีจิตอาสาในสังคม  สร้างผลงานจากการเข้าร่วมกิจกรรมทางศิลปะ ดนตรี กีฬา </w:t>
            </w:r>
            <w:r w:rsidR="00945CA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426F09" w:rsidRPr="00EF3B29" w:rsidRDefault="00426F09" w:rsidP="00465D05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6F09" w:rsidRPr="00EF3B29" w:rsidRDefault="00426F09" w:rsidP="00465D05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นำสภาพปัญหาจากผลการดำเนินงานมาศึกษาวิเคราะห์เพื่อพัฒนาควรจัดให้มีการสอดแทรกกิจกรรมเพื่อให้ผู้เรียน มีความรู้ ฝึกการคิดวิเคราะห์ คิดสังเคราะห์ และมีความคิดริเริ่มสร้างสรรค์ โดยผ่านการจัดกิจกรรมการเรียนรู้แบบโครงงานรวมทั้งข้อเสนอแนะในการพัฒนาต่าง ๆ ให้นักเรียนมีทักษะในการแสวงหาความรู้ด้วยตนเอง และพัฒนาตนเองอย่างต่อเนื่อง </w:t>
            </w:r>
          </w:p>
          <w:p w:rsidR="00426F09" w:rsidRPr="00EF3B29" w:rsidRDefault="00426F09" w:rsidP="00465D05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พัฒนาแนวทางใหม่ที่มีประสิทธิภาพในการยกระดับผลสัมฤทธิ์ทางการเรียนและส่งเสริมโครงการอย่างต่อเนื่อง จัดกิจกรรมในโครงการต่างๆในการพัฒนาผู้เรียนอย่างต่อเนื่อง ส่งเสริม สนับสนุนโครงการใหม่ที่มุ่งเน้นพัฒนาผู้เรียนให้เป็นไปตามเป้าหมาย </w:t>
            </w:r>
          </w:p>
          <w:p w:rsidR="00426F09" w:rsidRPr="00EF3B29" w:rsidRDefault="00426F09" w:rsidP="00465D05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๓. ส่งเสริมวัฒนธรรมอันดีงามของไทยทุกระดับชั้น  ๔. พัฒนาระบบสืบค้นสื่อ เทคโนโลยีให้มีประสิทธิภาพมากขึ้น  ส่งเสริม สนับสนุนการอ่าน  ศึกษาค้นคว้าอย่างต่อเนื่องตามศักยภาพผู้เรียนในทุกกิจกรรมที่ปรากฏผลงานอย่างเด่นชัด ที่มุ่งเน้นพัฒนาผู้เรียนให้เป็นไปตามเป้าหมาย</w:t>
            </w:r>
            <w:r w:rsidRPr="00EF3B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945CAC" w:rsidRPr="00945CAC" w:rsidTr="00B85AE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5CAC" w:rsidRPr="00945CAC" w:rsidRDefault="00945CAC" w:rsidP="00945CAC">
            <w:pPr>
              <w:autoSpaceDE w:val="0"/>
              <w:autoSpaceDN w:val="0"/>
              <w:adjustRightInd w:val="0"/>
              <w:jc w:val="center"/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</w:rPr>
            </w:pPr>
            <w:r w:rsidRPr="00945CAC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5CAC" w:rsidRPr="00945CAC" w:rsidRDefault="00945CAC" w:rsidP="00945CA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C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จุดควรพัฒนา</w:t>
            </w:r>
          </w:p>
          <w:p w:rsidR="00945CAC" w:rsidRPr="00945CAC" w:rsidRDefault="00945CAC" w:rsidP="00945CAC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CAC" w:rsidRPr="00EF3B29" w:rsidTr="00B85AE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AC" w:rsidRPr="00945CAC" w:rsidRDefault="00945CAC" w:rsidP="00465D05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</w:rPr>
            </w:pPr>
            <w:r w:rsidRPr="00945CAC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945CAC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945CAC" w:rsidRDefault="00945CAC" w:rsidP="00465D05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45CAC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  <w:cs/>
              </w:rPr>
              <w:t>ด้านกระบวนการบริหารและการจัดการ</w:t>
            </w:r>
          </w:p>
          <w:p w:rsidR="0015008B" w:rsidRPr="00945CAC" w:rsidRDefault="0015008B" w:rsidP="00465D05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</w:rPr>
            </w:pPr>
          </w:p>
          <w:p w:rsidR="00945CAC" w:rsidRPr="00945CAC" w:rsidRDefault="00945CAC" w:rsidP="00945CAC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</w:pPr>
            <w:r w:rsidRPr="00EF3B29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๑.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ผู้บริหารนำองค์กรอย่างมีวิสัยทัศน์ บริหารงาน</w:t>
            </w:r>
            <w:r w:rsidRPr="00945CAC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เชิงระบบและมีคุณภาพ วางแนวข้อกำหนดการปฏิบัติงานตามโมเดลที่กำหนดไว้ นำไปสู่แผนปฏิบัติงานประจำปี การนำ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TKB Model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สู่การปฏิบัติโดยให้มีการกำกับติดตาม ตามปฏิทิน</w:t>
            </w:r>
            <w:r w:rsidR="0015008B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การทำงาน</w:t>
            </w:r>
            <w:r w:rsidR="0015008B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</w:t>
            </w:r>
            <w:r w:rsidRPr="00945CAC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นำวงจร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PDRA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มาพัฒนาการดำเนินการ</w:t>
            </w:r>
            <w:r w:rsidR="0015008B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ของระบบ นำวงจรคุณภาพ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PDCA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ปรับปรุงแต่ละส่วน</w:t>
            </w:r>
            <w:r w:rsidRPr="00945CAC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ของ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PDRA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จัดทำข้อมูล วิเคราะห์ข้อมูลเพื่อใช้ในการตัดสินใจ ของผู้บริหาร</w:t>
            </w:r>
          </w:p>
          <w:p w:rsidR="00945CAC" w:rsidRPr="00EF3B29" w:rsidRDefault="00945CAC" w:rsidP="00945CAC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EF3B29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๒.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ครูและบุคลากรมีความรู้ความสามารถในการจัดการเรียนรู้ และดำเนินการตามวงจร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PDRA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คือ แผนการเรียน จัดการเรียน วิจัยในชั้นเรียน การพัฒนาแผนจัดการเรียนรู้ เพื่อพัฒนาผู้เรียนอย่างเต็มตามศักยภาพ โรงเรียนวางนโยบายและมาตรการในการดำเนินงาน โดยนำข้อตกลงมาเป็นแนวปฏิบัติ</w:t>
            </w:r>
          </w:p>
          <w:p w:rsidR="00945CAC" w:rsidRPr="00EF3B29" w:rsidRDefault="00945CAC" w:rsidP="00945CAC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EF3B29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๓.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มีส่วนได้ส่วนเสียให้การสนับสนุน การดำเนินงานของสถานศึกษาอย่างต่อเนื่องเป็นอย่างดี โรงเรียนสร้างเครือข่ายผู้ปกครอง เครือข่ายชุมชน ร่วมทั้งผู้มีส่วนได้ส่วนเสียทั้งในและนอกระบบ มีการประสานสัมพันธ์เครือข่าย และร่วมมือส่งเสริมกิจกรรมของโรงเรียน และด้านทรัพยากรอื่น ๆ </w:t>
            </w:r>
            <w:r w:rsidR="0015008B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เป็นอย่างดีและต่อเนื่อง</w:t>
            </w:r>
          </w:p>
          <w:p w:rsidR="00945CAC" w:rsidRPr="00EF3B29" w:rsidRDefault="00945CAC" w:rsidP="00945CAC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EF3B29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๔.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นำเทคโนโลยีมาใช้ในการบริหารจัดการองค์  เพื่อเพิ่มประสิทธิภาพในการทำงาน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การบริหารและการจัดการ</w:t>
            </w:r>
            <w:r w:rsidR="0015008B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อย่างเป็นระบบ</w:t>
            </w:r>
          </w:p>
          <w:p w:rsidR="00945CAC" w:rsidRPr="00EF3B29" w:rsidRDefault="00945CAC" w:rsidP="00945CAC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EF3B29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๕.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มีวัฒนธรรมองค์กรโดยใช้รูปแบบ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TKB Model </w:t>
            </w:r>
            <w:r w:rsidR="0015008B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มีการกำหนดโครงสร้าง การบริหารองค์กรอย่างชัดเจน กำหนดบุคลากร  ลงสู่โครงสร้างงานโดยคำนึ</w:t>
            </w:r>
            <w:r w:rsidRPr="00945CAC">
              <w:rPr>
                <w:rFonts w:ascii="TH SarabunPSK" w:eastAsia="ZapfDingbatsITC" w:hAnsi="TH SarabunPSK" w:cs="TH SarabunPSK" w:hint="cs"/>
                <w:sz w:val="32"/>
                <w:szCs w:val="32"/>
                <w:cs/>
              </w:rPr>
              <w:t>งถึง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ความรู้ความสามารถในการปฏิบัติงานเป็นสำคัญเน้นการมีส่วนร่วมของทุกฝ่าย</w:t>
            </w:r>
          </w:p>
          <w:p w:rsidR="00945CAC" w:rsidRDefault="00945CAC" w:rsidP="00945CAC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EF3B29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๖.</w:t>
            </w:r>
            <w:r w:rsidRPr="00945CAC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มีการบริหารงานเชิงระบบ ซึ่งประกอบด้วยระบบหลักได้แก่ ระบบการเรียนรู้ ระบบการดูแลช่วยเหลือนักเรียน ระบบสนับสนุน ได้แก่ ระบบพัฒนาบุคลากร ระบบบริหารจัดการ และระบบสารสนเทศ</w:t>
            </w:r>
          </w:p>
          <w:p w:rsidR="0015008B" w:rsidRPr="00EF3B29" w:rsidRDefault="0015008B" w:rsidP="00945CAC">
            <w:pPr>
              <w:autoSpaceDE w:val="0"/>
              <w:autoSpaceDN w:val="0"/>
              <w:adjustRightInd w:val="0"/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AC" w:rsidRPr="00945CAC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08B" w:rsidRDefault="0015008B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5CAC" w:rsidRPr="00EF3B29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5CA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45CA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การติดตามผลการดำเนินงาน และนำผลสรุปวิเคราะห์ของการปฏิบัติงานประจำปี  </w:t>
            </w:r>
          </w:p>
          <w:p w:rsidR="00945CAC" w:rsidRPr="00945CAC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๒.  การวิเคราะห์จุดเด่นจุดด้อย ตลอดจนข้อเสนอแนะ  ในการประเมินคุณภาพการศึกษา                            จากผู้ประเมินที่เกี่ยวข้องมาปรับปรุงพัฒนาต่อไป</w:t>
            </w:r>
          </w:p>
          <w:p w:rsidR="00945CAC" w:rsidRPr="00EF3B29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45C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๓. จัดทำโครงการ กิจกรรม หรือเปิดโอกาสให้คณะกรรมการสถานศึกษา ผู้ปกครองและชุมชนได้มีส่วนร่วมปฏิบัติงานและพัฒนาโรงเรียนให้มีประสิทธิผลในระดับที่สูงยิ่งขึ้น</w:t>
            </w:r>
          </w:p>
          <w:p w:rsidR="00945CAC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จัดทำโครงการ/กิจกรรมให้สอดคล้อง ครอบคลุมกับกลยุทธ์ในการพัฒนาคุณภาพการศึกษาให้ดียิ่งขึ้น</w:t>
            </w:r>
          </w:p>
          <w:p w:rsidR="00945CAC" w:rsidRPr="00EF3B29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5CAC" w:rsidRPr="00EF3B29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5CAC" w:rsidRPr="00EF3B29" w:rsidRDefault="00945CAC" w:rsidP="00945CAC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5CAC" w:rsidRDefault="00945CAC" w:rsidP="005332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008B" w:rsidRDefault="0015008B" w:rsidP="005332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008B" w:rsidRDefault="0015008B" w:rsidP="005332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CAC" w:rsidRDefault="00945CAC" w:rsidP="0053328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20"/>
      </w:tblGrid>
      <w:tr w:rsidR="00945CAC" w:rsidRPr="00EF3B29" w:rsidTr="00945CAC">
        <w:tc>
          <w:tcPr>
            <w:tcW w:w="4667" w:type="dxa"/>
            <w:shd w:val="clear" w:color="auto" w:fill="C6D9F1" w:themeFill="text2" w:themeFillTint="33"/>
          </w:tcPr>
          <w:p w:rsidR="00945CAC" w:rsidRPr="00EF3B29" w:rsidRDefault="00945CAC" w:rsidP="00465D05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</w:tc>
        <w:tc>
          <w:tcPr>
            <w:tcW w:w="4620" w:type="dxa"/>
            <w:shd w:val="clear" w:color="auto" w:fill="C6D9F1" w:themeFill="text2" w:themeFillTint="33"/>
          </w:tcPr>
          <w:p w:rsidR="00945CAC" w:rsidRPr="00EF3B29" w:rsidRDefault="00945CAC" w:rsidP="00465D0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จุดควรพัฒนา</w:t>
            </w:r>
          </w:p>
          <w:p w:rsidR="00945CAC" w:rsidRPr="00EF3B29" w:rsidRDefault="00945CAC" w:rsidP="00465D05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5CAC" w:rsidRPr="00EF3B29" w:rsidTr="00465D05">
        <w:tc>
          <w:tcPr>
            <w:tcW w:w="4667" w:type="dxa"/>
            <w:shd w:val="clear" w:color="auto" w:fill="auto"/>
          </w:tcPr>
          <w:p w:rsidR="00945CAC" w:rsidRDefault="00945CAC" w:rsidP="00465D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29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  <w:cs/>
              </w:rPr>
              <w:t>มาตรฐานที่ ๓</w:t>
            </w:r>
            <w:r w:rsidRPr="00EF3B29">
              <w:rPr>
                <w:rFonts w:ascii="TH SarabunPSK" w:eastAsia="ZapfDingbatsITC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45CAC" w:rsidRPr="00EF3B29" w:rsidRDefault="00945CAC" w:rsidP="00465D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เรียนการสอนที่เน้นผู้เรียน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EF3B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เป็นสำคัญ</w:t>
            </w:r>
          </w:p>
          <w:p w:rsidR="00945CAC" w:rsidRPr="00EF3B29" w:rsidRDefault="00945CAC" w:rsidP="00465D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๑. สถานศึกษามีการวิเคราะห์ผลสัมฤทธิ์ทางการเรียนและได้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เป็นข้อปฏิบัติ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เพื่อยกระดับผลสัมฤทธิ์ผู้เรียนให้พัฒนาสูงขึ้น </w:t>
            </w:r>
          </w:p>
          <w:p w:rsidR="00945CAC" w:rsidRPr="00EF3B29" w:rsidRDefault="00945CAC" w:rsidP="00465D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มีการวางแผนการจัดกิจกรรมการเรียนรู้</w:t>
            </w:r>
            <w:r w:rsidRPr="00EF3B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และจัดกิจกรรมการเรียนรู้โดยเน้นทักษะการคิดวิเคราะห์ ทักษะชีวิต </w:t>
            </w:r>
          </w:p>
          <w:p w:rsidR="00945CAC" w:rsidRPr="00EF3B29" w:rsidRDefault="00945CAC" w:rsidP="00465D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๓. มีนโยบายให้ครูผู้สอนทุกคน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                การเรียนรู้โดยต้องยึดหลักว่า ผู้เรียนมี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ความสําคัญ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สูงสุด กระบวนการจัดการศึกษาต้องส่งเสริมให้ผู้เรียนสามารถพัฒนาตนเองเต็มศักยภาพ โดยจัดกิจกรรมให้นักเรียนได้เรียนรู้โดยการคิด ได้ปฏิบัติจริง </w:t>
            </w:r>
          </w:p>
          <w:p w:rsidR="00945CAC" w:rsidRPr="00EF3B29" w:rsidRDefault="00945CAC" w:rsidP="00465D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จัดแหล่งเรียนรู้ภายในไว้อย่างเหมาะสม เพียงพอต่อผู้เรียน และจัดกิจกรรมให้นักเรียนได้ศึกษาจากแหล่งเรียนรู้ภายนอก มีการให้วิธีการและแหล่งเรียนรู้ที่หลากหลาย ให้นักเรียนแสวงหาความรู้จากสื่อเทคโนโลยีด้วยตนเองอย่างต่อเนื่อง </w:t>
            </w:r>
          </w:p>
          <w:p w:rsidR="00945CAC" w:rsidRDefault="00945CAC" w:rsidP="00465D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๕. ครูมีมุ่งมั่นในการพัฒนาการจัดการเรียนรู้ และมีผลงานวิจัยในชั้นเรียนของครูทุกคน ครูใช้สื่อและเทคโนโลยีที่เหมาะสมผนวกกับการนำบริบทและ</w:t>
            </w:r>
          </w:p>
          <w:p w:rsidR="00945CAC" w:rsidRPr="00EF3B29" w:rsidRDefault="00945CAC" w:rsidP="00465D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ภูมิปัญญาของท้องถิ่นมา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การในการจัดการเรียนรู้  ๖. มีการวัด/ประเมินผลที่มุ่งพัฒนาการเรียนรู้ผู้เรียนด้วยวิธีการที่หลากหลาย ให้คำแนะนำ คำปรึกษา และแก้ไขปัญหาให้แก่ผู้เรียน ทั้งด้านการเรียนและคุณภาพชีวิต และมีการพัฒนา การจัดการเรียนรู้ รวมถึงให้นักเรียนมีส่วนร่วมในการจัดบรรยากาศสภาพแวดล้อมที่เอื้อต่อการเรียนรู้</w:t>
            </w:r>
          </w:p>
        </w:tc>
        <w:tc>
          <w:tcPr>
            <w:tcW w:w="4620" w:type="dxa"/>
            <w:shd w:val="clear" w:color="auto" w:fill="auto"/>
          </w:tcPr>
          <w:p w:rsidR="00945CAC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5CAC" w:rsidRPr="00EF3B29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๑. ผลสัมฤทธิ์ระดับชาติของนักเรียนมีแนวโน้มเปลี่ยนแปลงที่พัฒนาขึ้นโดยรวม แต่ยังไม่ผ่านเกณฑ์  จึงต้องมุ่งเน้นพัฒนาต่อไป</w:t>
            </w:r>
          </w:p>
          <w:p w:rsidR="00945CAC" w:rsidRPr="00EF3B29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๒. การใช้แหล่งเรียนรู้ และการจัดกิจกรรมการเรียน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ภูมิปัญญาท้องถิ่นมาใช้ยังมีปริมาณน้อย</w:t>
            </w:r>
            <w:r w:rsidRPr="00EF3B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การจัดกิจกรรมที่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การภูมิปัญญาท้องถิ่น ยังต้องได้รับการพัฒนาต่อไป</w:t>
            </w:r>
          </w:p>
          <w:p w:rsidR="00945CAC" w:rsidRPr="00EF3B29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๓. พัฒนาความรู้ความเข้าใจ ตลอดจนความสามารถทางภาษาสื่อสารผู้เรียนต้องสามารถใช้ภาษาได้จริง</w:t>
            </w:r>
          </w:p>
          <w:p w:rsidR="00945CAC" w:rsidRPr="00EF3B29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๔. พัฒนาครูด้านการจัดกระบวนเรียนการเรียนรู้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และการใช้สื่อ เทคโนโลยี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ในการจัดการเรียนรู้ ให้สอดคล้องกับเนื้อหาและ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ความเปลี่ยนแปลงของโลก</w:t>
            </w:r>
          </w:p>
          <w:p w:rsidR="00945CAC" w:rsidRPr="00EF3B29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ส่งเสริมให้ผู้เรียนได้ฝึกทักษะด้านการคิดวิเคราะห์ คิดสังเคราะห์ คิดสร้างสรรค์ คิดอย่างเป็นระบบ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ให้ผู้เรียนสามารถคิดวิเคราะห์ มีความคิดริเริ่มสร้างสรรค์ ตัดสินใจแก้ปัญหาได้อย่างมีเหตุผล</w:t>
            </w:r>
          </w:p>
          <w:p w:rsidR="00945CAC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๖. ส่งเสริมครูได้รับการอบรม สัมมนาเกี่ยวกับการใช้เทคนิคการสอนใหม่ การผลิตสื่อ เทคโนโลยี  การ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วิจัยในชั้นเรียน และ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การการใช้ภาษาอังกฤษ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ในการจัดการเรียนรู้ </w:t>
            </w:r>
          </w:p>
          <w:p w:rsidR="00945CAC" w:rsidRPr="00EF3B29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 พัฒนาหลักสูตรให้มีคุณภาพเทียบเคียงมาตรฐานสากล และมีการนิเทศเพื่อแก้ปัญหาการเรียนรู้จริงจังและต่อเนื่อง รวมทั้งการจัดระบบเครือข่ายเชื่อมโยงแหล่งเรียนรู้ เพื่อใช้ประโยชน์ร่วมกันอย่างมีประสิทธิภาพ </w:t>
            </w:r>
          </w:p>
          <w:p w:rsidR="00945CAC" w:rsidRPr="00EF3B29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๘. ควรเพิ่มกิจกรรมที่เสริมสร้างนิสัยรักการอ่านให้มากขึ้น การสืบค้นข้อมูลและการ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นํามา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ทั้งด้านการเรียนรู้และการใช้ใน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ชีวิตประจําวัน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จัดแหล่งเรียนรู้ </w:t>
            </w:r>
            <w:r w:rsidRPr="00EF3B29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  <w:proofErr w:type="spellStart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</w:t>
            </w:r>
            <w:proofErr w:type="spellEnd"/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ให้ผู้เรียนได้เรียนรู้ด้วยตนเองนอกเวลาตลอดเวลา</w:t>
            </w:r>
          </w:p>
          <w:p w:rsidR="00945CAC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๙. ควรมีแผนพัฒนาครูเพื่อยกระดับความสามารถ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EF3B2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ในการปฏิบัติงานตามบทบาทหน้าที่อย่างต่อเนื่อง และส่งเสริมการพัฒนาบุคลากรให้มีประสิทธิภาพ</w:t>
            </w:r>
          </w:p>
          <w:p w:rsidR="00945CAC" w:rsidRPr="00530295" w:rsidRDefault="00945CAC" w:rsidP="00465D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5CAC" w:rsidRDefault="00945CAC" w:rsidP="005332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CAC" w:rsidRDefault="00945CAC" w:rsidP="005332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0FEC" w:rsidRDefault="00B902CE" w:rsidP="00533281">
      <w:pPr>
        <w:rPr>
          <w:rFonts w:ascii="TH SarabunPSK" w:hAnsi="TH SarabunPSK" w:cs="TH SarabunPSK"/>
          <w:b/>
          <w:bCs/>
          <w:sz w:val="36"/>
          <w:szCs w:val="36"/>
        </w:rPr>
      </w:pPr>
      <w:r w:rsidRPr="005470A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๓. </w:t>
      </w:r>
      <w:r w:rsidRPr="005470AA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มาตรฐานการศึกษาของสถานศึกษา โรงเรียนธีรกานท์บ้าน</w:t>
      </w:r>
      <w:proofErr w:type="spellStart"/>
      <w:r w:rsidRPr="005470AA">
        <w:rPr>
          <w:rFonts w:ascii="TH SarabunPSK" w:hAnsi="TH SarabunPSK" w:cs="TH SarabunPSK"/>
          <w:b/>
          <w:bCs/>
          <w:sz w:val="36"/>
          <w:szCs w:val="36"/>
          <w:cs/>
        </w:rPr>
        <w:t>โฮ่ง</w:t>
      </w:r>
      <w:proofErr w:type="spellEnd"/>
    </w:p>
    <w:p w:rsidR="00CD369A" w:rsidRPr="005470AA" w:rsidRDefault="00CD369A" w:rsidP="0053328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E0FEC" w:rsidRDefault="001E0FEC" w:rsidP="00317C0D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17C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17C0D">
        <w:rPr>
          <w:rFonts w:ascii="TH SarabunPSK" w:eastAsia="Calibri" w:hAnsi="TH SarabunPSK" w:cs="TH SarabunPSK"/>
          <w:sz w:val="32"/>
          <w:szCs w:val="32"/>
          <w:cs/>
        </w:rPr>
        <w:tab/>
        <w:t>กำหนดมาตรฐานคุณภาพผู้เรียน คุณภาพครู คุณภาพผู้บริหารสถานศึกษา และคุณภาพ</w:t>
      </w:r>
      <w:r w:rsidR="00BA0D5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317C0D">
        <w:rPr>
          <w:rFonts w:ascii="TH SarabunPSK" w:eastAsia="Calibri" w:hAnsi="TH SarabunPSK" w:cs="TH SarabunPSK"/>
          <w:sz w:val="32"/>
          <w:szCs w:val="32"/>
          <w:cs/>
        </w:rPr>
        <w:t>ของสถานศึกษา และให้มีความสอดคล้องกับมาตรฐานเพื่อการประเมินคุณภาพภายนอกตามที่กำหนดไว้ในกฎกระทรวงว่าด้วยระบบ หลักเกณฑ์ และวิธีการประกันคุณภาพการศึกษา พ.ศ.</w:t>
      </w:r>
      <w:r w:rsidR="00317C0D" w:rsidRPr="00317C0D">
        <w:rPr>
          <w:rFonts w:ascii="TH SarabunPSK" w:eastAsia="Calibri" w:hAnsi="TH SarabunPSK" w:cs="TH SarabunPSK"/>
          <w:sz w:val="32"/>
          <w:szCs w:val="32"/>
          <w:cs/>
        </w:rPr>
        <w:t>๒๕๖๑</w:t>
      </w:r>
      <w:r w:rsidRPr="00317C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17C0D">
        <w:rPr>
          <w:rFonts w:ascii="TH SarabunPSK" w:eastAsia="Calibri" w:hAnsi="TH SarabunPSK" w:cs="TH SarabunPSK"/>
          <w:sz w:val="32"/>
          <w:szCs w:val="32"/>
          <w:cs/>
        </w:rPr>
        <w:br/>
        <w:t>โดยได้กำหนดมาตรฐานเพื่อการประกันคุณภาพภายในระดับการศึกษาขั้นพื้นฐาน</w:t>
      </w:r>
      <w:r w:rsidR="004920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17C0D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  <w:r w:rsidR="00317C0D" w:rsidRPr="00317C0D">
        <w:rPr>
          <w:rFonts w:ascii="TH SarabunPSK" w:eastAsia="Calibri" w:hAnsi="TH SarabunPSK" w:cs="TH SarabunPSK"/>
          <w:sz w:val="32"/>
          <w:szCs w:val="32"/>
          <w:cs/>
        </w:rPr>
        <w:t xml:space="preserve"> ๓ </w:t>
      </w:r>
      <w:r w:rsidRPr="00317C0D">
        <w:rPr>
          <w:rFonts w:ascii="TH SarabunPSK" w:eastAsia="Calibri" w:hAnsi="TH SarabunPSK" w:cs="TH SarabunPSK"/>
          <w:sz w:val="32"/>
          <w:szCs w:val="32"/>
          <w:cs/>
        </w:rPr>
        <w:t>มาตรฐาน ดังนี้</w:t>
      </w:r>
    </w:p>
    <w:p w:rsidR="00317C0D" w:rsidRDefault="00317C0D" w:rsidP="00317C0D">
      <w:pPr>
        <w:pStyle w:val="a8"/>
        <w:spacing w:before="1"/>
      </w:pPr>
      <w:r>
        <w:rPr>
          <w:color w:val="231F20"/>
          <w:cs/>
          <w:lang w:bidi="th-TH"/>
        </w:rPr>
        <w:t>มาตรฐานที่ ๑ คุณภาพของผู้เรียน</w:t>
      </w:r>
    </w:p>
    <w:p w:rsidR="00317C0D" w:rsidRDefault="00317C0D" w:rsidP="00317C0D">
      <w:pPr>
        <w:pStyle w:val="a8"/>
        <w:spacing w:before="23"/>
        <w:ind w:left="2523" w:firstLine="357"/>
      </w:pPr>
      <w:r>
        <w:rPr>
          <w:color w:val="231F20"/>
          <w:cs/>
          <w:lang w:bidi="th-TH"/>
        </w:rPr>
        <w:t>๑</w:t>
      </w:r>
      <w:r>
        <w:rPr>
          <w:color w:val="231F20"/>
        </w:rPr>
        <w:t>.</w:t>
      </w:r>
      <w:r>
        <w:rPr>
          <w:color w:val="231F20"/>
          <w:cs/>
          <w:lang w:bidi="th-TH"/>
        </w:rPr>
        <w:t>๑ ผลสัมฤทธิ์ทางวิชาการของผู้เรียน</w:t>
      </w:r>
    </w:p>
    <w:p w:rsidR="00317C0D" w:rsidRDefault="00317C0D" w:rsidP="00317C0D">
      <w:pPr>
        <w:pStyle w:val="a8"/>
        <w:spacing w:before="22"/>
        <w:ind w:left="2467" w:firstLine="413"/>
      </w:pPr>
      <w:r>
        <w:rPr>
          <w:color w:val="231F20"/>
          <w:cs/>
          <w:lang w:bidi="th-TH"/>
        </w:rPr>
        <w:t>๑</w:t>
      </w:r>
      <w:r>
        <w:rPr>
          <w:color w:val="231F20"/>
        </w:rPr>
        <w:t>.</w:t>
      </w:r>
      <w:r>
        <w:rPr>
          <w:color w:val="231F20"/>
          <w:cs/>
          <w:lang w:bidi="th-TH"/>
        </w:rPr>
        <w:t>๒ คุณลักษณะที่พึงประสงค์ของผู้เรียน</w:t>
      </w:r>
    </w:p>
    <w:p w:rsidR="00317C0D" w:rsidRDefault="00317C0D" w:rsidP="00317C0D">
      <w:pPr>
        <w:pStyle w:val="a8"/>
        <w:spacing w:before="23"/>
      </w:pPr>
      <w:r>
        <w:rPr>
          <w:color w:val="231F20"/>
          <w:cs/>
          <w:lang w:bidi="th-TH"/>
        </w:rPr>
        <w:t>มาตรฐานที่ ๒ กระบวนการบริหารและการจัดการ</w:t>
      </w:r>
    </w:p>
    <w:p w:rsidR="00317C0D" w:rsidRDefault="00317C0D" w:rsidP="00317C0D">
      <w:pPr>
        <w:pStyle w:val="a8"/>
        <w:spacing w:before="22" w:line="254" w:lineRule="auto"/>
        <w:ind w:right="229"/>
      </w:pPr>
      <w:r>
        <w:rPr>
          <w:color w:val="231F20"/>
          <w:cs/>
          <w:lang w:bidi="th-TH"/>
        </w:rPr>
        <w:t>มาตรฐานที่ ๓ กระบวนการจัดการเรียนการสอนที่เน้นผู้เรียน เป็นสำคัญ</w:t>
      </w:r>
    </w:p>
    <w:p w:rsidR="001E0FEC" w:rsidRPr="001E0FEC" w:rsidRDefault="001E0FEC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E0FEC" w:rsidRPr="00BD1BF2" w:rsidRDefault="001E0FEC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1BF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คำอธิบายของมาตรฐานเพื่อการประกันคุณภาพภายในระดับการศึกษาขั้นพื้นฐาน</w:t>
      </w:r>
    </w:p>
    <w:p w:rsidR="00097B49" w:rsidRPr="00BD1BF2" w:rsidRDefault="00097B49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97B49" w:rsidRDefault="001E0FEC" w:rsidP="00097B49">
      <w:pPr>
        <w:pStyle w:val="a8"/>
        <w:tabs>
          <w:tab w:val="left" w:pos="5198"/>
        </w:tabs>
        <w:spacing w:before="22"/>
        <w:ind w:left="0"/>
        <w:rPr>
          <w:sz w:val="16"/>
          <w:szCs w:val="16"/>
        </w:rPr>
      </w:pPr>
      <w:r w:rsidRPr="00BD1BF2">
        <w:rPr>
          <w:rFonts w:eastAsia="Calibri"/>
          <w:b/>
          <w:bCs/>
          <w:cs/>
          <w:lang w:bidi="th-TH"/>
        </w:rPr>
        <w:t xml:space="preserve">มาตรฐานที่ </w:t>
      </w:r>
      <w:r w:rsidRPr="00BD1BF2">
        <w:rPr>
          <w:rFonts w:eastAsia="Calibri"/>
          <w:b/>
          <w:bCs/>
          <w:rtl/>
          <w:cs/>
        </w:rPr>
        <w:t xml:space="preserve">1 </w:t>
      </w:r>
      <w:r w:rsidRPr="00BD1BF2">
        <w:rPr>
          <w:rFonts w:eastAsia="Calibri"/>
          <w:b/>
          <w:bCs/>
          <w:rtl/>
          <w:cs/>
          <w:lang w:bidi="th-TH"/>
        </w:rPr>
        <w:t>คุณภาพของผู้เรียน</w:t>
      </w:r>
      <w:r w:rsidR="00097B49" w:rsidRPr="00BD1BF2">
        <w:rPr>
          <w:rFonts w:eastAsia="Calibri"/>
          <w:rtl/>
          <w:cs/>
        </w:rPr>
        <w:t xml:space="preserve"> </w:t>
      </w:r>
      <w:r w:rsidR="00097B49" w:rsidRPr="00BD1BF2">
        <w:rPr>
          <w:rFonts w:eastAsia="Calibri"/>
          <w:cs/>
          <w:lang w:bidi="th-TH"/>
        </w:rPr>
        <w:t xml:space="preserve"> </w:t>
      </w:r>
      <w:r w:rsidR="00097B49" w:rsidRPr="00BD1BF2">
        <w:rPr>
          <w:rFonts w:eastAsia="Calibri"/>
          <w:rtl/>
          <w:cs/>
        </w:rPr>
        <w:t xml:space="preserve"> </w:t>
      </w:r>
      <w:r w:rsidR="00097B49" w:rsidRPr="00BD1BF2">
        <w:rPr>
          <w:color w:val="231F20"/>
          <w:w w:val="95"/>
          <w:cs/>
          <w:lang w:bidi="th-TH"/>
        </w:rPr>
        <w:t xml:space="preserve">ผลการเรียนรู้ที่เป็นคุณภาพของผู้เรียน </w:t>
      </w:r>
      <w:r w:rsidR="00097B49" w:rsidRPr="00BD1BF2">
        <w:rPr>
          <w:color w:val="231F20"/>
          <w:spacing w:val="4"/>
          <w:w w:val="95"/>
          <w:cs/>
          <w:lang w:bidi="th-TH"/>
        </w:rPr>
        <w:t>ทั้งด้านผลสัมฤทธิ์</w:t>
      </w:r>
      <w:r w:rsidR="00097B49" w:rsidRPr="00BD1BF2">
        <w:rPr>
          <w:color w:val="231F20"/>
          <w:cs/>
          <w:lang w:bidi="th-TH"/>
        </w:rPr>
        <w:t>ทางวิชาการ</w:t>
      </w:r>
      <w:r w:rsidR="00097B49" w:rsidRPr="00BD1BF2">
        <w:rPr>
          <w:color w:val="231F20"/>
          <w:spacing w:val="-34"/>
        </w:rPr>
        <w:t xml:space="preserve"> </w:t>
      </w:r>
      <w:r w:rsidR="00097B49" w:rsidRPr="00BD1BF2">
        <w:rPr>
          <w:color w:val="231F20"/>
          <w:cs/>
          <w:lang w:bidi="th-TH"/>
        </w:rPr>
        <w:t>ประกอบด้วย</w:t>
      </w:r>
      <w:r w:rsidR="00097B49" w:rsidRPr="00BD1BF2">
        <w:rPr>
          <w:color w:val="231F20"/>
          <w:spacing w:val="-33"/>
        </w:rPr>
        <w:t xml:space="preserve"> </w:t>
      </w:r>
      <w:r w:rsidR="00097B49" w:rsidRPr="00BD1BF2">
        <w:rPr>
          <w:color w:val="231F20"/>
          <w:cs/>
          <w:lang w:bidi="th-TH"/>
        </w:rPr>
        <w:t>ความสามารถในการอ่าน</w:t>
      </w:r>
      <w:r w:rsidR="00097B49" w:rsidRPr="00BD1BF2">
        <w:rPr>
          <w:color w:val="231F20"/>
          <w:spacing w:val="-33"/>
        </w:rPr>
        <w:t xml:space="preserve"> </w:t>
      </w:r>
      <w:r w:rsidR="00097B49" w:rsidRPr="00BD1BF2">
        <w:rPr>
          <w:color w:val="231F20"/>
          <w:cs/>
          <w:lang w:bidi="th-TH"/>
        </w:rPr>
        <w:t>การเขียน</w:t>
      </w:r>
      <w:r w:rsidR="00097B49" w:rsidRPr="00BD1BF2">
        <w:rPr>
          <w:color w:val="231F20"/>
          <w:spacing w:val="-33"/>
        </w:rPr>
        <w:t xml:space="preserve"> </w:t>
      </w:r>
      <w:r w:rsidR="00097B49" w:rsidRPr="00BD1BF2">
        <w:rPr>
          <w:color w:val="231F20"/>
          <w:cs/>
          <w:lang w:bidi="th-TH"/>
        </w:rPr>
        <w:t xml:space="preserve">การสื่อสาร </w:t>
      </w:r>
      <w:r w:rsidR="00097B49" w:rsidRPr="00BD1BF2">
        <w:rPr>
          <w:color w:val="231F20"/>
          <w:spacing w:val="6"/>
          <w:cs/>
          <w:lang w:bidi="th-TH"/>
        </w:rPr>
        <w:t xml:space="preserve">การคิดคำนวณ การคิดประเภทต่าง </w:t>
      </w:r>
      <w:r w:rsidR="00097B49" w:rsidRPr="00BD1BF2">
        <w:rPr>
          <w:color w:val="231F20"/>
          <w:cs/>
          <w:lang w:bidi="th-TH"/>
        </w:rPr>
        <w:t xml:space="preserve">ๆ </w:t>
      </w:r>
      <w:r w:rsidR="00097B49" w:rsidRPr="00BD1BF2">
        <w:rPr>
          <w:color w:val="231F20"/>
          <w:spacing w:val="6"/>
          <w:cs/>
          <w:lang w:bidi="th-TH"/>
        </w:rPr>
        <w:t xml:space="preserve">การสร้างนวัตกรรม </w:t>
      </w:r>
      <w:r w:rsidR="00097B49" w:rsidRPr="00BD1BF2">
        <w:rPr>
          <w:color w:val="231F20"/>
          <w:spacing w:val="-14"/>
          <w:cs/>
          <w:lang w:bidi="th-TH"/>
        </w:rPr>
        <w:t xml:space="preserve">การใช้ </w:t>
      </w:r>
      <w:r w:rsidR="00097B49" w:rsidRPr="00BD1BF2">
        <w:rPr>
          <w:color w:val="231F20"/>
          <w:spacing w:val="-3"/>
          <w:cs/>
          <w:lang w:bidi="th-TH"/>
        </w:rPr>
        <w:t xml:space="preserve">เทคโนโลยีสารสนเทศและการสื่อสาร </w:t>
      </w:r>
      <w:r w:rsidR="00097B49" w:rsidRPr="00BD1BF2">
        <w:rPr>
          <w:color w:val="231F20"/>
          <w:spacing w:val="-4"/>
          <w:cs/>
          <w:lang w:bidi="th-TH"/>
        </w:rPr>
        <w:t xml:space="preserve">ผลสัมฤทธิ์ทางการเรียนตามหลักสูตร </w:t>
      </w:r>
      <w:r w:rsidR="00097B49" w:rsidRPr="00BD1BF2">
        <w:rPr>
          <w:color w:val="231F20"/>
          <w:cs/>
          <w:lang w:bidi="th-TH"/>
        </w:rPr>
        <w:t>การมีความรู้</w:t>
      </w:r>
      <w:r w:rsidR="00097B49" w:rsidRPr="00BD1BF2">
        <w:rPr>
          <w:color w:val="231F20"/>
          <w:spacing w:val="-35"/>
        </w:rPr>
        <w:t xml:space="preserve"> </w:t>
      </w:r>
      <w:r w:rsidR="00097B49" w:rsidRPr="00BD1BF2">
        <w:rPr>
          <w:color w:val="231F20"/>
          <w:cs/>
          <w:lang w:bidi="th-TH"/>
        </w:rPr>
        <w:t>ทักษะพื้นฐานและเจตคติที่ดีต่อวิชาชีพ</w:t>
      </w:r>
      <w:r w:rsidR="00097B49" w:rsidRPr="00BD1BF2">
        <w:rPr>
          <w:color w:val="231F20"/>
          <w:spacing w:val="-33"/>
        </w:rPr>
        <w:t xml:space="preserve"> </w:t>
      </w:r>
      <w:r w:rsidR="00097B49" w:rsidRPr="00BD1BF2">
        <w:rPr>
          <w:color w:val="231F20"/>
          <w:cs/>
          <w:lang w:bidi="th-TH"/>
        </w:rPr>
        <w:t xml:space="preserve">และด้านคุณลักษณะ </w:t>
      </w:r>
      <w:r w:rsidR="00097B49" w:rsidRPr="00BD1BF2">
        <w:rPr>
          <w:color w:val="231F20"/>
          <w:spacing w:val="2"/>
          <w:cs/>
          <w:lang w:bidi="th-TH"/>
        </w:rPr>
        <w:t>อันพึงประสงค์ที่เป็นค่านิยมที่ดีตามที่สถานศึกษากำหนด</w:t>
      </w:r>
      <w:r w:rsidR="00097B49" w:rsidRPr="00BD1BF2">
        <w:rPr>
          <w:color w:val="231F20"/>
          <w:spacing w:val="73"/>
        </w:rPr>
        <w:t xml:space="preserve"> </w:t>
      </w:r>
      <w:r w:rsidR="00097B49" w:rsidRPr="00BD1BF2">
        <w:rPr>
          <w:color w:val="231F20"/>
          <w:spacing w:val="-5"/>
          <w:cs/>
          <w:lang w:bidi="th-TH"/>
        </w:rPr>
        <w:t xml:space="preserve">ความภูมิใจ </w:t>
      </w:r>
      <w:r w:rsidR="00097B49" w:rsidRPr="00BD1BF2">
        <w:rPr>
          <w:color w:val="231F20"/>
          <w:cs/>
          <w:lang w:bidi="th-TH"/>
        </w:rPr>
        <w:t>ในท้องถิ่นและความเป็นไทย การยอมรับที่จะอยู่ร่วมกันบนความแตกต่าง และหลากหลาย รวมทั้งสุขภาวะทางร่างกายและจิตสังคม</w:t>
      </w:r>
    </w:p>
    <w:p w:rsidR="00BD1BF2" w:rsidRPr="00BD1BF2" w:rsidRDefault="00BD1BF2" w:rsidP="00097B49">
      <w:pPr>
        <w:pStyle w:val="a8"/>
        <w:tabs>
          <w:tab w:val="left" w:pos="5198"/>
        </w:tabs>
        <w:spacing w:before="22"/>
        <w:ind w:left="0"/>
        <w:rPr>
          <w:sz w:val="16"/>
          <w:szCs w:val="16"/>
        </w:rPr>
      </w:pPr>
    </w:p>
    <w:p w:rsidR="00BD1BF2" w:rsidRDefault="001E0FEC" w:rsidP="00097B49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BD1BF2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2 กระบวนการบริหารและการจัดการ</w:t>
      </w:r>
      <w:r w:rsidR="00097B49" w:rsidRPr="00BD1BF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D1BF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97B49" w:rsidRPr="00BD1BF2">
        <w:rPr>
          <w:rFonts w:ascii="TH SarabunPSK" w:eastAsia="Calibri" w:hAnsi="TH SarabunPSK" w:cs="TH SarabunPSK"/>
          <w:sz w:val="32"/>
          <w:szCs w:val="32"/>
          <w:cs/>
        </w:rPr>
        <w:t>เป็นการจัดระบบบริหารจัดการคุณภาพของสถานศึกษา มีการกำหนดเป้าหมายวิสัยทัศน์และ</w:t>
      </w:r>
      <w:proofErr w:type="spellStart"/>
      <w:r w:rsidR="00097B49" w:rsidRPr="00BD1BF2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="00097B49" w:rsidRPr="00BD1BF2">
        <w:rPr>
          <w:rFonts w:ascii="TH SarabunPSK" w:eastAsia="Calibri" w:hAnsi="TH SarabunPSK" w:cs="TH SarabunPSK"/>
          <w:sz w:val="32"/>
          <w:szCs w:val="32"/>
          <w:cs/>
        </w:rPr>
        <w:t>กิจอยางชัดเจน สามารถดำเนินงาน พัฒนาวิชาการที่เน้นคุณภาพผู้เรียนรอบด้านตามหลักสูตรสถานศึกษา ในทุกกล</w:t>
      </w:r>
      <w:r w:rsidR="00BD1BF2" w:rsidRPr="00BD1BF2">
        <w:rPr>
          <w:rFonts w:ascii="TH SarabunPSK" w:eastAsia="Calibri" w:hAnsi="TH SarabunPSK" w:cs="TH SarabunPSK"/>
          <w:sz w:val="32"/>
          <w:szCs w:val="32"/>
          <w:cs/>
        </w:rPr>
        <w:t>ุ่</w:t>
      </w:r>
      <w:r w:rsidR="00097B49" w:rsidRPr="00BD1BF2">
        <w:rPr>
          <w:rFonts w:ascii="TH SarabunPSK" w:eastAsia="Calibri" w:hAnsi="TH SarabunPSK" w:cs="TH SarabunPSK"/>
          <w:sz w:val="32"/>
          <w:szCs w:val="32"/>
          <w:cs/>
        </w:rPr>
        <w:t>มเป้าหมาย จัดทำแผนพัฒนาคุณภาพการจัดการศึกษา  ดำเนินการ พัฒนาครูและบุคลากรให้มีความเชี่ยวชาญทางวิชาชีพ และจัดระบบ เทคโนโลยีสารสนเทศ เพื่อสนับสนุนการบริหารจัดการและการเรียน</w:t>
      </w:r>
      <w:r w:rsidR="00BD1BF2" w:rsidRPr="00BD1BF2">
        <w:rPr>
          <w:rFonts w:ascii="TH SarabunPSK" w:eastAsia="Calibri" w:hAnsi="TH SarabunPSK" w:cs="TH SarabunPSK"/>
          <w:sz w:val="32"/>
          <w:szCs w:val="32"/>
          <w:cs/>
        </w:rPr>
        <w:t>รู้</w:t>
      </w:r>
      <w:r w:rsidR="00097B49" w:rsidRPr="00BD1BF2">
        <w:rPr>
          <w:rFonts w:ascii="TH SarabunPSK" w:eastAsia="Calibri" w:hAnsi="TH SarabunPSK" w:cs="TH SarabunPSK"/>
          <w:sz w:val="32"/>
          <w:szCs w:val="32"/>
          <w:cs/>
        </w:rPr>
        <w:t>รวมท</w:t>
      </w:r>
      <w:r w:rsidR="00BD1BF2" w:rsidRPr="00BD1BF2">
        <w:rPr>
          <w:rFonts w:ascii="TH SarabunPSK" w:eastAsia="Calibri" w:hAnsi="TH SarabunPSK" w:cs="TH SarabunPSK"/>
          <w:sz w:val="32"/>
          <w:szCs w:val="32"/>
          <w:cs/>
        </w:rPr>
        <w:t>ั้</w:t>
      </w:r>
      <w:r w:rsidR="00097B49" w:rsidRPr="00BD1BF2">
        <w:rPr>
          <w:rFonts w:ascii="TH SarabunPSK" w:eastAsia="Calibri" w:hAnsi="TH SarabunPSK" w:cs="TH SarabunPSK"/>
          <w:sz w:val="32"/>
          <w:szCs w:val="32"/>
          <w:cs/>
        </w:rPr>
        <w:t>งจัดสภาพแวดล้อมทางกายภาพและสังคมที่เอื้อต่อการจัดการเรียน</w:t>
      </w:r>
      <w:r w:rsidR="00BD1BF2" w:rsidRPr="00BD1BF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รู้</w:t>
      </w:r>
    </w:p>
    <w:p w:rsidR="00BD1BF2" w:rsidRPr="00BD1BF2" w:rsidRDefault="00BD1BF2" w:rsidP="00097B49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1E0FEC" w:rsidRDefault="001E0FEC" w:rsidP="00BD1BF2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BD1BF2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 w:rsidR="00BD1BF2" w:rsidRPr="00BD1BF2">
        <w:rPr>
          <w:rFonts w:ascii="TH SarabunPSK" w:eastAsia="Calibri" w:hAnsi="TH SarabunPSK" w:cs="TH SarabunPSK"/>
          <w:sz w:val="32"/>
          <w:szCs w:val="32"/>
          <w:cs/>
        </w:rPr>
        <w:t xml:space="preserve">  เป็นกระบวนการจัดการเรียนการสอนตามมาตรฐานและตัวชี้วัดของหลักสูตรสถานศึกษา สร้างโอกาสให้ผู้เรียนมีส่วนร่วมในการเรียนรู้ ผ่านกระบวนการคิดและปฏิบัติจริง  มีการบริหารจัดการชั้นเรียนเชิงบวก สร้างปฏิสัมพันธ์ที่ดี  ครูรู้จักผู้เรียนเป็นรายบุคคล  ดำเนินการตรวจสอบ และประเมินผู้เรียนอย่างเป็นระบบและนำผลมาพัฒนาผู้เรียน รวมทั้ง ร่วมกันแลกเปลี่ยนเรียนรู้และนำผลที่ได้มาให้ข้อมูลป้อนกลับ  เพื่อพัฒนา และปรับปรุงการจัดการเรียนรู้</w:t>
      </w:r>
    </w:p>
    <w:p w:rsidR="00BD1BF2" w:rsidRPr="00BD1BF2" w:rsidRDefault="00BD1BF2" w:rsidP="00BD1BF2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1E0FEC" w:rsidRPr="00BD1BF2" w:rsidRDefault="001E0FEC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1B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เกณฑ์การตัดสินคุณภาพของมาตรฐานมี </w:t>
      </w:r>
      <w:r w:rsidR="00BD1BF2" w:rsidRPr="00BD1BF2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BD1B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ระดับ </w:t>
      </w:r>
    </w:p>
    <w:p w:rsidR="00510CDF" w:rsidRDefault="00510CDF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๕  ยอดเยี่ยม   </w:t>
      </w:r>
    </w:p>
    <w:p w:rsidR="00510CDF" w:rsidRDefault="00510CDF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ระดับ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E6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เลิศ  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0CDF" w:rsidRDefault="00510CDF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ระดับ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B665E6">
        <w:rPr>
          <w:rFonts w:ascii="TH SarabunPSK" w:hAnsi="TH SarabunPSK" w:cs="TH SarabunPSK"/>
          <w:sz w:val="32"/>
          <w:szCs w:val="32"/>
          <w:cs/>
        </w:rPr>
        <w:tab/>
      </w:r>
    </w:p>
    <w:p w:rsidR="00510CDF" w:rsidRDefault="00510CDF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ระดับ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 </w:t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1BF2" w:rsidRPr="00BD1BF2" w:rsidRDefault="00510CDF" w:rsidP="001E0FEC">
      <w:pPr>
        <w:tabs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65E6">
        <w:rPr>
          <w:rFonts w:ascii="TH SarabunPSK" w:hAnsi="TH SarabunPSK" w:cs="TH SarabunPSK"/>
          <w:sz w:val="32"/>
          <w:szCs w:val="32"/>
          <w:cs/>
        </w:rPr>
        <w:t xml:space="preserve">ระดับ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กำลังพัฒนา</w:t>
      </w:r>
    </w:p>
    <w:p w:rsidR="00424B11" w:rsidRPr="001E0FEC" w:rsidRDefault="00424B11" w:rsidP="001E0FEC">
      <w:pPr>
        <w:tabs>
          <w:tab w:val="left" w:pos="900"/>
          <w:tab w:val="left" w:pos="1260"/>
          <w:tab w:val="left" w:pos="1620"/>
          <w:tab w:val="left" w:pos="1980"/>
        </w:tabs>
        <w:ind w:firstLine="284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E0FEC" w:rsidRDefault="001E0FEC" w:rsidP="001E0FEC">
      <w:pPr>
        <w:tabs>
          <w:tab w:val="left" w:pos="900"/>
          <w:tab w:val="left" w:pos="1260"/>
          <w:tab w:val="left" w:pos="1620"/>
          <w:tab w:val="left" w:pos="1980"/>
        </w:tabs>
        <w:ind w:left="284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E0FEC" w:rsidRPr="00BA0D5C" w:rsidRDefault="001E0FEC" w:rsidP="001E0FEC">
      <w:pPr>
        <w:tabs>
          <w:tab w:val="left" w:pos="900"/>
          <w:tab w:val="left" w:pos="1260"/>
          <w:tab w:val="left" w:pos="1620"/>
          <w:tab w:val="left" w:pos="1980"/>
        </w:tabs>
        <w:ind w:left="284" w:hanging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             </w:t>
      </w:r>
      <w:r w:rsidR="00BA0D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</w:t>
      </w:r>
      <w:r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มาตรฐานการประกันคุณภาพภายใน</w:t>
      </w:r>
      <w:r w:rsidR="00600E2C"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ประเด็นพิจารณา ระดับคุณภาพและการเก็บรวบรวมข้อมูล</w:t>
      </w:r>
      <w:r w:rsidR="00BA0D5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BA0D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ของโรงเรียนธีรกานท์บ้าน</w:t>
      </w:r>
      <w:proofErr w:type="spellStart"/>
      <w:r w:rsidR="00BA0D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โฮ่ง</w:t>
      </w:r>
      <w:proofErr w:type="spellEnd"/>
      <w:r w:rsidR="00BA0D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จังหวัดลำพูน</w:t>
      </w:r>
    </w:p>
    <w:p w:rsidR="00600E2C" w:rsidRPr="00600E2C" w:rsidRDefault="00600E2C" w:rsidP="001E0FEC">
      <w:pPr>
        <w:tabs>
          <w:tab w:val="left" w:pos="900"/>
          <w:tab w:val="left" w:pos="1260"/>
          <w:tab w:val="left" w:pos="1620"/>
          <w:tab w:val="left" w:pos="1980"/>
        </w:tabs>
        <w:ind w:left="284" w:hanging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0FEC" w:rsidRPr="00600E2C" w:rsidRDefault="001E0FEC" w:rsidP="00854581">
      <w:pPr>
        <w:shd w:val="clear" w:color="auto" w:fill="DAEEF3" w:themeFill="accent5" w:themeFillTint="33"/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1 คุณภาพของผู้เรียน</w:t>
      </w:r>
    </w:p>
    <w:p w:rsidR="00600E2C" w:rsidRPr="00600E2C" w:rsidRDefault="00600E2C" w:rsidP="00600E2C">
      <w:pPr>
        <w:pStyle w:val="4"/>
      </w:pPr>
      <w:r w:rsidRPr="00600E2C">
        <w:rPr>
          <w:cs/>
        </w:rPr>
        <w:t xml:space="preserve">                     ค่าเป้าหมายมาตรฐานที่ ๑ </w:t>
      </w:r>
      <w:r w:rsidRPr="00600E2C">
        <w:rPr>
          <w:cs/>
        </w:rPr>
        <w:tab/>
        <w:t>ระดับคุ</w:t>
      </w:r>
      <w:r w:rsidR="00E25E8E">
        <w:rPr>
          <w:rFonts w:hint="cs"/>
          <w:cs/>
        </w:rPr>
        <w:t>ณภาพ  ระ</w:t>
      </w:r>
      <w:r w:rsidRPr="00BA0D5C">
        <w:rPr>
          <w:cs/>
        </w:rPr>
        <w:t>ดับดี</w:t>
      </w:r>
      <w:r w:rsidR="00887834">
        <w:rPr>
          <w:rFonts w:hint="cs"/>
          <w:cs/>
        </w:rPr>
        <w:t>เลิศ</w:t>
      </w:r>
    </w:p>
    <w:p w:rsidR="00600E2C" w:rsidRPr="00600E2C" w:rsidRDefault="00600E2C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0FEC" w:rsidRPr="00600E2C" w:rsidRDefault="001E0FEC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600E2C" w:rsidRPr="00600E2C" w:rsidRDefault="00600E2C" w:rsidP="00600E2C">
      <w:pPr>
        <w:ind w:left="81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t>๑.๑ ผลสัมฤทธิ์ทางวิชาการของผู้เรียน</w:t>
      </w:r>
    </w:p>
    <w:p w:rsidR="00600E2C" w:rsidRPr="00600E2C" w:rsidRDefault="00600E2C" w:rsidP="00600E2C">
      <w:pPr>
        <w:ind w:left="1530" w:hanging="270"/>
        <w:rPr>
          <w:rFonts w:ascii="TH SarabunPSK" w:eastAsia="Calibri" w:hAnsi="TH SarabunPSK" w:cs="TH SarabunPSK"/>
          <w:sz w:val="32"/>
          <w:szCs w:val="32"/>
        </w:rPr>
      </w:pPr>
      <w:r w:rsidRPr="00600E2C"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600E2C">
        <w:rPr>
          <w:rFonts w:ascii="TH SarabunPSK" w:eastAsia="Calibri" w:hAnsi="TH SarabunPSK" w:cs="TH SarabunPSK"/>
          <w:spacing w:val="-4"/>
          <w:sz w:val="32"/>
          <w:szCs w:val="32"/>
          <w:cs/>
        </w:rPr>
        <w:t>มีความสามารถในการอ่าน การเขียน การสื่อสารและการคิดคำนวณ</w:t>
      </w:r>
    </w:p>
    <w:p w:rsidR="00600E2C" w:rsidRPr="00600E2C" w:rsidRDefault="00600E2C" w:rsidP="00600E2C">
      <w:pPr>
        <w:ind w:left="1530" w:hanging="270"/>
        <w:rPr>
          <w:rFonts w:ascii="TH SarabunPSK" w:eastAsia="Calibri" w:hAnsi="TH SarabunPSK" w:cs="TH SarabunPSK"/>
          <w:color w:val="000000"/>
          <w:spacing w:val="-16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๒)</w:t>
      </w:r>
      <w:r w:rsidRPr="00600E2C">
        <w:rPr>
          <w:rFonts w:ascii="TH SarabunPSK" w:eastAsia="Calibri" w:hAnsi="TH SarabunPSK" w:cs="TH SarabunPSK"/>
          <w:color w:val="00B050"/>
          <w:sz w:val="32"/>
          <w:szCs w:val="32"/>
          <w:cs/>
        </w:rPr>
        <w:t xml:space="preserve"> </w:t>
      </w:r>
      <w:r w:rsidRPr="00600E2C">
        <w:rPr>
          <w:rFonts w:ascii="TH SarabunPSK" w:eastAsia="Calibri" w:hAnsi="TH SarabunPSK" w:cs="TH SarabunPSK"/>
          <w:color w:val="000000"/>
          <w:spacing w:val="-16"/>
          <w:sz w:val="32"/>
          <w:szCs w:val="32"/>
          <w:cs/>
        </w:rPr>
        <w:t xml:space="preserve">มีความสามารถในการคิดวิเคราะห์  คิดอย่างมีวิจารณญาณ  อภิปรายแลกเปลี่ยน   </w:t>
      </w:r>
    </w:p>
    <w:p w:rsidR="00600E2C" w:rsidRPr="00600E2C" w:rsidRDefault="00600E2C" w:rsidP="00600E2C">
      <w:pPr>
        <w:ind w:left="1530" w:hanging="27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</w:t>
      </w:r>
      <w:r w:rsidRPr="00600E2C">
        <w:rPr>
          <w:rFonts w:ascii="TH SarabunPSK" w:eastAsia="Calibri" w:hAnsi="TH SarabunPSK" w:cs="TH SarabunPSK"/>
          <w:color w:val="000000"/>
          <w:spacing w:val="-16"/>
          <w:sz w:val="32"/>
          <w:szCs w:val="32"/>
          <w:cs/>
        </w:rPr>
        <w:t>ความคิดเห็น</w:t>
      </w: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และแก้ปัญหา</w:t>
      </w:r>
    </w:p>
    <w:p w:rsidR="00600E2C" w:rsidRPr="00600E2C" w:rsidRDefault="00600E2C" w:rsidP="00600E2C">
      <w:pPr>
        <w:ind w:left="12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๓) มีความสามารถในการสร้างนวัตกรรม</w:t>
      </w:r>
    </w:p>
    <w:p w:rsidR="00600E2C" w:rsidRPr="00600E2C" w:rsidRDefault="00600E2C" w:rsidP="00600E2C">
      <w:pPr>
        <w:ind w:left="12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๔) มีความสามารถในการใช้เทคโนโลยีสารสนเทศและการสื่อสาร</w:t>
      </w:r>
    </w:p>
    <w:p w:rsidR="00600E2C" w:rsidRPr="00600E2C" w:rsidRDefault="00600E2C" w:rsidP="00600E2C">
      <w:pPr>
        <w:ind w:left="12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๕) มีผลสัมฤทธิ์ทางการเรียนตามหลักสูตรสถานศึกษา</w:t>
      </w:r>
    </w:p>
    <w:p w:rsidR="00600E2C" w:rsidRPr="00600E2C" w:rsidRDefault="00600E2C" w:rsidP="00600E2C">
      <w:pPr>
        <w:ind w:left="12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๖) มีความรู้ ทักษะพื้นฐาน  และเจตคติที่ดีต่องานอาชีพ</w:t>
      </w:r>
    </w:p>
    <w:p w:rsidR="00600E2C" w:rsidRPr="00600E2C" w:rsidRDefault="00600E2C" w:rsidP="00600E2C">
      <w:pPr>
        <w:ind w:left="81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00E2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๑.๒ คุณลักษณะที่พึงประสงค์ของผู้เรียน</w:t>
      </w:r>
    </w:p>
    <w:p w:rsidR="00600E2C" w:rsidRPr="00600E2C" w:rsidRDefault="00600E2C" w:rsidP="00600E2C">
      <w:pPr>
        <w:ind w:left="1620" w:hanging="270"/>
        <w:rPr>
          <w:rFonts w:ascii="TH SarabunPSK" w:eastAsia="Calibri" w:hAnsi="TH SarabunPSK" w:cs="TH SarabunPSK"/>
          <w:color w:val="00B05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๑) การมีคุณลักษณะและค่านิยมที่ดีตามที่สถานศึกษากำหนด</w:t>
      </w:r>
    </w:p>
    <w:p w:rsidR="00600E2C" w:rsidRPr="00600E2C" w:rsidRDefault="00600E2C" w:rsidP="00600E2C">
      <w:pPr>
        <w:ind w:left="1620" w:hanging="270"/>
        <w:rPr>
          <w:rFonts w:ascii="TH SarabunPSK" w:eastAsia="Calibri" w:hAnsi="TH SarabunPSK" w:cs="TH SarabunPSK"/>
          <w:color w:val="00B05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๒) ความภูมิใจในท้องถิ่นและความเป็นไทย</w:t>
      </w:r>
    </w:p>
    <w:p w:rsidR="00600E2C" w:rsidRPr="00600E2C" w:rsidRDefault="00600E2C" w:rsidP="00600E2C">
      <w:pPr>
        <w:ind w:left="1620" w:hanging="270"/>
        <w:rPr>
          <w:rFonts w:ascii="TH SarabunPSK" w:eastAsia="Calibri" w:hAnsi="TH SarabunPSK" w:cs="TH SarabunPSK"/>
          <w:color w:val="00B050"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>๓) การยอมรับที่จะอยู่ร่วมกันบนความแตกต่างและหลากหลาย</w:t>
      </w:r>
    </w:p>
    <w:p w:rsidR="001E0FEC" w:rsidRDefault="00600E2C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0E2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๔) สุขภาวะทางร่างกาย และจิตสังคม</w:t>
      </w:r>
      <w:r w:rsidR="001E0FEC" w:rsidRPr="00600E2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ระดับคุณภาพ</w:t>
      </w: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A150F" w:rsidRPr="00600E2C" w:rsidRDefault="002A150F" w:rsidP="00600E2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26B76" w:rsidRPr="00BD0602" w:rsidRDefault="00326B76" w:rsidP="00326B76">
      <w:pPr>
        <w:pStyle w:val="4"/>
        <w:ind w:left="-270"/>
        <w:rPr>
          <w:rFonts w:ascii="TH SarabunIT๙" w:hAnsi="TH SarabunIT๙" w:cs="TH SarabunIT๙"/>
        </w:rPr>
      </w:pPr>
      <w:r w:rsidRPr="00BD0602">
        <w:rPr>
          <w:rFonts w:ascii="TH SarabunIT๙" w:hAnsi="TH SarabunIT๙" w:cs="TH SarabunIT๙"/>
          <w:cs/>
        </w:rPr>
        <w:lastRenderedPageBreak/>
        <w:t>๑.๑ ผลสัมฤทธิ์ทางวิชาการของผู้เรียน</w:t>
      </w:r>
    </w:p>
    <w:p w:rsidR="00326B76" w:rsidRPr="00BD0602" w:rsidRDefault="00326B76" w:rsidP="00326B76">
      <w:pPr>
        <w:pStyle w:val="3"/>
        <w:spacing w:before="240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ประเด็นพิจารณา    ๑) </w:t>
      </w:r>
      <w:r w:rsidRPr="00BD0602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มีความสามารถในการอ่าน การเขียน การสื่อสารและการคิดคำนวณ</w:t>
      </w:r>
    </w:p>
    <w:p w:rsidR="00326B76" w:rsidRPr="00BD0602" w:rsidRDefault="00326B76" w:rsidP="00326B76">
      <w:pPr>
        <w:pStyle w:val="3"/>
        <w:spacing w:before="240"/>
        <w:ind w:left="-270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เป้าหมายของสถานศึกษาประเด็นพิจารณา ๑ </w:t>
      </w:r>
      <w:r w:rsidRPr="00BD0602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ระดับคุณภาพ ดีเลิศ</w:t>
      </w:r>
    </w:p>
    <w:p w:rsidR="00326B76" w:rsidRPr="00BD0602" w:rsidRDefault="00326B76" w:rsidP="00326B76">
      <w:pPr>
        <w:pStyle w:val="3"/>
        <w:ind w:left="-270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9201" w:type="dxa"/>
        <w:tblInd w:w="-162" w:type="dxa"/>
        <w:tblLook w:val="04A0" w:firstRow="1" w:lastRow="0" w:firstColumn="1" w:lastColumn="0" w:noHBand="0" w:noVBand="1"/>
      </w:tblPr>
      <w:tblGrid>
        <w:gridCol w:w="2113"/>
        <w:gridCol w:w="1843"/>
        <w:gridCol w:w="1701"/>
        <w:gridCol w:w="1701"/>
        <w:gridCol w:w="1843"/>
      </w:tblGrid>
      <w:tr w:rsidR="00326B76" w:rsidRPr="00BD0602" w:rsidTr="00BB17FE">
        <w:tc>
          <w:tcPr>
            <w:tcW w:w="2113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843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843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2113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ผู้เรียนมีผลการประเมินความสามารถในการอ่าน การเขียน การสื่อสาร ฯ อยู่ในระดับดีขึ้นไป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ต่ำกว่าร้อยละ ๕๐ </w:t>
            </w:r>
          </w:p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4599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ผู้เรียนมีผลการประเมินความสามารถในการอ่าน การเขียน การสื่อสาร ฯ อยู่ในระดับดีขึ้นไป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ร้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อยละ๕๐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๖๙ </w:t>
            </w:r>
          </w:p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4599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ผู้เรียนมีผลการประเมินความสามารถในการอ่าน การเขียน การสื่อสาร ฯ อยู่ในระดับดีขึ้นไป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ร้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อยละ๗๐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๗๙ </w:t>
            </w:r>
          </w:p>
        </w:tc>
        <w:tc>
          <w:tcPr>
            <w:tcW w:w="1701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4599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ผู้เรียนมีผลการประเมินความสามารถในการอ่าน การเขียน การสื่อสาร ฯ อยู่ในระดับดีขึ้นไป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๘๐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๘๙ </w:t>
            </w:r>
          </w:p>
        </w:tc>
        <w:tc>
          <w:tcPr>
            <w:tcW w:w="1843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4599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ผู้เรียนมีผลการประเมินความสามารถในการอ่าน การเขียน การสื่อสาร ฯ อยู่ในระดับดีขึ้นไป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๙๐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ขึ้นไป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3"/>
        <w:numPr>
          <w:ilvl w:val="0"/>
          <w:numId w:val="8"/>
        </w:numPr>
        <w:spacing w:before="0"/>
        <w:ind w:left="360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ผลการประเมินความสามารถในการอ่าน คิดวิเคราะห์ และเขียน</w:t>
      </w:r>
      <w:r w:rsidRPr="00BD060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ในแต่ละระดับชั้น                                       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ในระดับดี (๒) ขึ้นไป</w:t>
      </w: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326B76" w:rsidRPr="00BD0602" w:rsidRDefault="00326B76" w:rsidP="00326B76">
      <w:pPr>
        <w:pStyle w:val="3"/>
        <w:numPr>
          <w:ilvl w:val="0"/>
          <w:numId w:val="8"/>
        </w:numPr>
        <w:spacing w:before="0"/>
        <w:ind w:left="360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รายงานผลการประเมินความสามารถในการอ่าน คิดวิเคราะห์ และเขียน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ในระดับดี (๒) ขึ้นไป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(กลุ่มบริหารวิชาการ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: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single"/>
          <w:cs/>
        </w:rPr>
        <w:t>งานวัดผลประเมินผล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)</w:t>
      </w:r>
    </w:p>
    <w:p w:rsidR="00326B76" w:rsidRPr="00BD0602" w:rsidRDefault="00326B76" w:rsidP="00326B76">
      <w:pPr>
        <w:pStyle w:val="3"/>
        <w:numPr>
          <w:ilvl w:val="0"/>
          <w:numId w:val="8"/>
        </w:numPr>
        <w:spacing w:before="0"/>
        <w:ind w:left="360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การประเมินความสามารถในการอ่าน คิดวิเคราะห์ และเขียน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จากโปรแกรม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Bookmark </w:t>
      </w:r>
    </w:p>
    <w:p w:rsidR="00326B76" w:rsidRDefault="00326B76" w:rsidP="00326B76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>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งานวัดผลประเมินผล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B76" w:rsidRPr="005A75F5" w:rsidRDefault="00326B76" w:rsidP="00326B76">
      <w:pPr>
        <w:pStyle w:val="a7"/>
        <w:numPr>
          <w:ilvl w:val="0"/>
          <w:numId w:val="47"/>
        </w:numPr>
        <w:tabs>
          <w:tab w:val="left" w:pos="993"/>
        </w:tabs>
        <w:ind w:left="426"/>
        <w:rPr>
          <w:rFonts w:ascii="TH SarabunIT๙" w:eastAsia="Calibri" w:hAnsi="TH SarabunIT๙" w:cs="TH SarabunIT๙"/>
          <w:sz w:val="32"/>
          <w:szCs w:val="32"/>
          <w:cs/>
        </w:rPr>
      </w:pPr>
      <w:r w:rsidRPr="005A75F5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5A75F5">
        <w:rPr>
          <w:rFonts w:ascii="TH SarabunIT๙" w:eastAsia="Calibri" w:hAnsi="TH SarabunIT๙" w:cs="TH SarabunIT๙" w:hint="cs"/>
          <w:sz w:val="32"/>
          <w:szCs w:val="32"/>
          <w:cs/>
        </w:rPr>
        <w:t>มีผลการประเมินความสามารถในการอ่าน การเขียน การสื่อสารฯ อยู่ในระดับดีขึ้นไป ต่ำกว่าร้อยละ50</w:t>
      </w:r>
    </w:p>
    <w:p w:rsidR="00600E2C" w:rsidRDefault="00600E2C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326B76" w:rsidRDefault="00326B76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326B76" w:rsidRDefault="00326B76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600E2C" w:rsidRDefault="00600E2C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65D05" w:rsidRDefault="00465D05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65D05" w:rsidRDefault="00465D05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65D05" w:rsidRDefault="00465D05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65D05" w:rsidRDefault="00465D05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65D05" w:rsidRDefault="00465D05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65D05" w:rsidRDefault="00465D05" w:rsidP="001E0FEC">
      <w:pPr>
        <w:tabs>
          <w:tab w:val="left" w:pos="993"/>
        </w:tabs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326B76" w:rsidRPr="00BD0602" w:rsidRDefault="00326B76" w:rsidP="00326B76">
      <w:pPr>
        <w:pStyle w:val="4"/>
        <w:ind w:left="-270"/>
        <w:rPr>
          <w:rFonts w:ascii="TH SarabunIT๙" w:hAnsi="TH SarabunIT๙" w:cs="TH SarabunIT๙"/>
        </w:rPr>
      </w:pPr>
      <w:r w:rsidRPr="00BD0602">
        <w:rPr>
          <w:rFonts w:ascii="TH SarabunIT๙" w:hAnsi="TH SarabunIT๙" w:cs="TH SarabunIT๙"/>
          <w:cs/>
        </w:rPr>
        <w:lastRenderedPageBreak/>
        <w:t>๑.๑ ผลสัมฤทธิ์ทางวิชาการของผู้เรียน</w:t>
      </w:r>
    </w:p>
    <w:p w:rsidR="00326B76" w:rsidRPr="00BD0602" w:rsidRDefault="00326B76" w:rsidP="00326B76">
      <w:pPr>
        <w:tabs>
          <w:tab w:val="left" w:pos="993"/>
        </w:tabs>
        <w:rPr>
          <w:rFonts w:ascii="TH SarabunIT๙" w:hAnsi="TH SarabunIT๙" w:cs="TH SarabunIT๙"/>
          <w:b/>
          <w:bCs/>
          <w:i/>
          <w:iCs/>
          <w:spacing w:val="-16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ประเด็นพิจารณา</w:t>
      </w:r>
      <w:r w:rsidRPr="00BD060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Pr="00BD0602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มีความสามารถในการคิดวิเคราะห์  คิดอย่างมีวิจารณญาณ  อภิปรายแลกเปลี่ยน </w:t>
      </w:r>
      <w:r w:rsidRPr="00BD0602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br/>
        <w:t xml:space="preserve"> </w:t>
      </w:r>
      <w:r w:rsidRPr="00BD0602">
        <w:rPr>
          <w:rFonts w:ascii="TH SarabunIT๙" w:hAnsi="TH SarabunIT๙" w:cs="TH SarabunIT๙"/>
          <w:b/>
          <w:bCs/>
          <w:i/>
          <w:iCs/>
          <w:spacing w:val="-16"/>
          <w:sz w:val="32"/>
          <w:szCs w:val="32"/>
          <w:cs/>
        </w:rPr>
        <w:t xml:space="preserve">                         </w:t>
      </w:r>
      <w:r w:rsidRPr="00BD0602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 xml:space="preserve">      ความคิดเห็น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และแก้ปัญหา</w:t>
      </w:r>
    </w:p>
    <w:p w:rsidR="00326B76" w:rsidRPr="00BD0602" w:rsidRDefault="00326B76" w:rsidP="00326B76">
      <w:pPr>
        <w:pStyle w:val="6"/>
        <w:tabs>
          <w:tab w:val="left" w:pos="900"/>
        </w:tabs>
        <w:ind w:left="-27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เป้าหมายของสถานศึกษาประเด็นพิจารณา ๒    </w:t>
      </w:r>
      <w:r w:rsidRPr="00BD060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ระดับคุณภาพ ดีเลิศ</w:t>
      </w:r>
      <w:r w:rsidRPr="00BD0602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</w:t>
      </w:r>
    </w:p>
    <w:p w:rsidR="00326B76" w:rsidRPr="00BD0602" w:rsidRDefault="00326B76" w:rsidP="00326B76">
      <w:pPr>
        <w:pStyle w:val="6"/>
        <w:tabs>
          <w:tab w:val="left" w:pos="900"/>
        </w:tabs>
        <w:ind w:left="-180" w:hanging="9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มีผลการประเมิ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ความสามารถในการคิดจำแนกแยกแยะ  ใคร่ครวญไตร่ตรอง พิจารณาอย่างรอบคอบ โดยใช้เหตุผลประกอบการ ตัดสินใจ  มีการอภิปรายแลกเปลี่ยนความคิดเห็น  และแก้ปัญหาอย่างมี เหตุผล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 มีค่าเฉลี่ยอยู่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ต่ำกว่า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มีผลการประเมิ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ความสามารถในการคิดจำแนกแยกแยะ  ใคร่ครวญไตร่ตรอง พิจารณาอย่างรอบคอบ โดยใช้เหตุผลประกอบการ ตัดสินใจ  มีการอภิปรายแลกเปลี่ยนความคิดเห็น  และแก้ปัญหาอย่างมี เหตุผล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 มีค่าเฉลี่ยอยู่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ร้อยละ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๕๐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๖๙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มีผลการประเมิ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ความสามารถในการคิดจำแนกแยกแยะ  ใคร่ครวญไตร่ตรอง พิจารณาอย่างรอบคอบ โดยใช้เหตุผลประกอบการ ตัดสินใจ  มีการอภิปรายแลกเปลี่ยนความคิดเห็น  และแก้ปัญหาอย่างมี เหตุผล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 มีค่าเฉลี่ยอยู่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ร้อยละ๗๐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๗๙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มีผลการประเมิ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ความสามารถในการคิดจำแนกแยกแยะ  ใคร่ครวญไตร่ตรอง พิจารณาอย่างรอบคอบ โดยใช้เหตุผลประกอบการ ตัดสินใจ  มีการอภิปรายแลกเปลี่ยนความคิดเห็น  และแก้ปัญหาอย่างมี เหตุผล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 มีค่าเฉลี่ยอยู่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ร้อยละ๘๐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๘๙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มีผลการประเมิ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ความสามารถในการคิดจำแนกแยกแยะ  ใคร่ครวญไตร่ตรอง พิจารณาอย่างรอบคอบ โดยใช้เหตุผลประกอบการ ตัดสินใจ  มีการอภิปรายแลกเปลี่ยนความคิดเห็น  และแก้ปัญหาอย่างมี เหตุผล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 มีค่าเฉลี่ยอยู่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ร้อยละ๙๐ ขึ้นไป</w:t>
            </w:r>
          </w:p>
        </w:tc>
      </w:tr>
    </w:tbl>
    <w:p w:rsidR="00326B76" w:rsidRPr="00BD0602" w:rsidRDefault="00326B76" w:rsidP="00326B76">
      <w:pPr>
        <w:rPr>
          <w:rFonts w:ascii="TH SarabunIT๙" w:hAnsi="TH SarabunIT๙" w:cs="TH SarabunIT๙"/>
          <w:sz w:val="32"/>
          <w:szCs w:val="32"/>
        </w:rPr>
      </w:pP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a7"/>
        <w:numPr>
          <w:ilvl w:val="0"/>
          <w:numId w:val="13"/>
        </w:numPr>
        <w:ind w:right="-42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ผลการประเมินสมรรถนะสำคัญของผู้เรียนด้านผู้เรียนมีความสามารถในการคิดจำแนกแยกแยะ  ใคร่ครวญไตร่ตรอง พิจารณาอย่างรอบคอบ โดยใช้เหตุผลประกอบการ ตัดสินใจ  มีการอภิปรายแลกเปลี่ยนความคิดเห็น  และแก้ปัญหาอย่างมี เหตุผลในระดับดี (๒) ขึ้นไป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B76" w:rsidRPr="00BD0602" w:rsidRDefault="00326B76" w:rsidP="00326B76">
      <w:pPr>
        <w:pStyle w:val="a8"/>
        <w:spacing w:before="1" w:line="254" w:lineRule="auto"/>
        <w:ind w:left="1080" w:right="-42"/>
        <w:jc w:val="both"/>
        <w:rPr>
          <w:rFonts w:ascii="TH SarabunIT๙" w:hAnsi="TH SarabunIT๙" w:cs="TH SarabunIT๙"/>
          <w:rtl/>
          <w:cs/>
        </w:rPr>
      </w:pP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14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รายงานผลการประเมินสมรรถนะสำคัญของผู้เรียนด้านความสามารถในการคิด </w:t>
      </w:r>
    </w:p>
    <w:p w:rsidR="00326B76" w:rsidRPr="00BD0602" w:rsidRDefault="00326B76" w:rsidP="00326B76">
      <w:pPr>
        <w:pStyle w:val="a7"/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และความสามารถในการแก้ปัญหา</w:t>
      </w:r>
      <w:r w:rsidRPr="00BD0602">
        <w:rPr>
          <w:rFonts w:ascii="TH SarabunIT๙" w:eastAsiaTheme="majorEastAsia" w:hAnsi="TH SarabunIT๙" w:cs="TH SarabunIT๙"/>
          <w:sz w:val="32"/>
          <w:szCs w:val="32"/>
          <w:cs/>
        </w:rPr>
        <w:t>ในระดับดี (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๒) ขึ้นไป 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>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งานวัดผลประเมินผล)</w:t>
      </w:r>
    </w:p>
    <w:p w:rsidR="00326B76" w:rsidRPr="00BD0602" w:rsidRDefault="00326B76" w:rsidP="00326B76">
      <w:pPr>
        <w:rPr>
          <w:rFonts w:ascii="TH SarabunIT๙" w:hAnsi="TH SarabunIT๙" w:cs="TH SarabunIT๙"/>
          <w:sz w:val="28"/>
          <w:cs/>
        </w:rPr>
        <w:sectPr w:rsidR="00326B76" w:rsidRPr="00BD0602" w:rsidSect="001B0D10">
          <w:headerReference w:type="default" r:id="rId16"/>
          <w:pgSz w:w="11906" w:h="16838"/>
          <w:pgMar w:top="1440" w:right="851" w:bottom="851" w:left="1418" w:header="709" w:footer="709" w:gutter="0"/>
          <w:cols w:space="708"/>
          <w:docGrid w:linePitch="360"/>
        </w:sectPr>
      </w:pPr>
    </w:p>
    <w:p w:rsidR="00326B76" w:rsidRPr="00BD0602" w:rsidRDefault="00326B76" w:rsidP="00326B76">
      <w:pPr>
        <w:pStyle w:val="4"/>
        <w:ind w:left="-270"/>
        <w:rPr>
          <w:rFonts w:ascii="TH SarabunIT๙" w:hAnsi="TH SarabunIT๙" w:cs="TH SarabunIT๙"/>
        </w:rPr>
      </w:pPr>
      <w:r w:rsidRPr="00BD0602">
        <w:rPr>
          <w:rFonts w:ascii="TH SarabunIT๙" w:hAnsi="TH SarabunIT๙" w:cs="TH SarabunIT๙"/>
          <w:cs/>
        </w:rPr>
        <w:lastRenderedPageBreak/>
        <w:t>๑.๑ ผลสัมฤทธิ์ทางวิชาการของผู้เรียน</w:t>
      </w:r>
    </w:p>
    <w:p w:rsidR="00326B76" w:rsidRPr="00BD0602" w:rsidRDefault="00326B76" w:rsidP="00326B76">
      <w:pPr>
        <w:pStyle w:val="6"/>
        <w:tabs>
          <w:tab w:val="left" w:pos="900"/>
        </w:tabs>
        <w:spacing w:after="240"/>
        <w:ind w:left="27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ประเด็นพิจารณา ๓) มีความสามารถในการสร้างนวัตกรรม</w:t>
      </w:r>
    </w:p>
    <w:p w:rsidR="00326B76" w:rsidRPr="00BD0602" w:rsidRDefault="00326B76" w:rsidP="00326B76">
      <w:pPr>
        <w:pStyle w:val="6"/>
        <w:tabs>
          <w:tab w:val="left" w:pos="900"/>
        </w:tabs>
        <w:ind w:left="-27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เป้าหมายของสถานศึกษาประเด็นพิจารณา ๓      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ระดับคุณภาพ ดีเลิศ</w:t>
      </w:r>
    </w:p>
    <w:p w:rsidR="00326B76" w:rsidRPr="00BD0602" w:rsidRDefault="00326B76" w:rsidP="00326B76">
      <w:pPr>
        <w:pStyle w:val="6"/>
        <w:tabs>
          <w:tab w:val="left" w:pos="900"/>
        </w:tabs>
        <w:ind w:left="-270" w:hanging="36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    เกณฑ์การประเมิน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</w:p>
    <w:p w:rsidR="00326B76" w:rsidRPr="00BD0602" w:rsidRDefault="00326B76" w:rsidP="00326B76">
      <w:pPr>
        <w:pStyle w:val="6"/>
        <w:tabs>
          <w:tab w:val="left" w:pos="900"/>
        </w:tabs>
        <w:ind w:left="-180" w:hanging="9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4"/>
                <w:sz w:val="32"/>
                <w:szCs w:val="32"/>
                <w:cs/>
              </w:rPr>
              <w:t>ผู้เรียนมีความสามารถในการรวบรวมความรู้ได้ ทั้งด้วยตัวเองและการทำงานเป็นทีม เชื่อมโยงองค์ความรู้ และประสบการณ์ มาใช้ในการสร้างสรรค์สิ่งใหม่ ๆ อาจเป็นแนวความคิด โครงการ โครงงาน ชิ้นงาน ผลผลิต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มีค่าเฉลี่ยอยู่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ต่ำกว่า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 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4"/>
                <w:sz w:val="32"/>
                <w:szCs w:val="32"/>
                <w:cs/>
              </w:rPr>
              <w:t>ผู้เรียนมีความสามารถในการรวบรวมความรู้ได้ ทั้งด้วยตัวเองและการทำงานเป็นทีม เชื่อมโยงองค์ความรู้ และประสบการณ์ มาใช้ในการสร้างสรรค์สิ่งใหม่ ๆ อาจเป็นแนวความคิด โครงการ โครงงาน ชิ้นงาน ผลผลิต</w:t>
            </w:r>
            <w:r w:rsidRPr="00022E8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ค่าเฉลี่ยอยู่ใน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ระดับดี (๒) 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๕๐-๖๙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ผู้เรียนมีความสามารถในการรวบรวมความรู้ได้ ทั้งด้วยตัวเองและการทำงานเป็นทีม เชื่อมโยงองค์ความรู้ และประสบการณ์ มาใช้ในการสร้างสรรค์สิ่งใหม่ ๆ อาจเป็นแนวความคิด โครงการ โครงงาน ชิ้นงาน ผลผลิต</w:t>
            </w:r>
            <w:r w:rsidRPr="00022E8B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ค่าเฉลี่ยอยู่ใน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ระดับดี (๒) ขึ้นไป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ร้อยละ๗๐-๗๙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ผู้เรียนมีความสามารถในการรวบรวมความรู้ได้ ทั้งด้วยตัวเองและการทำงานเป็นทีม เชื่อมโยงองค์ความรู้ และประสบการณ์ มาใช้ในการสร้างสรรค์สิ่งใหม่ ๆ อาจเป็นแนวความคิด โครงการ โครงงาน ชิ้นงาน ผลผลิต</w:t>
            </w:r>
            <w:r w:rsidRPr="00022E8B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ค่าเฉลี่ยอยู่ในระดับ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ดี (๒) ขึ้นไป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ร้อยละ๘๐-๘๙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4"/>
                <w:sz w:val="32"/>
                <w:szCs w:val="32"/>
                <w:cs/>
              </w:rPr>
              <w:t>ผู้เรียนมีความสามารถในการรวบรวมความรู้ได้ ทั้งด้วยตัวเองและการทำงานเป็นทีม เชื่อมโยงองค์ความรู้ และประสบการณ์ มาใช้ในการสร้างสรรค์สิ่งใหม่ ๆ อาจเป็นแนวความคิด โครงการ โครงงาน ชิ้นงาน ผลผลิต</w:t>
            </w:r>
            <w:r w:rsidRPr="00022E8B">
              <w:rPr>
                <w:rFonts w:ascii="TH SarabunIT๙" w:hAnsi="TH SarabunIT๙" w:cs="TH SarabunIT๙"/>
                <w:b w:val="0"/>
                <w:bCs w:val="0"/>
                <w:color w:val="auto"/>
                <w:spacing w:val="-14"/>
                <w:sz w:val="32"/>
                <w:szCs w:val="32"/>
                <w:cs/>
              </w:rPr>
              <w:t>ค่าเฉลี่ยอยู่ในระดับ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ดี (๒)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๙๐ ขึ้นไป</w:t>
            </w:r>
          </w:p>
        </w:tc>
      </w:tr>
    </w:tbl>
    <w:p w:rsidR="00326B76" w:rsidRPr="00BD0602" w:rsidRDefault="00326B76" w:rsidP="00326B76">
      <w:pPr>
        <w:rPr>
          <w:rFonts w:ascii="TH SarabunIT๙" w:hAnsi="TH SarabunIT๙" w:cs="TH SarabunIT๙"/>
        </w:rPr>
      </w:pPr>
    </w:p>
    <w:p w:rsidR="00326B76" w:rsidRPr="00BD0602" w:rsidRDefault="00326B76" w:rsidP="00326B76">
      <w:pPr>
        <w:rPr>
          <w:rFonts w:ascii="TH SarabunIT๙" w:hAnsi="TH SarabunIT๙" w:cs="TH SarabunIT๙"/>
        </w:rPr>
      </w:pP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a7"/>
        <w:numPr>
          <w:ilvl w:val="0"/>
          <w:numId w:val="15"/>
        </w:numPr>
        <w:ind w:right="-42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ผลการประเมิน ความสามารถในการสร้างนวัตกรรม ผู้เรียนมีความสามารถในการรวบรวมความรู้ได้ ทั้งด้วยตัวเองและการทำงานเป็นทีม เชื่อมโยงองค์ความรู้ และประสบการณ์ มาใช้ในการสร้างสรรค์สิ่งใหม่ ๆ อาจเป็นแนวความคิด โครงการ โครงงาน ชิ้นงาน ผลผลิต                           ในระดับดี (๒) ขึ้นไป</w:t>
      </w:r>
    </w:p>
    <w:p w:rsidR="00326B76" w:rsidRPr="00BD0602" w:rsidRDefault="00326B76" w:rsidP="00326B76">
      <w:pPr>
        <w:pStyle w:val="a7"/>
        <w:ind w:left="1080" w:right="-42"/>
        <w:rPr>
          <w:rFonts w:ascii="TH SarabunIT๙" w:hAnsi="TH SarabunIT๙" w:cs="TH SarabunIT๙"/>
          <w:sz w:val="32"/>
          <w:szCs w:val="32"/>
          <w:cs/>
        </w:rPr>
      </w:pP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16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รายงานผลการประเมินผู้เรียนด้านความสามารถในการสร้างนวัตกรรม ในระดับดี (๒) ขึ้นไป (กลุ่มบริหารวิชาการ)</w:t>
      </w:r>
    </w:p>
    <w:p w:rsidR="00465D05" w:rsidRPr="000A05F9" w:rsidRDefault="00465D05" w:rsidP="00465D05">
      <w:pPr>
        <w:rPr>
          <w:sz w:val="28"/>
        </w:rPr>
      </w:pPr>
    </w:p>
    <w:p w:rsidR="00465D05" w:rsidRPr="000A05F9" w:rsidRDefault="00465D05" w:rsidP="00465D05">
      <w:pPr>
        <w:pStyle w:val="6"/>
        <w:tabs>
          <w:tab w:val="left" w:pos="900"/>
        </w:tabs>
        <w:spacing w:after="240"/>
        <w:ind w:left="270"/>
        <w:rPr>
          <w:b/>
          <w:bCs/>
          <w:color w:val="auto"/>
        </w:rPr>
        <w:sectPr w:rsidR="00465D05" w:rsidRPr="000A05F9" w:rsidSect="00465D05">
          <w:pgSz w:w="11906" w:h="16838"/>
          <w:pgMar w:top="1440" w:right="1440" w:bottom="1440" w:left="2160" w:header="706" w:footer="706" w:gutter="0"/>
          <w:cols w:space="708"/>
          <w:docGrid w:linePitch="360"/>
        </w:sectPr>
      </w:pPr>
    </w:p>
    <w:p w:rsidR="00326B76" w:rsidRPr="00BD0602" w:rsidRDefault="00326B76" w:rsidP="00326B76">
      <w:pPr>
        <w:pStyle w:val="4"/>
        <w:ind w:left="-270"/>
        <w:rPr>
          <w:rFonts w:ascii="TH SarabunIT๙" w:hAnsi="TH SarabunIT๙" w:cs="TH SarabunIT๙"/>
        </w:rPr>
      </w:pPr>
      <w:r w:rsidRPr="00BD0602">
        <w:rPr>
          <w:rFonts w:ascii="TH SarabunIT๙" w:hAnsi="TH SarabunIT๙" w:cs="TH SarabunIT๙"/>
          <w:cs/>
        </w:rPr>
        <w:lastRenderedPageBreak/>
        <w:t>๑.๑ ผลสัมฤทธิ์ทางวิชาการของผู้เรียน</w:t>
      </w:r>
    </w:p>
    <w:p w:rsidR="00326B76" w:rsidRPr="00BD0602" w:rsidRDefault="00326B76" w:rsidP="00326B76">
      <w:pPr>
        <w:pStyle w:val="6"/>
        <w:tabs>
          <w:tab w:val="left" w:pos="900"/>
        </w:tabs>
        <w:spacing w:after="240"/>
        <w:ind w:left="27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ประเด็นพิจารณา</w:t>
      </w:r>
      <w:r w:rsidRPr="00BD060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๔) มีความสามารถในการใช้เทคโนโลยีสารสนเทศและการสื่อสาร</w:t>
      </w:r>
    </w:p>
    <w:p w:rsidR="00326B76" w:rsidRPr="00BD0602" w:rsidRDefault="00326B76" w:rsidP="00326B76">
      <w:pPr>
        <w:pStyle w:val="6"/>
        <w:tabs>
          <w:tab w:val="left" w:pos="900"/>
        </w:tabs>
        <w:ind w:left="-36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เป้าหมายของสถานศึกษาประเด็นพิจารณา ๔     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ระดับคุณภาพ ดีเลิศ</w:t>
      </w:r>
    </w:p>
    <w:p w:rsidR="00326B76" w:rsidRPr="00BD0602" w:rsidRDefault="00326B76" w:rsidP="00326B76">
      <w:pPr>
        <w:ind w:left="-36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  <w:r w:rsidRPr="00BD060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ผู้เรียนมีความสามารถในใช้เทคโนโลยีสารสนเทศและการสื่อสาร เพื่อการพัฒนาตนเองและสังคมในด้านการเรียนรู้ การสื่อสาร การทำงานอย่างสร้างสรรค์ และมีคุณธรรม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ต่ำว่า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(๒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1782" w:type="dxa"/>
          </w:tcPr>
          <w:p w:rsidR="00326B76" w:rsidRPr="00022E8B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032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ผู้เรียนมีความสามารถในใช้เทคโนโลยีสารสนเทศและการสื่อสาร เพื่อการพัฒนาตนเองและสังคมในด้านการเรียนรู้ การสื่อสาร การทำงานอย่างสร้างสรรค์ และมีคุณธรรม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22E8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Pr="00B03277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 (๒) ขึ้นไป</w:t>
            </w:r>
            <w:r w:rsidRPr="00B032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3277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03277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๕๐-๖๙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ผู้เรียนมีความสามารถในใช้เทคโนโลยีสารสนเทศและการสื่อสาร เพื่อการพัฒนาตนเองและสังคมในด้านการเรียนรู้ การสื่อสาร การทำงานอย่างสร้างสรรค์ และมีคุณธรรม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022E8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 (๒) 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๗๐-๗๙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ผู้เรียนมีความสามารถในใช้เทคโนโลยีสารสนเทศและการสื่อสาร เพื่อการพัฒนาตนเองและสังคมในด้านการเรียนรู้ การสื่อสาร การทำงานอย่างสร้างสรรค์ และมีคุณธรรม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022E8B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 (๒) ขึ้นไป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03277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๘๐-๘๙</w:t>
            </w:r>
          </w:p>
        </w:tc>
        <w:tc>
          <w:tcPr>
            <w:tcW w:w="1782" w:type="dxa"/>
          </w:tcPr>
          <w:p w:rsidR="00326B76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ผู้เรียนมีความสามารถในใช้เทคโนโลยีสารสนเทศและการสื่อสาร เพื่อการพัฒนาตนเองและสังคมในด้านการเรียนรู้ การสื่อสาร การทำงานอย่างสร้างสรรค์ และมีคุณธรรม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22E8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ในระดับดี (๒)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27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๙๐ ขึ้นไป</w:t>
            </w:r>
          </w:p>
        </w:tc>
      </w:tr>
    </w:tbl>
    <w:p w:rsidR="00326B76" w:rsidRPr="00BD0602" w:rsidRDefault="00326B76" w:rsidP="00326B76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326B76" w:rsidRPr="00BD0602" w:rsidRDefault="00326B76" w:rsidP="00326B76">
      <w:pPr>
        <w:rPr>
          <w:rFonts w:ascii="TH SarabunIT๙" w:hAnsi="TH SarabunIT๙" w:cs="TH SarabunIT๙"/>
          <w:sz w:val="32"/>
          <w:szCs w:val="32"/>
        </w:rPr>
      </w:pP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a7"/>
        <w:numPr>
          <w:ilvl w:val="0"/>
          <w:numId w:val="15"/>
        </w:numPr>
        <w:ind w:right="-42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ผลการประเมิน ความสามารถในการใช้เทคโนโลยีสารสนเทศและการสื่อสาร ผู้เรียนมีความสามารถในใช้เทคโนโลยีสารสนเทศและการสื่อสาร เพื่อการพัฒนาตนเองและสังคมในด้านการเรียนรู้ การสื่อสาร การทำงานอย่างสร้างสรรค์ และมีคุณธรรม ในระดับดี (๒) ขึ้นไป</w:t>
      </w:r>
    </w:p>
    <w:p w:rsidR="00326B76" w:rsidRPr="00BD0602" w:rsidRDefault="00326B76" w:rsidP="00326B76">
      <w:pPr>
        <w:pStyle w:val="a7"/>
        <w:ind w:left="1080" w:right="-42"/>
        <w:rPr>
          <w:rFonts w:ascii="TH SarabunIT๙" w:hAnsi="TH SarabunIT๙" w:cs="TH SarabunIT๙"/>
          <w:sz w:val="32"/>
          <w:szCs w:val="32"/>
          <w:cs/>
        </w:rPr>
      </w:pP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16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รายงานผลการประเมินสมรรถนะสำคัญของผู้เรียนด้านความสามารถในการใช้เทคโนโลยี และความสามารถในการสื่อสารในระดับดี (๒) ขึ้นไป 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>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งานวัดผลประเมินผล)</w:t>
      </w:r>
    </w:p>
    <w:p w:rsidR="00465D05" w:rsidRPr="000A05F9" w:rsidRDefault="00465D05" w:rsidP="00465D05">
      <w:pPr>
        <w:rPr>
          <w:sz w:val="28"/>
        </w:rPr>
      </w:pPr>
    </w:p>
    <w:p w:rsidR="00465D05" w:rsidRPr="00D43942" w:rsidRDefault="00465D05" w:rsidP="00465D05">
      <w:pPr>
        <w:rPr>
          <w:sz w:val="28"/>
          <w:cs/>
        </w:rPr>
      </w:pPr>
    </w:p>
    <w:p w:rsidR="00465D05" w:rsidRPr="000A05F9" w:rsidRDefault="00465D05" w:rsidP="00465D05">
      <w:pPr>
        <w:rPr>
          <w:sz w:val="28"/>
        </w:rPr>
      </w:pPr>
    </w:p>
    <w:p w:rsidR="00465D05" w:rsidRPr="000A05F9" w:rsidRDefault="00465D05" w:rsidP="00465D05">
      <w:pPr>
        <w:rPr>
          <w:sz w:val="28"/>
        </w:rPr>
      </w:pPr>
    </w:p>
    <w:p w:rsidR="00465D05" w:rsidRPr="000A05F9" w:rsidRDefault="00465D05" w:rsidP="00465D05">
      <w:pPr>
        <w:rPr>
          <w:sz w:val="28"/>
        </w:rPr>
      </w:pPr>
    </w:p>
    <w:p w:rsidR="00465D05" w:rsidRPr="000A05F9" w:rsidRDefault="00465D05" w:rsidP="00465D05">
      <w:pPr>
        <w:rPr>
          <w:sz w:val="28"/>
        </w:rPr>
      </w:pPr>
    </w:p>
    <w:p w:rsidR="00465D05" w:rsidRPr="000A05F9" w:rsidRDefault="00465D05" w:rsidP="00465D05">
      <w:pPr>
        <w:rPr>
          <w:sz w:val="28"/>
        </w:rPr>
      </w:pPr>
    </w:p>
    <w:p w:rsidR="00326B76" w:rsidRPr="00BD0602" w:rsidRDefault="00326B76" w:rsidP="00326B76">
      <w:pPr>
        <w:pStyle w:val="4"/>
        <w:ind w:left="-270"/>
        <w:rPr>
          <w:rFonts w:ascii="TH SarabunIT๙" w:hAnsi="TH SarabunIT๙" w:cs="TH SarabunIT๙"/>
        </w:rPr>
      </w:pPr>
      <w:r w:rsidRPr="00BD0602">
        <w:rPr>
          <w:rFonts w:ascii="TH SarabunIT๙" w:hAnsi="TH SarabunIT๙" w:cs="TH SarabunIT๙"/>
          <w:cs/>
        </w:rPr>
        <w:lastRenderedPageBreak/>
        <w:t>๑.๑ ผลสัมฤทธิ์ทางวิชาการของผู้เรียน</w:t>
      </w: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ประเด็นพิจารณา  ๕)   มีผลสัมฤทธิ์ทางการเรียนตามหลักสูตรสถานศึกษา</w:t>
      </w:r>
      <w:r w:rsidRPr="00BD0602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 </w:t>
      </w:r>
    </w:p>
    <w:p w:rsidR="00326B76" w:rsidRPr="00BD0602" w:rsidRDefault="00326B76" w:rsidP="00326B76">
      <w:pPr>
        <w:pStyle w:val="6"/>
        <w:tabs>
          <w:tab w:val="left" w:pos="900"/>
        </w:tabs>
        <w:ind w:left="-27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เป้าหมายของสถานศึกษาประเด็นพิจารณา  ๕   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ระดับคุณภาพ    ดี</w:t>
      </w: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  <w:t xml:space="preserve"> </w:t>
      </w:r>
    </w:p>
    <w:p w:rsidR="00326B76" w:rsidRPr="00BD0602" w:rsidRDefault="00326B76" w:rsidP="00326B76">
      <w:pPr>
        <w:pStyle w:val="6"/>
        <w:tabs>
          <w:tab w:val="left" w:pos="900"/>
        </w:tabs>
        <w:ind w:left="-270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9342" w:type="dxa"/>
        <w:tblInd w:w="-162" w:type="dxa"/>
        <w:tblLook w:val="04A0" w:firstRow="1" w:lastRow="0" w:firstColumn="1" w:lastColumn="0" w:noHBand="0" w:noVBand="1"/>
      </w:tblPr>
      <w:tblGrid>
        <w:gridCol w:w="1971"/>
        <w:gridCol w:w="1985"/>
        <w:gridCol w:w="1701"/>
        <w:gridCol w:w="1843"/>
        <w:gridCol w:w="1842"/>
      </w:tblGrid>
      <w:tr w:rsidR="00326B76" w:rsidRPr="00BD0602" w:rsidTr="00BB17FE">
        <w:tc>
          <w:tcPr>
            <w:tcW w:w="1971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985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84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971" w:type="dxa"/>
          </w:tcPr>
          <w:p w:rsidR="00326B76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ผู้เรียนบรรลุและ             มีความก้าวหน้าในการเรียนรู้ ตามหลักสูตรสถานศึกษาจากพื้นฐานเดิมในด้านความรู้  ความเข้าใจ ทักษะ กระบวนการต่าง ๆ </w:t>
            </w:r>
          </w:p>
          <w:p w:rsidR="00326B76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โดยมีผลการเรียนเฉลี่ยต่ำกว่า 2 ลงไป   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๕๐</w:t>
            </w:r>
          </w:p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รวมทั้งมี</w:t>
            </w:r>
            <w:r w:rsidRPr="009C3D86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</w:t>
            </w:r>
            <w:r w:rsidRPr="009C3D86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วามก้าวหน้า</w:t>
            </w:r>
            <w:r w:rsidRPr="009C3D86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          ในผลการทดสอบระดับชาติ หรือผลการทดสอบอื่น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ๆ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ผู้เรียนบรรลุและ             มีความก้าวหน้าในการเรียนรู้ ตามหลักสูตรสถานศึกษาจากพื้นฐานเดิมในด้านความรู้  ความเข้าใจ ทักษะ กระบวนการต่าง ๆ 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ผล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การเรียนเฉลี่ยตั้งแต่ 2 ขึ้นไป   ร้อยละ ๕๐-๖๙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รวมทั้งมี</w:t>
            </w:r>
            <w:r w:rsidRPr="009C3D86"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ค</w:t>
            </w:r>
            <w:r w:rsidRPr="009C3D86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วามก้าวหน้า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          ในผลการทดสอบระดับชาติ หรือผลการทดสอบอื่น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ๆ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326B76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ผู้เรียนบรรลุและ             มีความก้าวหน้าในการเรียนรู้ ตามหลักสูตรสถานศึกษาจากพื้นฐานเดิมในด้านความรู้  ความเข้าใจ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3D8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ทักษะ กระบวนการต่าง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C3D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226458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22645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ารเรียนเฉลี่ยตั้งแต่ 2 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64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๗๐-๗๙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3D86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รวมทั้งมี</w:t>
            </w:r>
            <w:r w:rsidRPr="002264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C3D86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มก้าวหน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9C3D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ในผลการทดสอบระดับชาติ หรือผลการทดสอบ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3D86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3D8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ผู้เรียนบรรลุและ             มีความก้าวหน้าในการเรียนรู้ ตามหลักสูตรสถานศึกษาจากพื้นฐานเดิมในด้านความรู้  ความเข้าใจ ทักษะ </w:t>
            </w:r>
            <w:r w:rsidRPr="009C3D86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กระบวนการ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ต่าง ๆ 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ผล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การเรียนเฉลี่ยตั้งแต่ 2 ขึ้นไป ร้อยละ ๘๐-๘๙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รวมทั้งมีความก้าวหน้า               ในผลการทดสอบระดับชาติ หรือผลการทดสอบอื่น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ๆ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ผู้เรียนบรรลุและ             มีความก้าวหน้าในการเรียนรู้ ตามหลักสูตรสถานศึกษาจากพื้นฐานเดิมในด้านความรู้  ความเข้าใจ ทักษะ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 </w:t>
            </w:r>
            <w:r w:rsidRPr="009C3D86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กระบวนการ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ต่าง ๆ 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ผล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การเรียนเฉลี่ยตั้งแต่ 2 ขึ้นไป ร้อยละ ๙๐ 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รวมทั้งมีความก้าวหน้า               ในผลการทดสอบระดับชาติ หรือผลการทดสอบอื่น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ๆ</w:t>
            </w:r>
          </w:p>
        </w:tc>
      </w:tr>
    </w:tbl>
    <w:p w:rsidR="00326B76" w:rsidRPr="00BD0602" w:rsidRDefault="00326B76" w:rsidP="00326B76">
      <w:pPr>
        <w:ind w:lef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a7"/>
        <w:numPr>
          <w:ilvl w:val="0"/>
          <w:numId w:val="18"/>
        </w:numPr>
        <w:ind w:right="-42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ผู้เรียนบรรลุและมีความก้าวหน้าในการเรียนรู้ ตามหลักสูตรสถานศึกษาจากพื้นฐานเดิม                  ในด้านความรู้  ความเข้าใจ ทักษะ กระบวนการต่าง ๆ รวมทั้งมีความก้าวหน้าในผลการทดสอบระดับชาติ หรือผลการทดสอบอื่นๆ  ตั้งแต่ ๒ ขึ้นไป</w:t>
      </w:r>
    </w:p>
    <w:p w:rsidR="00326B76" w:rsidRPr="00BD0602" w:rsidRDefault="00326B76" w:rsidP="00326B76">
      <w:pPr>
        <w:pStyle w:val="a7"/>
        <w:ind w:left="1080" w:right="-42"/>
        <w:rPr>
          <w:rFonts w:ascii="TH SarabunIT๙" w:hAnsi="TH SarabunIT๙" w:cs="TH SarabunIT๙"/>
          <w:sz w:val="32"/>
          <w:szCs w:val="32"/>
          <w:cs/>
        </w:rPr>
      </w:pP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3"/>
        <w:numPr>
          <w:ilvl w:val="0"/>
          <w:numId w:val="19"/>
        </w:numPr>
        <w:spacing w:before="0"/>
        <w:ind w:left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รายงานสรุปผลสัมฤทธิ์ทางการเรียนของผู้เรียน (กลุ่มบริหารวิชาการ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: 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single"/>
          <w:cs/>
        </w:rPr>
        <w:t>งานวัดผลประเมินผล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)</w:t>
      </w:r>
      <w:r w:rsidRPr="00BD060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</w:p>
    <w:p w:rsidR="00465D05" w:rsidRPr="00326B76" w:rsidRDefault="00465D05" w:rsidP="00465D05">
      <w:pPr>
        <w:rPr>
          <w:sz w:val="28"/>
          <w:cs/>
        </w:rPr>
      </w:pPr>
    </w:p>
    <w:p w:rsidR="00465D05" w:rsidRPr="000A05F9" w:rsidRDefault="00465D05" w:rsidP="00465D05">
      <w:pPr>
        <w:rPr>
          <w:sz w:val="28"/>
        </w:rPr>
      </w:pPr>
    </w:p>
    <w:p w:rsidR="00465D05" w:rsidRPr="000A05F9" w:rsidRDefault="00465D05" w:rsidP="00465D05">
      <w:pPr>
        <w:rPr>
          <w:sz w:val="28"/>
        </w:rPr>
      </w:pPr>
    </w:p>
    <w:p w:rsidR="00465D05" w:rsidRPr="000A05F9" w:rsidRDefault="00465D05" w:rsidP="00465D05">
      <w:pPr>
        <w:rPr>
          <w:sz w:val="28"/>
        </w:rPr>
      </w:pPr>
    </w:p>
    <w:p w:rsidR="00465D05" w:rsidRPr="00D43942" w:rsidRDefault="00465D05" w:rsidP="00465D05">
      <w:pPr>
        <w:pStyle w:val="a7"/>
        <w:ind w:left="1080"/>
        <w:rPr>
          <w:rFonts w:cs="TH SarabunPSK"/>
          <w:sz w:val="28"/>
        </w:rPr>
      </w:pPr>
    </w:p>
    <w:p w:rsidR="00465D05" w:rsidRDefault="00465D05" w:rsidP="00465D05">
      <w:pPr>
        <w:keepNext/>
        <w:keepLines/>
        <w:tabs>
          <w:tab w:val="left" w:pos="900"/>
        </w:tabs>
        <w:spacing w:after="240"/>
        <w:ind w:left="270"/>
        <w:outlineLvl w:val="5"/>
        <w:rPr>
          <w:rFonts w:eastAsiaTheme="majorEastAsia"/>
          <w:b/>
          <w:bCs/>
          <w:cs/>
        </w:rPr>
        <w:sectPr w:rsidR="00465D05" w:rsidSect="00465D05">
          <w:pgSz w:w="11906" w:h="16838"/>
          <w:pgMar w:top="1440" w:right="1440" w:bottom="1440" w:left="2160" w:header="706" w:footer="706" w:gutter="0"/>
          <w:cols w:space="708"/>
          <w:docGrid w:linePitch="360"/>
        </w:sectPr>
      </w:pPr>
    </w:p>
    <w:p w:rsidR="00326B76" w:rsidRPr="00BD0602" w:rsidRDefault="00326B76" w:rsidP="00326B76">
      <w:pPr>
        <w:pStyle w:val="4"/>
        <w:ind w:left="-270"/>
        <w:rPr>
          <w:rFonts w:ascii="TH SarabunIT๙" w:hAnsi="TH SarabunIT๙" w:cs="TH SarabunIT๙"/>
        </w:rPr>
      </w:pPr>
      <w:r w:rsidRPr="00BD0602">
        <w:rPr>
          <w:rFonts w:ascii="TH SarabunIT๙" w:hAnsi="TH SarabunIT๙" w:cs="TH SarabunIT๙"/>
          <w:cs/>
        </w:rPr>
        <w:lastRenderedPageBreak/>
        <w:t>๑.๑ ผลสัมฤทธิ์ทางวิชาการของผู้เรียน</w:t>
      </w:r>
    </w:p>
    <w:p w:rsidR="00326B76" w:rsidRPr="00BD0602" w:rsidRDefault="00326B76" w:rsidP="00326B76">
      <w:pPr>
        <w:keepNext/>
        <w:keepLines/>
        <w:tabs>
          <w:tab w:val="left" w:pos="900"/>
        </w:tabs>
        <w:spacing w:after="240"/>
        <w:ind w:left="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ประเด็นพิจารณา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๖)   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มีความรู้ ทักษะพื้นฐาน  และเจตคติที่ดีต่องานอาชีพ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left="-450" w:firstLine="18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เป้าหมายของสถานศึกษา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ประเด็นพิจารณา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   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t xml:space="preserve">: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ระดับคุณภาพ  ดีเลิศ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left="-450" w:firstLine="18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BD0602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ผู้เรียนมีความรู้ ทักษะพื้นฐานในการจัดการ  เจตคติที่ดีพร้อมที่จะศึกษาต่อในระดับชั้นที่สูงขึ้น การทำงานหรืองานอาชีพ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อยู่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ต่ำกว่า</w:t>
            </w:r>
            <w:r w:rsidRPr="00BD0602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(๒)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มีค่า</w:t>
            </w:r>
            <w:r w:rsidRPr="00226458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1782" w:type="dxa"/>
          </w:tcPr>
          <w:p w:rsidR="00326B76" w:rsidRPr="00056839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ผู้เรียนมีความรู้ ทักษะพื้นฐานในการจัดการ  เจตคติที่ดีพร้อมที่จะศึกษาต่อในระดับชั้นที่สูงขึ้น การทำงานหรืองานอาชีพ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อยู่</w:t>
            </w: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 (๒)</w:t>
            </w:r>
            <w:r w:rsidRPr="00056839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ขึ้นไป</w:t>
            </w:r>
            <w:r w:rsidRPr="001376D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มีค่า</w:t>
            </w:r>
            <w:r w:rsidRPr="001376D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๕๐-๖๙</w:t>
            </w:r>
          </w:p>
        </w:tc>
        <w:tc>
          <w:tcPr>
            <w:tcW w:w="1782" w:type="dxa"/>
          </w:tcPr>
          <w:p w:rsidR="00326B76" w:rsidRPr="00056839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ผู้เรียนมีความรู้ ทักษะพื้นฐานในการจัดการ  เจตคติที่ดีพร้อมที่จะศึกษาต่อในระดับชั้นที่สูงขึ้น การทำงานหรืองานอาชีพ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>อยู่</w:t>
            </w: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 (๒) 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มีค่า</w:t>
            </w:r>
            <w:r w:rsidRPr="001376D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๗๐-๗๙</w:t>
            </w:r>
          </w:p>
        </w:tc>
        <w:tc>
          <w:tcPr>
            <w:tcW w:w="1782" w:type="dxa"/>
          </w:tcPr>
          <w:p w:rsidR="00326B76" w:rsidRPr="00056839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ผู้เรียนมีความรู้ ทักษะพื้นฐานในการจัดการ  เจตคติที่ดีพร้อมที่จะศึกษาต่อในระดับชั้นที่สูงขึ้น การทำงานหรืองานอาชีพ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อยู่</w:t>
            </w: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ในระดับดี (๒) ขึ้นไป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มีค่า</w:t>
            </w:r>
            <w:r w:rsidRPr="001376DD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๘๐-๙๐</w:t>
            </w:r>
          </w:p>
        </w:tc>
        <w:tc>
          <w:tcPr>
            <w:tcW w:w="1782" w:type="dxa"/>
          </w:tcPr>
          <w:p w:rsidR="00326B76" w:rsidRPr="00056839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pacing w:val="-16"/>
                <w:sz w:val="32"/>
                <w:szCs w:val="32"/>
                <w:cs/>
              </w:rPr>
              <w:t xml:space="preserve">ผู้เรียนมีความรู้ ทักษะพื้นฐานในการจัดการ  เจตคติที่ดีพร้อมที่จะศึกษาต่อในระดับชั้นที่สูงขึ้น การทำงานหรืองานอาชีพ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อยู่</w:t>
            </w:r>
            <w:r w:rsidRPr="0005683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 xml:space="preserve">ในระดับดี (๒)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มีค่า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๙๐ ขึ้นไป</w:t>
            </w:r>
          </w:p>
        </w:tc>
      </w:tr>
    </w:tbl>
    <w:p w:rsidR="00326B76" w:rsidRPr="00BD0602" w:rsidRDefault="00326B76" w:rsidP="00326B76">
      <w:pPr>
        <w:keepNext/>
        <w:keepLines/>
        <w:tabs>
          <w:tab w:val="left" w:pos="900"/>
        </w:tabs>
        <w:ind w:left="-450" w:firstLine="18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</w:pP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a7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ผู้เรียนมีความรู้ ทักษะพื้นฐานในการจัดการ  เจตคติที่ดีพร้อมที่จะศึกษาต่อในระดับชั้น       ที่สูงขึ้น การทำงานหรืองานอาชีพ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จากความพร้อมในการศึกษาต่อ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ความพร้อมในการทำงานหรือทักษะพื้นฐานในการจัดการ  และมีเจตคติที่ดีต่องานอาชีพ                                           ในระดับดี (๒) ขึ้นไป</w:t>
      </w:r>
    </w:p>
    <w:p w:rsidR="00326B76" w:rsidRPr="00BD0602" w:rsidRDefault="00326B76" w:rsidP="00326B76">
      <w:p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รายงานสรุปผลการประเมินความพร้อมในการศึกษาต่อของผู้เรียน (เฉพาะ ม</w:t>
      </w:r>
      <w:r w:rsidRPr="00BD0602">
        <w:rPr>
          <w:rFonts w:ascii="TH SarabunIT๙" w:hAnsi="TH SarabunIT๙" w:cs="TH SarabunIT๙"/>
          <w:sz w:val="32"/>
          <w:szCs w:val="32"/>
        </w:rPr>
        <w:t>.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BD0602">
        <w:rPr>
          <w:rFonts w:ascii="TH SarabunIT๙" w:hAnsi="TH SarabunIT๙" w:cs="TH SarabunIT๙"/>
          <w:sz w:val="32"/>
          <w:szCs w:val="32"/>
        </w:rPr>
        <w:t xml:space="preserve">, </w:t>
      </w:r>
      <w:r w:rsidRPr="00BD0602">
        <w:rPr>
          <w:rFonts w:ascii="TH SarabunIT๙" w:hAnsi="TH SarabunIT๙" w:cs="TH SarabunIT๙"/>
          <w:sz w:val="32"/>
          <w:szCs w:val="32"/>
          <w:cs/>
        </w:rPr>
        <w:t>ม.๖)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B76" w:rsidRPr="00BD0602" w:rsidRDefault="00326B76" w:rsidP="00326B76">
      <w:pPr>
        <w:pStyle w:val="a7"/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งานแนะแนว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B76" w:rsidRPr="00BD0602" w:rsidRDefault="00326B76" w:rsidP="00326B76">
      <w:pPr>
        <w:pStyle w:val="a7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รายงานสรุปผลการประเมินความพร้อมในการทำงานของผู้เรียน (เฉพาะ ม</w:t>
      </w:r>
      <w:r w:rsidRPr="00BD0602">
        <w:rPr>
          <w:rFonts w:ascii="TH SarabunIT๙" w:hAnsi="TH SarabunIT๙" w:cs="TH SarabunIT๙"/>
          <w:sz w:val="32"/>
          <w:szCs w:val="32"/>
        </w:rPr>
        <w:t>.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BD0602">
        <w:rPr>
          <w:rFonts w:ascii="TH SarabunIT๙" w:hAnsi="TH SarabunIT๙" w:cs="TH SarabunIT๙"/>
          <w:sz w:val="32"/>
          <w:szCs w:val="32"/>
        </w:rPr>
        <w:t xml:space="preserve">, </w:t>
      </w:r>
      <w:r w:rsidRPr="00BD0602">
        <w:rPr>
          <w:rFonts w:ascii="TH SarabunIT๙" w:hAnsi="TH SarabunIT๙" w:cs="TH SarabunIT๙"/>
          <w:sz w:val="32"/>
          <w:szCs w:val="32"/>
          <w:cs/>
        </w:rPr>
        <w:t>ม.๖)</w:t>
      </w:r>
    </w:p>
    <w:p w:rsidR="00326B76" w:rsidRPr="00BD0602" w:rsidRDefault="00326B76" w:rsidP="00326B76">
      <w:pPr>
        <w:pStyle w:val="a7"/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(กลุ่มบริหารวิชาการ : งานแนะแนว)</w:t>
      </w:r>
    </w:p>
    <w:p w:rsidR="00326B76" w:rsidRPr="00BD0602" w:rsidRDefault="00326B76" w:rsidP="00326B76">
      <w:pPr>
        <w:pStyle w:val="a7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รายงานสรุปผลการประเมินเจตคติที่ดีต่องานอาชีพของผู้เรียน ในระดับดี (๒) ขึ้นไป</w:t>
      </w:r>
      <w:r w:rsidRPr="00BD060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6B76" w:rsidRPr="00BD0602" w:rsidRDefault="00326B76" w:rsidP="00326B76">
      <w:p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        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งานแนะแนว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B76" w:rsidRPr="00BD0602" w:rsidRDefault="00326B76" w:rsidP="00326B76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       ๔.  รายงานความพร้อมในการทำงานหรือทักษะพื้นฐานในการจัดการโครงงานอาชีพ                     (ตลาดนัดหัดขาย) กลุ่มสาระการเรียนรู้การงานและเทคโนโลยี </w:t>
      </w:r>
    </w:p>
    <w:p w:rsidR="00465D05" w:rsidRDefault="00465D05" w:rsidP="00465D05">
      <w:pPr>
        <w:pStyle w:val="a7"/>
        <w:rPr>
          <w:rFonts w:cs="TH SarabunPSK"/>
          <w:sz w:val="28"/>
        </w:rPr>
      </w:pPr>
    </w:p>
    <w:p w:rsidR="00465D05" w:rsidRDefault="00465D05" w:rsidP="00465D05">
      <w:pPr>
        <w:rPr>
          <w:sz w:val="28"/>
        </w:rPr>
      </w:pPr>
    </w:p>
    <w:p w:rsidR="00465D05" w:rsidRPr="000A05F9" w:rsidRDefault="00465D05" w:rsidP="00465D05">
      <w:pPr>
        <w:rPr>
          <w:sz w:val="28"/>
          <w:cs/>
        </w:rPr>
        <w:sectPr w:rsidR="00465D05" w:rsidRPr="000A05F9" w:rsidSect="00465D05">
          <w:pgSz w:w="11906" w:h="16838"/>
          <w:pgMar w:top="1440" w:right="1440" w:bottom="1440" w:left="2160" w:header="706" w:footer="706" w:gutter="0"/>
          <w:cols w:space="708"/>
          <w:docGrid w:linePitch="360"/>
        </w:sectPr>
      </w:pPr>
    </w:p>
    <w:p w:rsidR="00326B76" w:rsidRPr="00BD0602" w:rsidRDefault="00326B76" w:rsidP="00326B76">
      <w:pPr>
        <w:pStyle w:val="5"/>
        <w:ind w:left="-36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๑.๒ คุณลักษณะที่พึงประสงค์ของผู้เรียน</w:t>
      </w:r>
      <w:r w:rsidRPr="00BD060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26B76" w:rsidRPr="00BD0602" w:rsidRDefault="00326B76" w:rsidP="00326B76">
      <w:pPr>
        <w:keepNext/>
        <w:keepLines/>
        <w:tabs>
          <w:tab w:val="left" w:pos="900"/>
        </w:tabs>
        <w:spacing w:after="240"/>
        <w:ind w:left="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ประเด็นพิจารณา  ๑</w:t>
      </w:r>
      <w:r w:rsidRPr="00BD0602">
        <w:rPr>
          <w:rFonts w:ascii="TH SarabunIT๙" w:eastAsiaTheme="majorEastAsia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BD06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การมีคุณลักษณะและค่านิยมที่ดีตามที่สถานศึกษากำหนด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hanging="36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เป้าหมายของสถานศึกษา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ประเด็นพิจารณา  ๑    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t xml:space="preserve">: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ระดับคุณภาพ    ยอดเยี่ยม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hanging="36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ผู้เรียนมีพฤติกรรมเป็นผู้ที่มีคุณธรรม จริยธรรม </w:t>
            </w:r>
          </w:p>
          <w:p w:rsidR="00326B76" w:rsidRPr="001376DD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เคารพในกฎกติกา  มีค่านิยมและจิตสำนึกตามที่สถานศึกษากำหนด โดยไม่ขัดกับกฎหมายและวัฒนธรรมอันดีของสังคม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อยู่ในระดับต่ำกว่า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มีค่าพฤติกรรมบ่งชี้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ผู้เรียนมีพฤติกรรมเป็นผู้ที่มีคุณธรรม จริยธรรม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เคารพในกฎกติกา  มีค่านิยมและจิตสำนึกตามที่สถานศึกษากำหนด โดยไม่ขัดกับกฎหมายและวัฒนธรรมอันดีของสังคม </w:t>
            </w:r>
            <w:r w:rsidRPr="00F27E16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Pr="001376D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 (๒) ขึ้นไป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มีค่าพฤติกรรมบ่งชี้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ผู้เรียนมีพฤติกรรมเป็นผู้ที่มีคุณธรรม จริยธรรม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เคารพในกฎกติกา  มีค่านิยมและจิตสำนึกตามที่สถานศึกษากำหนด โดยไม่ขัดกับกฎหมายและวัฒนธรรมอันดีของสังคม </w:t>
            </w:r>
            <w:r w:rsidRPr="00F27E16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Pr="001376D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 (๒) ขึ้นไป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มีค่าพฤติกรรมบ่งชี้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๗๙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มีผู้เรียนมีพฤติกรรมเป็นผู้ที่มีคุณธรรม จริยธรรม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เคารพในกฎกติกา  มีค่านิยมและจิตสำนึกตามที่สถานศึกษากำหนด โดยไม่ขัดกับกฎหมายและวัฒนธรรมอันดีของสังคม </w:t>
            </w:r>
            <w:r w:rsidRPr="00F27E16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 (๒) ขึ้นไป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มีค่าพฤติกรรมบ่งชี้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๘๙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ผู้เรียนมีพฤติกรรมเป็นผู้ที่มีคุณธรรม จริยธรรม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เคารพในกฎกติกา  มีค่านิยมและจิตสำนึกตามที่สถานศึกษากำหนด โดยไม่ขัดกับกฎหมายและวัฒนธรรมอันดีของสังคม </w:t>
            </w:r>
            <w:r w:rsidRPr="00F27E16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 (๒) ขึ้นไป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มีค่าพฤติกรรมบ่งชี้</w:t>
            </w:r>
            <w:r w:rsidRPr="009C3D86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๙๐</w:t>
            </w:r>
          </w:p>
        </w:tc>
      </w:tr>
    </w:tbl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           ผู้เรียนมีพฤติกรรมเป็นผู้ที่มีคุณธรรม จริยธรรม เคารพในกฎกติกา  มีค่านิยมและจิตสำนึกตามที่สถานศึกษากำหนด โดยไม่ขัดกับกฎหมายและวัฒนธรรมอันดีของสังคม</w:t>
      </w:r>
    </w:p>
    <w:p w:rsidR="00326B76" w:rsidRPr="00BD0602" w:rsidRDefault="00326B76" w:rsidP="00326B76">
      <w:pPr>
        <w:numPr>
          <w:ilvl w:val="0"/>
          <w:numId w:val="12"/>
        </w:numPr>
        <w:ind w:left="540" w:right="-4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ร้อยละ๘๐ ขึ้นไป </w:t>
      </w:r>
      <w:r w:rsidRPr="00BD060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</w:t>
      </w:r>
      <w:r w:rsidRPr="00BD0602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คุณลักษณะอันพึงประสงค์ของผู้เรียน ๘ ข้อ  ตามหลักสูตรแกนกลางการศึกษาขั้นพื้นฐาน  พุทธศักราช  ๒๕๕๑ ในระดับดี (๒) ขึ้นไป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(งานวัดผล)</w:t>
      </w:r>
    </w:p>
    <w:p w:rsidR="00326B76" w:rsidRPr="00BD0602" w:rsidRDefault="00326B76" w:rsidP="00326B76">
      <w:pPr>
        <w:numPr>
          <w:ilvl w:val="0"/>
          <w:numId w:val="12"/>
        </w:numPr>
        <w:ind w:left="540" w:right="-42"/>
        <w:contextualSpacing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ร้อยละ๘๐ ขึ้นไป </w:t>
      </w:r>
      <w:r w:rsidRPr="00BD0602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มี</w:t>
      </w:r>
      <w:r w:rsidRPr="00BD0602">
        <w:rPr>
          <w:rFonts w:ascii="TH SarabunIT๙" w:hAnsi="TH SarabunIT๙" w:cs="TH SarabunIT๙"/>
          <w:spacing w:val="-10"/>
          <w:sz w:val="32"/>
          <w:szCs w:val="32"/>
          <w:cs/>
        </w:rPr>
        <w:t>คุณธรรมจริยธรรม ตามคุณ</w:t>
      </w:r>
      <w:proofErr w:type="spellStart"/>
      <w:r w:rsidRPr="00BD0602">
        <w:rPr>
          <w:rFonts w:ascii="TH SarabunIT๙" w:hAnsi="TH SarabunIT๙" w:cs="TH SarabunIT๙"/>
          <w:spacing w:val="-10"/>
          <w:sz w:val="32"/>
          <w:szCs w:val="32"/>
          <w:cs/>
        </w:rPr>
        <w:t>ธรรมอัต</w:t>
      </w:r>
      <w:proofErr w:type="spellEnd"/>
      <w:r w:rsidRPr="00BD0602">
        <w:rPr>
          <w:rFonts w:ascii="TH SarabunIT๙" w:hAnsi="TH SarabunIT๙" w:cs="TH SarabunIT๙"/>
          <w:spacing w:val="-10"/>
          <w:sz w:val="32"/>
          <w:szCs w:val="32"/>
          <w:cs/>
        </w:rPr>
        <w:t>ลักษณ์ของโรงเรียน ในระดับดี (๒)    ขึ้นไป</w:t>
      </w: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11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รายงานสรุปผลการประเมินของผู้เรียนที่มี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คุณลักษณะอันพึงประสงค์ของผู้เรียน ๘ ข้อ </w:t>
      </w:r>
    </w:p>
    <w:p w:rsidR="00326B76" w:rsidRPr="00BD0602" w:rsidRDefault="00326B76" w:rsidP="00326B76">
      <w:pPr>
        <w:pStyle w:val="a7"/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ตามหลักสูตรแกนกลางการศึกษาขั้นพื้นฐาน  พุทธศักราช  ๒๕๕๑ ในระดับดี (๒) ขึ้นไป</w:t>
      </w:r>
    </w:p>
    <w:p w:rsidR="00326B76" w:rsidRPr="00BD0602" w:rsidRDefault="00326B76" w:rsidP="00326B76">
      <w:pPr>
        <w:pStyle w:val="a7"/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งานวัดผลประเมินผล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</w:p>
    <w:p w:rsidR="00326B76" w:rsidRPr="00BD0602" w:rsidRDefault="00326B76" w:rsidP="00326B76">
      <w:pPr>
        <w:pStyle w:val="a7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รายงานสรุปผลการประเมินคุณธรรมจริยธรรม ตามคุณ</w:t>
      </w:r>
      <w:proofErr w:type="spellStart"/>
      <w:r w:rsidRPr="00BD0602">
        <w:rPr>
          <w:rFonts w:ascii="TH SarabunIT๙" w:hAnsi="TH SarabunIT๙" w:cs="TH SarabunIT๙"/>
          <w:sz w:val="32"/>
          <w:szCs w:val="32"/>
          <w:cs/>
        </w:rPr>
        <w:t>ธรรมอัต</w:t>
      </w:r>
      <w:proofErr w:type="spellEnd"/>
      <w:r w:rsidRPr="00BD0602">
        <w:rPr>
          <w:rFonts w:ascii="TH SarabunIT๙" w:hAnsi="TH SarabunIT๙" w:cs="TH SarabunIT๙"/>
          <w:sz w:val="32"/>
          <w:szCs w:val="32"/>
          <w:cs/>
        </w:rPr>
        <w:t>ลักษณ์ของโรงเรียน                    ในระดับดี (๒) ขึ้นไป</w:t>
      </w:r>
    </w:p>
    <w:p w:rsidR="00326B76" w:rsidRPr="00BD0602" w:rsidRDefault="00326B76" w:rsidP="00326B76">
      <w:pPr>
        <w:pStyle w:val="a7"/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(กลุ่มกิจการ</w:t>
      </w:r>
      <w:r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sz w:val="32"/>
          <w:szCs w:val="32"/>
        </w:rPr>
        <w:t xml:space="preserve"> :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งานส่งเสริมคุณธรรมจริยธรรม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</w:p>
    <w:p w:rsidR="00465D05" w:rsidRPr="000A05F9" w:rsidRDefault="00465D05" w:rsidP="00465D05">
      <w:pPr>
        <w:pStyle w:val="a7"/>
        <w:ind w:left="540"/>
        <w:rPr>
          <w:rFonts w:cs="TH SarabunPSK"/>
          <w:szCs w:val="32"/>
        </w:rPr>
      </w:pPr>
    </w:p>
    <w:p w:rsidR="00326B76" w:rsidRPr="00BD0602" w:rsidRDefault="00326B76" w:rsidP="00326B76">
      <w:pPr>
        <w:pStyle w:val="5"/>
        <w:ind w:left="-36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๑.๒ คุณลักษณะที่พึงประสงค์ของผู้เรียน</w:t>
      </w:r>
      <w:r w:rsidRPr="00BD060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26B76" w:rsidRPr="00BD0602" w:rsidRDefault="00326B76" w:rsidP="00326B76">
      <w:pPr>
        <w:keepNext/>
        <w:keepLines/>
        <w:tabs>
          <w:tab w:val="left" w:pos="900"/>
        </w:tabs>
        <w:spacing w:after="240"/>
        <w:ind w:left="270"/>
        <w:outlineLvl w:val="5"/>
        <w:rPr>
          <w:rFonts w:ascii="TH SarabunIT๙" w:eastAsiaTheme="majorEastAsia" w:hAnsi="TH SarabunIT๙" w:cs="TH SarabunIT๙"/>
          <w:b/>
          <w:bCs/>
          <w:color w:val="000000" w:themeColor="text1"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ประเด็นพิจารณา ๒) </w:t>
      </w:r>
      <w:r w:rsidRPr="00BD06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ความภูมิใจในท้องถิ่นและความเป็นไทย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left="-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เป้าหมายของสถานศึกษาประเด็นพิจารณา  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  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t xml:space="preserve">: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ระดับคุณภาพ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t xml:space="preserve">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ยอดเยี่ยม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left="-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   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F27E16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ผู้เรียนมีความภูมิใจในท้องถิ่น เห็นคุณค่าของ ความเป็นไทย                   มีส่วนร่วมในการอนุรักษ์วัฒนธรรมและประเพณีไทย รวมทั้งภูมิปัญญาไทย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มีค่าพฤติกรรมบ่งชี้ในระดับดี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๕๐ </w:t>
            </w:r>
          </w:p>
        </w:tc>
        <w:tc>
          <w:tcPr>
            <w:tcW w:w="1782" w:type="dxa"/>
          </w:tcPr>
          <w:p w:rsidR="00326B76" w:rsidRPr="00F27E16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ผู้เรียนมีความภูมิใจในท้องถิ่น เห็นคุณค่าของ ความเป็นไทย                  มีส่วนร่วมในการอนุรักษ์วัฒนธรรมและประเพณีไทย รวมทั้งภูมิปัญญาไทย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มีค่าพฤติกรรมบ่งชี้ในระดับดีขึ้นไป  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๖๙ </w:t>
            </w:r>
          </w:p>
        </w:tc>
        <w:tc>
          <w:tcPr>
            <w:tcW w:w="1782" w:type="dxa"/>
          </w:tcPr>
          <w:p w:rsidR="00326B76" w:rsidRPr="006A7107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ผู้เรียนมีความภูมิใจในท้องถิ่น เห็นคุณค่าของ ความเป็นไทย                  มีส่วนร่วมในการอนุรักษ์วัฒนธรรมและประเพณีไทย รวมทั้งภูมิปัญญาไทย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มีค่าพฤติกรรมบ่งชี้ใน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๗๙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ผู้เรียนมีความภูมิใจในท้องถิ่น เห็นคุณค่าของ ความเป็นไทย               มีส่วนร่วมในการอนุรักษ์วัฒนธรรมและประเพณีไทย รวมทั้งภูมิปัญญาไทย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มีค่าพฤติกรรมบ่งชี้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ร้อยละ๘๐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๘๙ </w:t>
            </w:r>
          </w:p>
        </w:tc>
        <w:tc>
          <w:tcPr>
            <w:tcW w:w="1782" w:type="dxa"/>
          </w:tcPr>
          <w:p w:rsidR="00326B76" w:rsidRPr="00F27E16" w:rsidRDefault="00326B76" w:rsidP="00BB17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ผู้เรียนมีความภูมิใจในท้องถิ่น เห็นคุณค่าของ ความเป็นไทย                  มีส่วนร่วมในการอนุรักษ์วัฒนธรรมและประเพณีไทย รวมทั้งภูมิปัญญาไทย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มีค่าพฤติกรรมบ่งชี้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C3D86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๙๐</w:t>
            </w:r>
            <w:r w:rsidRPr="009C3D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3D86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326B76" w:rsidRPr="00BD0602" w:rsidRDefault="00326B76" w:rsidP="00326B76">
      <w:pPr>
        <w:keepNext/>
        <w:keepLines/>
        <w:tabs>
          <w:tab w:val="left" w:pos="900"/>
        </w:tabs>
        <w:ind w:left="-180" w:hanging="36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a7"/>
        <w:numPr>
          <w:ilvl w:val="0"/>
          <w:numId w:val="9"/>
        </w:numPr>
        <w:ind w:left="5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ผู้เรียนมีความภูมิใจในท้องถิ่น เห็นคุณค่าของ ความเป็นไทย มีส่วนร่วมในการอนุรักษ์วัฒนธรรมและประเพณีไทย รวมทั้งภูมิปัญญาไทย</w:t>
      </w:r>
      <w:r w:rsidRPr="00BD060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มี</w:t>
      </w:r>
      <w:r w:rsidRPr="00BD0602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คุณลักษณะอันพึงประสงค์ของผู้เรียน  ข้อ ๗ รักความเป็นไทย</w:t>
      </w:r>
      <w:r w:rsidRPr="00BD060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ตามหลักสูตรแกนกลางการศึกษาขั้นพื้นฐาน  พุทธศักราช  ๒๕๕๑      ในระดับดี (๒) ขึ้นไป</w:t>
      </w:r>
    </w:p>
    <w:p w:rsidR="00326B76" w:rsidRPr="00BD0602" w:rsidRDefault="00326B76" w:rsidP="00326B76">
      <w:pPr>
        <w:ind w:left="1080" w:right="-42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9"/>
        </w:numPr>
        <w:ind w:left="5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D060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รายงานสรุปผลการประเมิน</w:t>
      </w:r>
      <w:r w:rsidRPr="00BD0602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คุณลักษณะอันพึงประสงค์ของผู้เรียน  ข้อ ๗ รักความเป็นไทย</w:t>
      </w:r>
    </w:p>
    <w:p w:rsidR="00326B76" w:rsidRPr="00BD0602" w:rsidRDefault="00326B76" w:rsidP="00326B76">
      <w:pPr>
        <w:pStyle w:val="a7"/>
        <w:ind w:left="5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 ตามหลักสูตรแกนกลางการศึกษาขั้นพื้นฐาน  พุทธศักราช  ๒๕๕๑ ในระดับดี (๒) ขึ้นไป</w:t>
      </w:r>
    </w:p>
    <w:p w:rsidR="00326B76" w:rsidRPr="00BD0602" w:rsidRDefault="00326B76" w:rsidP="00326B76">
      <w:pPr>
        <w:pStyle w:val="a7"/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 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>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งานวัดผลประเมินผล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</w:p>
    <w:p w:rsidR="00326B76" w:rsidRPr="00BD0602" w:rsidRDefault="00326B76" w:rsidP="00326B76">
      <w:pPr>
        <w:rPr>
          <w:rFonts w:ascii="TH SarabunIT๙" w:hAnsi="TH SarabunIT๙" w:cs="TH SarabunIT๙"/>
          <w:sz w:val="28"/>
          <w:cs/>
        </w:rPr>
        <w:sectPr w:rsidR="00326B76" w:rsidRPr="00BD0602" w:rsidSect="00465D05">
          <w:pgSz w:w="11906" w:h="16838"/>
          <w:pgMar w:top="1440" w:right="1440" w:bottom="1440" w:left="2160" w:header="706" w:footer="706" w:gutter="0"/>
          <w:cols w:space="708"/>
          <w:docGrid w:linePitch="360"/>
        </w:sectPr>
      </w:pPr>
    </w:p>
    <w:p w:rsidR="00326B76" w:rsidRPr="00BD0602" w:rsidRDefault="00326B76" w:rsidP="00326B76">
      <w:pPr>
        <w:keepNext/>
        <w:keepLines/>
        <w:tabs>
          <w:tab w:val="left" w:pos="900"/>
        </w:tabs>
        <w:spacing w:after="240"/>
        <w:ind w:left="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lastRenderedPageBreak/>
        <w:t xml:space="preserve">๑.๒ คุณลักษณะที่พึงประสงค์ของผู้เรียน </w:t>
      </w:r>
    </w:p>
    <w:p w:rsidR="00326B76" w:rsidRPr="00BD0602" w:rsidRDefault="00326B76" w:rsidP="00326B76">
      <w:pPr>
        <w:keepNext/>
        <w:keepLines/>
        <w:tabs>
          <w:tab w:val="left" w:pos="900"/>
        </w:tabs>
        <w:spacing w:after="240"/>
        <w:ind w:left="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ประเด็นพิจารณา  ๓) </w:t>
      </w:r>
      <w:r w:rsidRPr="00BD06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การยอมรับที่จะอยู่ร่วมกันบนความแตกต่างและหลากหลาย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left="-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เป้าหมายของสถานศึกษาประเด็นพิจารณา  ๓  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t xml:space="preserve">: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ระดับคุณภาพ  ยอดเยี่ยม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left="-270" w:hanging="36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    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ผู้เรียนยอมรับและอยู่ร่วมกัน                   บนความแตกต่าง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ระหว่างบุคคล                  ในด้าน เพศ วัย เชื้อชาติ ศาสนา ภาษาวัฒนธรรม ประเพณี</w:t>
            </w: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มีค่าเฉลี่ยของพฤติกรรมบ่งชี้</w:t>
            </w:r>
            <w:r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ในระดับ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 xml:space="preserve">ต่ำกว่า </w:t>
            </w: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(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ร้อยละ ๕๐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ผู้เรียนยอมรับและอยู่ร่วมกัน                   บนความแตกต่าง</w:t>
            </w:r>
          </w:p>
          <w:p w:rsidR="00326B76" w:rsidRPr="00BD0602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ระหว่างบุคคล                  ในด้าน เพศ วัย เชื้อชาติ ศาสนา ภาษาวัฒนธรรม ประเพณี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008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มีค่า</w:t>
            </w:r>
            <w:r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เฉลี่ย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ของ</w:t>
            </w:r>
            <w:r w:rsidRPr="00AC7008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พฤติกรรมบ่งชี้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ใ</w:t>
            </w: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นระดับดี (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๒) ขึ้นไปร้อยละ ๕๐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๖๙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ผู้เรียนยอมรับและอยู่ร่วมกัน                   บนความแตกต่าง</w:t>
            </w:r>
          </w:p>
          <w:p w:rsidR="00326B76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ระหว่างบุคคล                  ในด้าน เพศ วัย เชื้อชาติ ศาสนา ภาษาวัฒนธรรม ประเพณี</w:t>
            </w:r>
          </w:p>
          <w:p w:rsidR="00326B76" w:rsidRPr="00BD0602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มีค่าเฉลี่ย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ของ</w:t>
            </w:r>
            <w:r w:rsidRPr="00AC7008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พฤติกรรมบ่งชี้</w:t>
            </w:r>
          </w:p>
          <w:p w:rsidR="00326B76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ในระดับดี (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๗๙ </w:t>
            </w:r>
          </w:p>
        </w:tc>
        <w:tc>
          <w:tcPr>
            <w:tcW w:w="1782" w:type="dxa"/>
          </w:tcPr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ผู้เรียนยอมรับและอยู่ร่วมกัน                   บนความแตกต่าง</w:t>
            </w:r>
          </w:p>
          <w:p w:rsidR="00326B76" w:rsidRPr="00D90F95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ระหว่างบุคคล                  ในด้าน เพศ วัย เชื้อชาติ ศาสนา ภาษาวัฒนธรรม ประเพณี</w:t>
            </w:r>
          </w:p>
          <w:p w:rsidR="00326B76" w:rsidRPr="00D90F95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มีค่าเฉลี่ย</w:t>
            </w:r>
            <w:r w:rsidRPr="00D90F95"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ของ</w:t>
            </w: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พฤติกรรมบ่งชี้</w:t>
            </w:r>
          </w:p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ในระดับดี (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</w:p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 w:rsidRPr="00D90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 ขึ้นไป </w:t>
            </w:r>
          </w:p>
        </w:tc>
        <w:tc>
          <w:tcPr>
            <w:tcW w:w="1782" w:type="dxa"/>
          </w:tcPr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ผู้เรียนยอมรับและอยู่ร่วมกัน                   บนความแตกต่าง</w:t>
            </w:r>
          </w:p>
          <w:p w:rsidR="00326B76" w:rsidRPr="00D90F95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ระหว่างบุคคล                  ในด้าน เพศ วัย เชื้อชาติ ศาสนา ภาษาวัฒนธรรม ประเพณี</w:t>
            </w: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26B76" w:rsidRPr="00D90F95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มีค่าเฉลี่ย</w:t>
            </w:r>
            <w:r w:rsidRPr="00D90F95"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ของ</w:t>
            </w: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 xml:space="preserve">พฤติกรรมบ่งชี้ </w:t>
            </w:r>
          </w:p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ในระดับดี (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</w:p>
          <w:p w:rsidR="00326B76" w:rsidRPr="00D90F95" w:rsidRDefault="00326B76" w:rsidP="00BB17FE">
            <w:pPr>
              <w:pStyle w:val="3"/>
              <w:spacing w:before="0"/>
              <w:outlineLvl w:val="2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ร้อยละ ๙๐</w:t>
            </w:r>
            <w:r w:rsidRPr="00D90F9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  <w:r w:rsidRPr="00D90F95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326B76" w:rsidRPr="00BD0602" w:rsidRDefault="00326B76" w:rsidP="00326B76">
      <w:pPr>
        <w:keepNext/>
        <w:keepLines/>
        <w:tabs>
          <w:tab w:val="left" w:pos="900"/>
        </w:tabs>
        <w:ind w:left="-270" w:hanging="36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16"/>
          <w:szCs w:val="16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rPr>
          <w:rFonts w:ascii="TH SarabunIT๙" w:eastAsiaTheme="majorEastAsia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 xml:space="preserve">            ผู้เรียนยอมรับและอยู่ร่วมกันบนความแตกต่าง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ระหว่างบุคคลในด้าน เพศ วัย เชื้อชาติ ศาสนา ภาษาวัฒนธรรม ประเพณี</w:t>
      </w:r>
    </w:p>
    <w:p w:rsidR="00326B76" w:rsidRPr="00BD0602" w:rsidRDefault="00326B76" w:rsidP="00326B76">
      <w:pPr>
        <w:pStyle w:val="a7"/>
        <w:numPr>
          <w:ilvl w:val="0"/>
          <w:numId w:val="10"/>
        </w:numPr>
        <w:rPr>
          <w:rFonts w:ascii="TH SarabunIT๙" w:eastAsiaTheme="majorEastAsia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pacing w:val="-8"/>
          <w:sz w:val="32"/>
          <w:szCs w:val="32"/>
          <w:cs/>
        </w:rPr>
        <w:t>ผลการประเมินสมรรถนะสำคัญของผู้เรียนด้านความสามารถในการใช้ทักษะชีวิต</w:t>
      </w:r>
      <w:r w:rsidRPr="00BD0602">
        <w:rPr>
          <w:rFonts w:ascii="TH SarabunIT๙" w:eastAsiaTheme="majorEastAsia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eastAsiaTheme="majorEastAsia" w:hAnsi="TH SarabunIT๙" w:cs="TH SarabunIT๙" w:hint="cs"/>
          <w:sz w:val="32"/>
          <w:szCs w:val="32"/>
          <w:cs/>
        </w:rPr>
        <w:t xml:space="preserve"> </w:t>
      </w:r>
    </w:p>
    <w:p w:rsidR="00326B76" w:rsidRPr="00BD0602" w:rsidRDefault="00326B76" w:rsidP="00326B76">
      <w:pPr>
        <w:ind w:left="1080" w:right="-42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10"/>
        </w:numPr>
        <w:ind w:left="360" w:hanging="90"/>
        <w:rPr>
          <w:rFonts w:ascii="TH SarabunIT๙" w:eastAsiaTheme="majorEastAsia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รายงานผลการประเมินทัศนคติด้านการยอมรับ</w:t>
      </w:r>
      <w:r w:rsidRPr="00BD0602">
        <w:rPr>
          <w:rFonts w:ascii="TH SarabunIT๙" w:eastAsiaTheme="majorEastAsia" w:hAnsi="TH SarabunIT๙" w:cs="TH SarabunIT๙"/>
          <w:sz w:val="32"/>
          <w:szCs w:val="32"/>
          <w:cs/>
        </w:rPr>
        <w:t>ที่จะอยู่ร่วมกันบนความแตกต่างและ</w:t>
      </w:r>
    </w:p>
    <w:p w:rsidR="00326B76" w:rsidRPr="00BD0602" w:rsidRDefault="00326B76" w:rsidP="00326B76">
      <w:pPr>
        <w:pStyle w:val="a7"/>
        <w:ind w:left="360"/>
        <w:rPr>
          <w:rFonts w:ascii="TH SarabunIT๙" w:hAnsi="TH SarabunIT๙" w:cs="TH SarabunIT๙"/>
          <w:sz w:val="32"/>
          <w:szCs w:val="32"/>
        </w:rPr>
        <w:sectPr w:rsidR="00326B76" w:rsidRPr="00BD0602" w:rsidSect="00465D05">
          <w:pgSz w:w="11906" w:h="16838"/>
          <w:pgMar w:top="1440" w:right="1440" w:bottom="1440" w:left="2160" w:header="706" w:footer="706" w:gutter="0"/>
          <w:cols w:space="708"/>
          <w:docGrid w:linePitch="360"/>
        </w:sectPr>
      </w:pPr>
      <w:r w:rsidRPr="00BD0602">
        <w:rPr>
          <w:rFonts w:ascii="TH SarabunIT๙" w:eastAsiaTheme="majorEastAsia" w:hAnsi="TH SarabunIT๙" w:cs="TH SarabunIT๙"/>
          <w:sz w:val="32"/>
          <w:szCs w:val="32"/>
          <w:cs/>
        </w:rPr>
        <w:t xml:space="preserve">      หลากหลายในระดับดี (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๒) ขึ้นไป 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>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งานวัดผลประเมินผล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</w:p>
    <w:p w:rsidR="00326B76" w:rsidRPr="00BD0602" w:rsidRDefault="00326B76" w:rsidP="00326B76">
      <w:pPr>
        <w:keepNext/>
        <w:keepLines/>
        <w:tabs>
          <w:tab w:val="left" w:pos="900"/>
        </w:tabs>
        <w:spacing w:after="240"/>
        <w:ind w:left="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lastRenderedPageBreak/>
        <w:t xml:space="preserve">๑.๒ คุณลักษณะที่พึงประสงค์ของผู้เรียน </w:t>
      </w:r>
    </w:p>
    <w:p w:rsidR="00326B76" w:rsidRPr="00BD0602" w:rsidRDefault="00326B76" w:rsidP="00326B76">
      <w:pPr>
        <w:keepNext/>
        <w:keepLines/>
        <w:tabs>
          <w:tab w:val="left" w:pos="900"/>
        </w:tabs>
        <w:spacing w:after="240"/>
        <w:ind w:left="27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ประเด็นพิจารณา  ๔) </w:t>
      </w:r>
      <w:r w:rsidRPr="00BD06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สุขภาวะทางร่างกาย และจิตสังคม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br/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เป้าหมายของสถานศึกษา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ประเด็นพิจารณา  ๔     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t xml:space="preserve">: 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ระดับคุณภาพ 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ยอดเยี่ยม</w:t>
      </w: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</w:rPr>
        <w:t xml:space="preserve"> </w:t>
      </w:r>
    </w:p>
    <w:p w:rsidR="00326B76" w:rsidRPr="00BD0602" w:rsidRDefault="00326B76" w:rsidP="00326B76">
      <w:pPr>
        <w:keepNext/>
        <w:keepLines/>
        <w:tabs>
          <w:tab w:val="left" w:pos="900"/>
        </w:tabs>
        <w:ind w:left="-270" w:hanging="360"/>
        <w:outlineLvl w:val="5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    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326B76" w:rsidRPr="00BD0602" w:rsidTr="00BB17FE"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26B76" w:rsidRPr="00BD0602" w:rsidTr="00BB17FE">
        <w:trPr>
          <w:trHeight w:val="1016"/>
        </w:trPr>
        <w:tc>
          <w:tcPr>
            <w:tcW w:w="1782" w:type="dxa"/>
          </w:tcPr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ผู้เรียนมีการรักษาสุขภาพกาย สุขภาพจิต อารมณ์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๕๐</w:t>
            </w:r>
          </w:p>
        </w:tc>
        <w:tc>
          <w:tcPr>
            <w:tcW w:w="1782" w:type="dxa"/>
          </w:tcPr>
          <w:p w:rsidR="00326B76" w:rsidRPr="00BD0602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ผู้เรียนมีการรักษาสุขภาพกาย สุขภาพจิต อารมณ์</w:t>
            </w:r>
          </w:p>
          <w:p w:rsidR="00326B76" w:rsidRPr="00BD0602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C700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ในระดับดีขึ้นไป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</w:t>
            </w:r>
            <w:r w:rsidRPr="00BD060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๖๙</w:t>
            </w:r>
          </w:p>
        </w:tc>
        <w:tc>
          <w:tcPr>
            <w:tcW w:w="1782" w:type="dxa"/>
          </w:tcPr>
          <w:p w:rsidR="00326B76" w:rsidRPr="00D90F95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ผู้เรียนมีการรักษาสุขภาพกาย สุขภาพจิต อารมณ์</w:t>
            </w:r>
          </w:p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      </w:r>
            <w:r w:rsidRPr="00D90F95"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ในระดับดีขึ้นไปร้อยละ ๗๐</w:t>
            </w:r>
            <w:r w:rsidRPr="00D90F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๗๙</w:t>
            </w:r>
          </w:p>
        </w:tc>
        <w:tc>
          <w:tcPr>
            <w:tcW w:w="1782" w:type="dxa"/>
          </w:tcPr>
          <w:p w:rsidR="00326B76" w:rsidRPr="00D90F95" w:rsidRDefault="00326B76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ผู้เรียนมีการรักษาสุขภาพกาย สุขภาพจิต อารมณ์</w:t>
            </w:r>
          </w:p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F95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      </w:r>
            <w:r w:rsidRPr="00D90F95"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ในระดับดีขึ้นไปร้อยละ</w:t>
            </w:r>
            <w:r w:rsidRPr="00D90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 </w:t>
            </w:r>
          </w:p>
        </w:tc>
        <w:tc>
          <w:tcPr>
            <w:tcW w:w="1782" w:type="dxa"/>
          </w:tcPr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ผู้เรียนมีการรักษาสุขภาพกาย สุขภาพจิต อารมณ์</w:t>
            </w:r>
          </w:p>
          <w:p w:rsidR="00326B76" w:rsidRPr="00D90F95" w:rsidRDefault="00326B76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ในระดับดีร้อยละ ๙๐</w:t>
            </w:r>
            <w:r w:rsidRPr="00D90F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0F9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</w:tbl>
    <w:p w:rsidR="00326B76" w:rsidRPr="00BD0602" w:rsidRDefault="00326B76" w:rsidP="00326B76">
      <w:pPr>
        <w:pStyle w:val="3"/>
        <w:rPr>
          <w:rFonts w:ascii="TH SarabunIT๙" w:hAnsi="TH SarabunIT๙" w:cs="TH SarabunIT๙"/>
          <w:color w:val="auto"/>
          <w:sz w:val="32"/>
          <w:szCs w:val="32"/>
        </w:rPr>
      </w:pPr>
      <w:r w:rsidRPr="00BD0602">
        <w:rPr>
          <w:rFonts w:ascii="TH SarabunIT๙" w:hAnsi="TH SarabunIT๙" w:cs="TH SarabunIT๙"/>
          <w:color w:val="auto"/>
          <w:sz w:val="32"/>
          <w:szCs w:val="32"/>
          <w:cs/>
        </w:rPr>
        <w:t>ประเด็นการประเมินและตรวจสอบ</w:t>
      </w:r>
    </w:p>
    <w:p w:rsidR="00326B76" w:rsidRPr="00BD0602" w:rsidRDefault="00326B76" w:rsidP="00326B7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sz w:val="32"/>
          <w:szCs w:val="32"/>
          <w:cs/>
        </w:rPr>
        <w:t>มีน้ำหนักส่วนสูง และพัฒนาการทางร่างกายเจริญเติบโต  มีสมรรถภาพทางกายตามเกณฑ์มาตรฐานตามเกณฑ์มาตรฐานของกรมอนามัย กระทรวงสาธารณสุข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B76" w:rsidRPr="00BD0602" w:rsidRDefault="00326B76" w:rsidP="00326B7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pacing w:val="-16"/>
          <w:sz w:val="32"/>
          <w:szCs w:val="32"/>
          <w:cs/>
        </w:rPr>
        <w:t>เห็นคุณค่าในตนเอง มีความมั่นใจกล้าแสดงออกอย่างเหมาะสม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pacing w:val="-8"/>
          <w:sz w:val="32"/>
          <w:szCs w:val="32"/>
          <w:cs/>
        </w:rPr>
        <w:t>มี</w:t>
      </w:r>
      <w:proofErr w:type="spellStart"/>
      <w:r w:rsidRPr="00BD0602">
        <w:rPr>
          <w:rFonts w:ascii="TH SarabunIT๙" w:hAnsi="TH SarabunIT๙" w:cs="TH SarabunIT๙"/>
          <w:spacing w:val="-8"/>
          <w:sz w:val="32"/>
          <w:szCs w:val="32"/>
          <w:cs/>
        </w:rPr>
        <w:t>มนุษย</w:t>
      </w:r>
      <w:proofErr w:type="spellEnd"/>
      <w:r w:rsidRPr="00BD0602">
        <w:rPr>
          <w:rFonts w:ascii="TH SarabunIT๙" w:hAnsi="TH SarabunIT๙" w:cs="TH SarabunIT๙"/>
          <w:spacing w:val="-8"/>
          <w:sz w:val="32"/>
          <w:szCs w:val="32"/>
          <w:cs/>
        </w:rPr>
        <w:t>สัมพันธ์ที่ดีและให้เกียรติผู้อื่น</w:t>
      </w:r>
    </w:p>
    <w:p w:rsidR="00326B76" w:rsidRPr="00BD0602" w:rsidRDefault="00326B76" w:rsidP="00326B76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ผ่านเกณฑ์การประเมินพฤติกรรมเด็ก</w:t>
      </w:r>
      <w:r w:rsidRPr="00BD0602">
        <w:rPr>
          <w:rFonts w:ascii="TH SarabunIT๙" w:hAnsi="TH SarabunIT๙" w:cs="TH SarabunIT๙"/>
          <w:sz w:val="32"/>
          <w:szCs w:val="32"/>
        </w:rPr>
        <w:t xml:space="preserve"> (SDQ) </w:t>
      </w:r>
    </w:p>
    <w:p w:rsidR="00326B76" w:rsidRPr="00BD0602" w:rsidRDefault="00326B76" w:rsidP="00326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0602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แหล่งข้อมูล</w:t>
      </w:r>
      <w:r w:rsidRPr="00BD06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26B76" w:rsidRPr="00BD0602" w:rsidRDefault="00326B76" w:rsidP="00326B76">
      <w:pPr>
        <w:pStyle w:val="a7"/>
        <w:numPr>
          <w:ilvl w:val="0"/>
          <w:numId w:val="17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รายงานสรุปผลการประเมินมีน้ำหนักส่วนสูง และพัฒนาการทางร่างกายเจริญเติบโตตามเกณฑ์มาตรฐานของกรมอนามัย กระทรวงสาธารณสุข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(กลุ่มบริหารทั่วไป</w:t>
      </w:r>
      <w:r w:rsidRPr="00BD0602">
        <w:rPr>
          <w:rFonts w:ascii="TH SarabunIT๙" w:hAnsi="TH SarabunIT๙" w:cs="TH SarabunIT๙"/>
          <w:sz w:val="32"/>
          <w:szCs w:val="32"/>
        </w:rPr>
        <w:t xml:space="preserve"> 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งานอนามัย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  <w:r w:rsidRPr="00BD060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6B76" w:rsidRPr="00BD0602" w:rsidRDefault="00326B76" w:rsidP="00326B76">
      <w:pPr>
        <w:pStyle w:val="a7"/>
        <w:numPr>
          <w:ilvl w:val="0"/>
          <w:numId w:val="17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>รายงานสรุปผลการประเมินสมรรถภาพทางกายของ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กายตามเกณฑ์มาตรฐานของกรมพลศึกษาหรือสำนักงานกองทุนสนับสนุนการสร้างเสริมสุขภาพ </w:t>
      </w:r>
      <w:r w:rsidRPr="00BD060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(</w:t>
      </w:r>
      <w:proofErr w:type="spellStart"/>
      <w:r w:rsidRPr="00BD060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สสส</w:t>
      </w:r>
      <w:proofErr w:type="spellEnd"/>
      <w:r w:rsidRPr="00BD060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.)</w:t>
      </w:r>
      <w:r w:rsidRPr="00BD0602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(กลุ่มบริหารวิชาการ </w:t>
      </w:r>
      <w:r w:rsidRPr="00BD0602">
        <w:rPr>
          <w:rFonts w:ascii="TH SarabunIT๙" w:hAnsi="TH SarabunIT๙" w:cs="TH SarabunIT๙"/>
          <w:sz w:val="32"/>
          <w:szCs w:val="32"/>
        </w:rPr>
        <w:t>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  <w:t>กลุ่มสาระสุขศึกษาและพลศึกษา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</w:p>
    <w:p w:rsidR="00326B76" w:rsidRPr="00BD0602" w:rsidRDefault="00326B76" w:rsidP="00326B76">
      <w:pPr>
        <w:numPr>
          <w:ilvl w:val="0"/>
          <w:numId w:val="17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</w:t>
      </w:r>
      <w:r w:rsidRPr="00BD0602">
        <w:rPr>
          <w:rFonts w:ascii="TH SarabunIT๙" w:hAnsi="TH SarabunIT๙" w:cs="TH SarabunIT๙"/>
          <w:spacing w:val="-8"/>
          <w:sz w:val="32"/>
          <w:szCs w:val="32"/>
          <w:cs/>
        </w:rPr>
        <w:t>การเห็นคุณค่าในตนเอง มีความมั่นใจ กล้าแสดงออกอย่างเหมาะสมของผู้เรียน ระดับ</w:t>
      </w:r>
      <w:r w:rsidRPr="00BD0602">
        <w:rPr>
          <w:rFonts w:ascii="TH SarabunIT๙" w:eastAsiaTheme="majorEastAsia" w:hAnsi="TH SarabunIT๙" w:cs="TH SarabunIT๙"/>
          <w:spacing w:val="-8"/>
          <w:sz w:val="32"/>
          <w:szCs w:val="32"/>
          <w:cs/>
        </w:rPr>
        <w:t>ดี(</w:t>
      </w:r>
      <w:r w:rsidRPr="00BD0602">
        <w:rPr>
          <w:rFonts w:ascii="TH SarabunIT๙" w:hAnsi="TH SarabunIT๙" w:cs="TH SarabunIT๙"/>
          <w:spacing w:val="-8"/>
          <w:sz w:val="32"/>
          <w:szCs w:val="32"/>
          <w:cs/>
        </w:rPr>
        <w:t>๒)ขึ้นไป</w:t>
      </w:r>
      <w:r w:rsidRPr="00BD0602">
        <w:rPr>
          <w:rFonts w:ascii="TH SarabunIT๙" w:hAnsi="TH SarabunIT๙" w:cs="TH SarabunIT๙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(กลุ่มกิจการ</w:t>
      </w:r>
      <w:r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</w:rPr>
        <w:t>: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งานส่งเสริมพฤติกรรมและพัฒนาบุคลิกภาพ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</w:p>
    <w:p w:rsidR="00326B76" w:rsidRDefault="00326B76" w:rsidP="00326B76">
      <w:pPr>
        <w:numPr>
          <w:ilvl w:val="0"/>
          <w:numId w:val="17"/>
        </w:numPr>
        <w:ind w:left="540"/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>รายงานสรุปผลการประเมินการมี</w:t>
      </w:r>
      <w:proofErr w:type="spellStart"/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>มนุษย</w:t>
      </w:r>
      <w:proofErr w:type="spellEnd"/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>สัมพันธ์ที่ดีและให้เกียรติผู้อื่นของผู้เรียน</w:t>
      </w:r>
      <w:r w:rsidRPr="00BD0602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>และ</w:t>
      </w:r>
      <w:r w:rsidRPr="00BD0602">
        <w:rPr>
          <w:rFonts w:ascii="TH SarabunIT๙" w:hAnsi="TH SarabunIT๙" w:cs="TH SarabunIT๙"/>
          <w:sz w:val="32"/>
          <w:szCs w:val="32"/>
          <w:cs/>
        </w:rPr>
        <w:t>แบบสรุปรายงานการประเมินพฤติกรรมเด็ก (</w:t>
      </w:r>
      <w:r w:rsidRPr="00BD0602">
        <w:rPr>
          <w:rFonts w:ascii="TH SarabunIT๙" w:hAnsi="TH SarabunIT๙" w:cs="TH SarabunIT๙"/>
          <w:sz w:val="32"/>
          <w:szCs w:val="32"/>
        </w:rPr>
        <w:t xml:space="preserve">SDQ) </w:t>
      </w:r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>ระดับ</w:t>
      </w:r>
      <w:r w:rsidRPr="00BD0602">
        <w:rPr>
          <w:rFonts w:ascii="TH SarabunIT๙" w:eastAsiaTheme="majorEastAsia" w:hAnsi="TH SarabunIT๙" w:cs="TH SarabunIT๙"/>
          <w:spacing w:val="-12"/>
          <w:sz w:val="32"/>
          <w:szCs w:val="32"/>
          <w:cs/>
        </w:rPr>
        <w:t>ดี (</w:t>
      </w:r>
      <w:r w:rsidRPr="00BD0602">
        <w:rPr>
          <w:rFonts w:ascii="TH SarabunIT๙" w:hAnsi="TH SarabunIT๙" w:cs="TH SarabunIT๙"/>
          <w:spacing w:val="-12"/>
          <w:sz w:val="32"/>
          <w:szCs w:val="32"/>
          <w:cs/>
        </w:rPr>
        <w:t>๒) ขึ้นไป</w:t>
      </w:r>
      <w:r w:rsidRPr="00BD060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  <w:cs/>
        </w:rPr>
        <w:t>(กลุ่มกิจการ</w:t>
      </w:r>
      <w:r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BD0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602">
        <w:rPr>
          <w:rFonts w:ascii="TH SarabunIT๙" w:hAnsi="TH SarabunIT๙" w:cs="TH SarabunIT๙"/>
          <w:sz w:val="32"/>
          <w:szCs w:val="32"/>
        </w:rPr>
        <w:t xml:space="preserve">: </w:t>
      </w:r>
      <w:r w:rsidRPr="00BD0602">
        <w:rPr>
          <w:rFonts w:ascii="TH SarabunIT๙" w:hAnsi="TH SarabunIT๙" w:cs="TH SarabunIT๙"/>
          <w:sz w:val="32"/>
          <w:szCs w:val="32"/>
          <w:u w:val="single"/>
          <w:cs/>
        </w:rPr>
        <w:t>งานระบบดูและช่วยเหลือ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ผู้เรียน</w:t>
      </w:r>
      <w:r w:rsidRPr="00BD0602">
        <w:rPr>
          <w:rFonts w:ascii="TH SarabunIT๙" w:hAnsi="TH SarabunIT๙" w:cs="TH SarabunIT๙"/>
          <w:sz w:val="32"/>
          <w:szCs w:val="32"/>
          <w:cs/>
        </w:rPr>
        <w:t>)</w:t>
      </w:r>
      <w:r w:rsidRPr="00BD060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26B76" w:rsidRDefault="00326B76" w:rsidP="00326B76">
      <w:pPr>
        <w:rPr>
          <w:rFonts w:ascii="TH SarabunIT๙" w:hAnsi="TH SarabunIT๙" w:cs="TH SarabunIT๙"/>
          <w:sz w:val="32"/>
          <w:szCs w:val="32"/>
        </w:rPr>
      </w:pPr>
    </w:p>
    <w:p w:rsidR="00326B76" w:rsidRPr="00E242CB" w:rsidRDefault="00326B76" w:rsidP="00326B76">
      <w:pPr>
        <w:rPr>
          <w:rFonts w:ascii="TH SarabunIT๙" w:hAnsi="TH SarabunIT๙" w:cs="TH SarabunIT๙"/>
          <w:sz w:val="32"/>
          <w:szCs w:val="32"/>
        </w:rPr>
      </w:pPr>
      <w:r w:rsidRPr="00BD060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1E0FEC" w:rsidRDefault="001E0FEC" w:rsidP="00854581">
      <w:pPr>
        <w:shd w:val="clear" w:color="auto" w:fill="DAEEF3" w:themeFill="accent5" w:themeFillTint="33"/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F93FED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มาตรฐานที่ ๒ กระบวนการบริหารและการจัดการของผู้บริหารสถานศึกษา</w:t>
      </w:r>
    </w:p>
    <w:p w:rsidR="00F93FED" w:rsidRPr="00F93FED" w:rsidRDefault="00F93FED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30CB9" w:rsidRPr="00F93FED" w:rsidRDefault="00530CB9" w:rsidP="00530CB9">
      <w:pPr>
        <w:pStyle w:val="4"/>
      </w:pPr>
      <w:r w:rsidRPr="00F93FED">
        <w:rPr>
          <w:cs/>
        </w:rPr>
        <w:t>ค่าเป้าหมายมาตรฐานที่ ๒</w:t>
      </w:r>
      <w:r w:rsidRPr="00F93FED">
        <w:rPr>
          <w:cs/>
        </w:rPr>
        <w:tab/>
        <w:t>ระดับคุณภาพ ระดับยอดเยี่ยม</w:t>
      </w:r>
      <w:r w:rsidRPr="00F93FED">
        <w:t xml:space="preserve"> </w:t>
      </w:r>
    </w:p>
    <w:p w:rsidR="00530CB9" w:rsidRPr="00F93FED" w:rsidRDefault="00530CB9" w:rsidP="00530CB9">
      <w:pPr>
        <w:rPr>
          <w:rFonts w:ascii="TH SarabunPSK" w:hAnsi="TH SarabunPSK" w:cs="TH SarabunPSK"/>
          <w:b/>
          <w:bCs/>
          <w:sz w:val="32"/>
          <w:szCs w:val="32"/>
        </w:rPr>
      </w:pPr>
      <w:r w:rsidRPr="00F93FED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ค่าเป้าหมายราย</w:t>
      </w:r>
      <w:r w:rsidR="009E14E9" w:rsidRPr="00F93FED">
        <w:rPr>
          <w:rFonts w:ascii="TH SarabunPSK" w:hAnsi="TH SarabunPSK" w:cs="TH SarabunPSK"/>
          <w:sz w:val="32"/>
          <w:szCs w:val="32"/>
          <w:cs/>
        </w:rPr>
        <w:t>ประเด็นพิจารณา</w:t>
      </w:r>
      <w:r w:rsidRPr="00F93F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93FED">
        <w:rPr>
          <w:rFonts w:ascii="TH SarabunPSK" w:hAnsi="TH SarabunPSK" w:cs="TH SarabunPSK"/>
          <w:b/>
          <w:bCs/>
          <w:sz w:val="32"/>
          <w:szCs w:val="32"/>
          <w:cs/>
        </w:rPr>
        <w:t xml:space="preserve">๖ </w:t>
      </w:r>
      <w:r w:rsidR="009E14E9" w:rsidRPr="00F93FE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ประเด็น</w:t>
      </w:r>
    </w:p>
    <w:p w:rsidR="001E0FEC" w:rsidRPr="00F93FED" w:rsidRDefault="001E0FEC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5E1A40" w:rsidRPr="00F93FED" w:rsidRDefault="001E0FEC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3F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E1A40" w:rsidRPr="00F93FED">
        <w:rPr>
          <w:rFonts w:ascii="TH SarabunPSK" w:eastAsia="Calibri" w:hAnsi="TH SarabunPSK" w:cs="TH SarabunPSK"/>
          <w:sz w:val="32"/>
          <w:szCs w:val="32"/>
          <w:cs/>
        </w:rPr>
        <w:t>๒.๑ มีเป้าหมายวิสัยทัศน์และ</w:t>
      </w:r>
      <w:proofErr w:type="spellStart"/>
      <w:r w:rsidR="005E1A40" w:rsidRPr="00F93FED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="005E1A40" w:rsidRPr="00F93FED">
        <w:rPr>
          <w:rFonts w:ascii="TH SarabunPSK" w:eastAsia="Calibri" w:hAnsi="TH SarabunPSK" w:cs="TH SarabunPSK"/>
          <w:sz w:val="32"/>
          <w:szCs w:val="32"/>
          <w:cs/>
        </w:rPr>
        <w:t>กิจที่สถานศึกษา</w:t>
      </w:r>
      <w:proofErr w:type="spellStart"/>
      <w:r w:rsidR="005E1A40" w:rsidRPr="00F93FED">
        <w:rPr>
          <w:rFonts w:ascii="TH SarabunPSK" w:eastAsia="Calibri" w:hAnsi="TH SarabunPSK" w:cs="TH SarabunPSK"/>
          <w:sz w:val="32"/>
          <w:szCs w:val="32"/>
          <w:cs/>
        </w:rPr>
        <w:t>กำาหนด</w:t>
      </w:r>
      <w:proofErr w:type="spellEnd"/>
      <w:r w:rsidR="005E1A40" w:rsidRPr="00F93FED">
        <w:rPr>
          <w:rFonts w:ascii="TH SarabunPSK" w:eastAsia="Calibri" w:hAnsi="TH SarabunPSK" w:cs="TH SarabunPSK"/>
          <w:sz w:val="32"/>
          <w:szCs w:val="32"/>
          <w:cs/>
        </w:rPr>
        <w:t>ชัดเจน</w:t>
      </w:r>
    </w:p>
    <w:p w:rsidR="005E1A40" w:rsidRPr="00F93FED" w:rsidRDefault="005E1A40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3FED">
        <w:rPr>
          <w:rFonts w:ascii="TH SarabunPSK" w:eastAsia="Calibri" w:hAnsi="TH SarabunPSK" w:cs="TH SarabunPSK"/>
          <w:sz w:val="32"/>
          <w:szCs w:val="32"/>
          <w:cs/>
        </w:rPr>
        <w:tab/>
        <w:t>๒.๒ มีระบบบริหารจัดการคุณภาพของสถานศึกษา</w:t>
      </w:r>
    </w:p>
    <w:p w:rsidR="00854581" w:rsidRDefault="005E1A40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3FED">
        <w:rPr>
          <w:rFonts w:ascii="TH SarabunPSK" w:eastAsia="Calibri" w:hAnsi="TH SarabunPSK" w:cs="TH SarabunPSK"/>
          <w:sz w:val="32"/>
          <w:szCs w:val="32"/>
          <w:cs/>
        </w:rPr>
        <w:tab/>
        <w:t>๒.๓ ดำเนินงานพัฒนาวิชาการท</w:t>
      </w:r>
      <w:r w:rsidR="00854581">
        <w:rPr>
          <w:rFonts w:ascii="TH SarabunPSK" w:eastAsia="Calibri" w:hAnsi="TH SarabunPSK" w:cs="TH SarabunPSK" w:hint="cs"/>
          <w:sz w:val="32"/>
          <w:szCs w:val="32"/>
          <w:cs/>
        </w:rPr>
        <w:t>ี่</w:t>
      </w:r>
      <w:r w:rsidRPr="00F93FED">
        <w:rPr>
          <w:rFonts w:ascii="TH SarabunPSK" w:eastAsia="Calibri" w:hAnsi="TH SarabunPSK" w:cs="TH SarabunPSK"/>
          <w:sz w:val="32"/>
          <w:szCs w:val="32"/>
          <w:cs/>
        </w:rPr>
        <w:t>เน้นคุณภาพผ</w:t>
      </w:r>
      <w:r w:rsidR="00F93FED">
        <w:rPr>
          <w:rFonts w:ascii="TH SarabunPSK" w:eastAsia="Calibri" w:hAnsi="TH SarabunPSK" w:cs="TH SarabunPSK" w:hint="cs"/>
          <w:sz w:val="32"/>
          <w:szCs w:val="32"/>
          <w:cs/>
        </w:rPr>
        <w:t>ู้เ</w:t>
      </w:r>
      <w:r w:rsidRPr="00F93FED">
        <w:rPr>
          <w:rFonts w:ascii="TH SarabunPSK" w:eastAsia="Calibri" w:hAnsi="TH SarabunPSK" w:cs="TH SarabunPSK"/>
          <w:sz w:val="32"/>
          <w:szCs w:val="32"/>
          <w:cs/>
        </w:rPr>
        <w:t xml:space="preserve">รียนรอบด้านตามหลักสูตรสถานศึกษา </w:t>
      </w:r>
    </w:p>
    <w:p w:rsidR="005E1A40" w:rsidRPr="00F93FED" w:rsidRDefault="00854581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="005E1A40" w:rsidRPr="00F93FED">
        <w:rPr>
          <w:rFonts w:ascii="TH SarabunPSK" w:eastAsia="Calibri" w:hAnsi="TH SarabunPSK" w:cs="TH SarabunPSK"/>
          <w:sz w:val="32"/>
          <w:szCs w:val="32"/>
          <w:cs/>
        </w:rPr>
        <w:t>และทุกกลุ่มเป้าหมาย</w:t>
      </w:r>
    </w:p>
    <w:p w:rsidR="005E1A40" w:rsidRPr="00F93FED" w:rsidRDefault="005E1A40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3FE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๒.๔ </w:t>
      </w:r>
      <w:r w:rsidR="008545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FED">
        <w:rPr>
          <w:rFonts w:ascii="TH SarabunPSK" w:eastAsia="Calibri" w:hAnsi="TH SarabunPSK" w:cs="TH SarabunPSK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5E1A40" w:rsidRPr="00F93FED" w:rsidRDefault="005E1A40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3FE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๒.๕  จัดสภาพแวดล้อมทางกายภาพและสังคมที่เอื้อต่อ การจัดการเรียนรู้อย่างมีคุณภาพ </w:t>
      </w:r>
    </w:p>
    <w:p w:rsidR="001E0FEC" w:rsidRDefault="005E1A40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3FE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๒.๖ </w:t>
      </w:r>
      <w:r w:rsidR="008545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FED">
        <w:rPr>
          <w:rFonts w:ascii="TH SarabunPSK" w:eastAsia="Calibri" w:hAnsi="TH SarabunPSK" w:cs="TH SarabunPSK"/>
          <w:sz w:val="32"/>
          <w:szCs w:val="32"/>
          <w:cs/>
        </w:rPr>
        <w:t>จัดระบบเทคโนโลย</w:t>
      </w:r>
      <w:r w:rsidR="008D5011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F93FED">
        <w:rPr>
          <w:rFonts w:ascii="TH SarabunPSK" w:eastAsia="Calibri" w:hAnsi="TH SarabunPSK" w:cs="TH SarabunPSK"/>
          <w:sz w:val="32"/>
          <w:szCs w:val="32"/>
          <w:cs/>
        </w:rPr>
        <w:t xml:space="preserve"> จัดการและการจัดการเรียนรู้</w:t>
      </w:r>
    </w:p>
    <w:p w:rsidR="008D5011" w:rsidRPr="00F93FED" w:rsidRDefault="008D5011" w:rsidP="005E1A40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3FED" w:rsidRPr="00F93FED" w:rsidRDefault="00F93FED" w:rsidP="00F93FED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ประเด็นพิจารณา</w:t>
      </w:r>
      <w:r w:rsidRPr="00F93F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๒.๑   มีเป้าหมายวิสัยทัศน์และ</w:t>
      </w:r>
      <w:proofErr w:type="spellStart"/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กิจที่สถานศึกษากำหนดชัดเจน</w:t>
      </w:r>
    </w:p>
    <w:p w:rsidR="005E1A40" w:rsidRPr="00F93FED" w:rsidRDefault="00F93FED" w:rsidP="00F93FED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เป้าหมายของสถานศึกษา:    ระดับ  ยอดเยี่ยม</w:t>
      </w:r>
    </w:p>
    <w:p w:rsidR="00F93FED" w:rsidRPr="00873DF5" w:rsidRDefault="00F93FED" w:rsidP="00F93FED">
      <w:pPr>
        <w:pStyle w:val="6"/>
        <w:tabs>
          <w:tab w:val="left" w:pos="900"/>
        </w:tabs>
        <w:ind w:left="-27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873D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เกณฑ์การประเมิน</w:t>
      </w:r>
      <w:r w:rsidRPr="00873DF5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 </w:t>
      </w:r>
    </w:p>
    <w:p w:rsidR="00854581" w:rsidRDefault="00854581" w:rsidP="00854581"/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854581" w:rsidRPr="00F93FED" w:rsidTr="00DD0847">
        <w:tc>
          <w:tcPr>
            <w:tcW w:w="1782" w:type="dxa"/>
          </w:tcPr>
          <w:p w:rsidR="00854581" w:rsidRPr="00F93FED" w:rsidRDefault="00854581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854581" w:rsidRPr="00F93FED" w:rsidRDefault="00854581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854581" w:rsidRPr="00F93FED" w:rsidRDefault="00854581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854581" w:rsidRPr="00F93FED" w:rsidRDefault="00854581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854581" w:rsidRPr="00F93FED" w:rsidRDefault="00854581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DD0847" w:rsidRPr="000131E3" w:rsidTr="00DD0847">
        <w:trPr>
          <w:trHeight w:val="1016"/>
        </w:trPr>
        <w:tc>
          <w:tcPr>
            <w:tcW w:w="1782" w:type="dxa"/>
          </w:tcPr>
          <w:p w:rsidR="00854581" w:rsidRPr="000131E3" w:rsidRDefault="00854581" w:rsidP="00873DF5">
            <w:pPr>
              <w:pStyle w:val="TableParagraph"/>
              <w:tabs>
                <w:tab w:val="left" w:pos="337"/>
              </w:tabs>
              <w:spacing w:before="45" w:line="348" w:lineRule="exact"/>
              <w:rPr>
                <w:sz w:val="32"/>
                <w:szCs w:val="32"/>
              </w:rPr>
            </w:pP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ป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้าหมาย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ิ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ส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ัย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ัศ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์และ</w:t>
            </w:r>
            <w:proofErr w:type="spellStart"/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พ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ันธ</w:t>
            </w:r>
            <w:proofErr w:type="spellEnd"/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ิจ</w:t>
            </w:r>
            <w:r w:rsidRPr="000131E3">
              <w:rPr>
                <w:spacing w:val="-11"/>
                <w:sz w:val="32"/>
                <w:szCs w:val="32"/>
                <w:cs/>
                <w:lang w:bidi="th-TH"/>
              </w:rPr>
              <w:t>ท</w:t>
            </w:r>
            <w:r w:rsidR="00873DF5" w:rsidRPr="000131E3">
              <w:rPr>
                <w:rFonts w:hint="cs"/>
                <w:spacing w:val="-11"/>
                <w:sz w:val="32"/>
                <w:szCs w:val="32"/>
                <w:cs/>
                <w:lang w:bidi="th-TH"/>
              </w:rPr>
              <w:t>ี่</w:t>
            </w:r>
            <w:r w:rsidRPr="000131E3">
              <w:rPr>
                <w:spacing w:val="-11"/>
                <w:sz w:val="32"/>
                <w:szCs w:val="32"/>
                <w:cs/>
                <w:lang w:bidi="th-TH"/>
              </w:rPr>
              <w:t>ส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ถาน</w:t>
            </w:r>
            <w:r w:rsidRPr="000131E3">
              <w:rPr>
                <w:spacing w:val="-3"/>
                <w:sz w:val="32"/>
                <w:szCs w:val="32"/>
                <w:cs/>
                <w:lang w:bidi="th-TH"/>
              </w:rPr>
              <w:t>ศ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ึกษา</w:t>
            </w:r>
            <w:r w:rsidR="00873DF5" w:rsidRPr="000131E3">
              <w:rPr>
                <w:rFonts w:hint="cs"/>
                <w:spacing w:val="-6"/>
                <w:sz w:val="32"/>
                <w:szCs w:val="32"/>
                <w:cs/>
                <w:lang w:bidi="th-TH"/>
              </w:rPr>
              <w:t xml:space="preserve">                        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z w:val="32"/>
                <w:szCs w:val="32"/>
                <w:cs/>
                <w:lang w:bidi="th-TH"/>
              </w:rPr>
              <w:t>ำ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หนดไ</w:t>
            </w:r>
            <w:r w:rsidRPr="000131E3">
              <w:rPr>
                <w:spacing w:val="-10"/>
                <w:sz w:val="32"/>
                <w:szCs w:val="32"/>
                <w:cs/>
                <w:lang w:bidi="th-TH"/>
              </w:rPr>
              <w:t>ม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่</w:t>
            </w:r>
            <w:r w:rsidRPr="000131E3">
              <w:rPr>
                <w:spacing w:val="-10"/>
                <w:sz w:val="32"/>
                <w:szCs w:val="32"/>
                <w:cs/>
                <w:lang w:bidi="th-TH"/>
              </w:rPr>
              <w:t>ช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ัด</w:t>
            </w:r>
            <w:r w:rsidRPr="000131E3">
              <w:rPr>
                <w:spacing w:val="-13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pacing w:val="-8"/>
                <w:sz w:val="32"/>
                <w:szCs w:val="32"/>
                <w:cs/>
                <w:lang w:bidi="th-TH"/>
              </w:rPr>
              <w:t>จน</w:t>
            </w:r>
          </w:p>
          <w:p w:rsidR="00854581" w:rsidRPr="000131E3" w:rsidRDefault="00854581" w:rsidP="00DD0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854581" w:rsidRPr="000131E3" w:rsidRDefault="00854581" w:rsidP="00873DF5">
            <w:pPr>
              <w:pStyle w:val="TableParagraph"/>
              <w:tabs>
                <w:tab w:val="left" w:pos="337"/>
              </w:tabs>
              <w:spacing w:before="72" w:line="216" w:lineRule="auto"/>
              <w:ind w:right="44"/>
              <w:rPr>
                <w:sz w:val="32"/>
                <w:szCs w:val="32"/>
              </w:rPr>
            </w:pP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้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าหมาย</w:t>
            </w:r>
            <w:proofErr w:type="spellStart"/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ว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ิ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0131E3">
              <w:rPr>
                <w:spacing w:val="-104"/>
                <w:sz w:val="32"/>
                <w:szCs w:val="32"/>
                <w:cs/>
                <w:lang w:bidi="th-TH"/>
              </w:rPr>
              <w:t>ย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pacing w:val="-109"/>
                <w:sz w:val="32"/>
                <w:szCs w:val="32"/>
                <w:cs/>
                <w:lang w:bidi="th-TH"/>
              </w:rPr>
              <w:t>ศ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0131E3">
              <w:rPr>
                <w:spacing w:val="-15"/>
                <w:sz w:val="32"/>
                <w:szCs w:val="32"/>
              </w:rPr>
              <w:t xml:space="preserve"> </w:t>
            </w:r>
            <w:proofErr w:type="spellStart"/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์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และพ</w:t>
            </w:r>
            <w:r w:rsidRPr="000131E3">
              <w:rPr>
                <w:spacing w:val="-116"/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0131E3"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ธ</w:t>
            </w:r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ิ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proofErr w:type="spellEnd"/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z w:val="32"/>
                <w:szCs w:val="32"/>
                <w:cs/>
                <w:lang w:bidi="th-TH"/>
              </w:rPr>
              <w:t>ี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่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สถาน</w:t>
            </w:r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ศ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ึ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กษา</w:t>
            </w:r>
            <w:proofErr w:type="spellStart"/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ำ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หนดช</w:t>
            </w:r>
            <w:r w:rsidRPr="000131E3">
              <w:rPr>
                <w:spacing w:val="-108"/>
                <w:sz w:val="32"/>
                <w:szCs w:val="32"/>
                <w:cs/>
                <w:lang w:bidi="th-TH"/>
              </w:rPr>
              <w:t>ด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0131E3">
              <w:rPr>
                <w:spacing w:val="-15"/>
                <w:sz w:val="32"/>
                <w:szCs w:val="32"/>
              </w:rPr>
              <w:t xml:space="preserve"> </w:t>
            </w:r>
            <w:r w:rsidR="00873DF5" w:rsidRPr="000131E3">
              <w:rPr>
                <w:rFonts w:hint="cs"/>
                <w:spacing w:val="-32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pacing w:val="-32"/>
                <w:sz w:val="32"/>
                <w:szCs w:val="32"/>
                <w:cs/>
                <w:lang w:bidi="th-TH"/>
              </w:rPr>
              <w:t>จ</w:t>
            </w:r>
            <w:r w:rsidRPr="000131E3">
              <w:rPr>
                <w:spacing w:val="-60"/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z w:val="32"/>
                <w:szCs w:val="32"/>
              </w:rPr>
              <w:t xml:space="preserve"> </w:t>
            </w:r>
            <w:r w:rsidRPr="000131E3">
              <w:rPr>
                <w:sz w:val="32"/>
                <w:szCs w:val="32"/>
                <w:cs/>
                <w:lang w:bidi="th-TH"/>
              </w:rPr>
              <w:t>เป็นไปได้ในการปฏิบัติ</w:t>
            </w:r>
          </w:p>
          <w:p w:rsidR="00854581" w:rsidRPr="000131E3" w:rsidRDefault="00854581" w:rsidP="00DD0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854581" w:rsidRPr="000131E3" w:rsidRDefault="00854581" w:rsidP="00873DF5">
            <w:pPr>
              <w:pStyle w:val="TableParagraph"/>
              <w:tabs>
                <w:tab w:val="left" w:pos="337"/>
              </w:tabs>
              <w:spacing w:before="72" w:line="216" w:lineRule="auto"/>
              <w:ind w:right="44"/>
              <w:rPr>
                <w:sz w:val="32"/>
                <w:szCs w:val="32"/>
              </w:rPr>
            </w:pP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้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าหมาย</w:t>
            </w:r>
            <w:proofErr w:type="spellStart"/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ว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ิ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0131E3">
              <w:rPr>
                <w:spacing w:val="-104"/>
                <w:sz w:val="32"/>
                <w:szCs w:val="32"/>
                <w:cs/>
                <w:lang w:bidi="th-TH"/>
              </w:rPr>
              <w:t>ย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pacing w:val="-109"/>
                <w:sz w:val="32"/>
                <w:szCs w:val="32"/>
                <w:cs/>
                <w:lang w:bidi="th-TH"/>
              </w:rPr>
              <w:t>ศ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์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และพ</w:t>
            </w:r>
            <w:r w:rsidRPr="000131E3">
              <w:rPr>
                <w:spacing w:val="-116"/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0131E3"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ธ</w:t>
            </w:r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ิ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จ</w:t>
            </w:r>
            <w:proofErr w:type="spellEnd"/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z w:val="32"/>
                <w:szCs w:val="32"/>
                <w:cs/>
                <w:lang w:bidi="th-TH"/>
              </w:rPr>
              <w:t>ี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่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สถาน</w:t>
            </w:r>
            <w:r w:rsidRPr="000131E3">
              <w:rPr>
                <w:spacing w:val="-4"/>
                <w:sz w:val="32"/>
                <w:szCs w:val="32"/>
                <w:cs/>
                <w:lang w:bidi="th-TH"/>
              </w:rPr>
              <w:t>ศ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ึ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กษา</w:t>
            </w:r>
            <w:proofErr w:type="spellStart"/>
            <w:r w:rsidRPr="000131E3">
              <w:rPr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ำ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หนดช</w:t>
            </w:r>
            <w:r w:rsidRPr="000131E3">
              <w:rPr>
                <w:spacing w:val="-108"/>
                <w:sz w:val="32"/>
                <w:szCs w:val="32"/>
                <w:cs/>
                <w:lang w:bidi="th-TH"/>
              </w:rPr>
              <w:t>ด</w:t>
            </w:r>
            <w:r w:rsidRPr="000131E3">
              <w:rPr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 xml:space="preserve"> </w:t>
            </w:r>
            <w:r w:rsidRPr="000131E3">
              <w:rPr>
                <w:spacing w:val="-15"/>
                <w:sz w:val="32"/>
                <w:szCs w:val="32"/>
              </w:rPr>
              <w:t xml:space="preserve"> </w:t>
            </w:r>
            <w:r w:rsidR="00873DF5" w:rsidRPr="000131E3">
              <w:rPr>
                <w:rFonts w:hint="cs"/>
                <w:spacing w:val="-38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pacing w:val="-32"/>
                <w:sz w:val="32"/>
                <w:szCs w:val="32"/>
                <w:cs/>
                <w:lang w:bidi="th-TH"/>
              </w:rPr>
              <w:t>จ</w:t>
            </w:r>
            <w:r w:rsidRPr="000131E3">
              <w:rPr>
                <w:spacing w:val="-60"/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z w:val="32"/>
                <w:szCs w:val="32"/>
              </w:rPr>
              <w:t xml:space="preserve"> 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สอดคล้องกับบริบทของสถานศึกษา</w:t>
            </w:r>
            <w:r w:rsidRPr="000131E3">
              <w:rPr>
                <w:spacing w:val="-20"/>
                <w:sz w:val="32"/>
                <w:szCs w:val="32"/>
              </w:rPr>
              <w:t xml:space="preserve"> </w:t>
            </w:r>
            <w:r w:rsidRPr="000131E3">
              <w:rPr>
                <w:spacing w:val="-1"/>
                <w:sz w:val="32"/>
                <w:szCs w:val="32"/>
                <w:cs/>
                <w:lang w:bidi="th-TH"/>
              </w:rPr>
              <w:t>เป็นไปได้ในการปฏิบัติ</w:t>
            </w:r>
          </w:p>
          <w:p w:rsidR="00854581" w:rsidRPr="000131E3" w:rsidRDefault="00854581" w:rsidP="00DD0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873DF5" w:rsidRPr="000131E3" w:rsidRDefault="00854581" w:rsidP="00873DF5">
            <w:pPr>
              <w:pStyle w:val="TableParagraph"/>
              <w:tabs>
                <w:tab w:val="left" w:pos="337"/>
              </w:tabs>
              <w:spacing w:before="72" w:line="216" w:lineRule="auto"/>
              <w:ind w:right="36"/>
              <w:rPr>
                <w:sz w:val="32"/>
                <w:szCs w:val="32"/>
                <w:lang w:bidi="th-TH"/>
              </w:rPr>
            </w:pPr>
            <w:r w:rsidRPr="000131E3">
              <w:rPr>
                <w:sz w:val="32"/>
                <w:szCs w:val="32"/>
                <w:cs/>
                <w:lang w:bidi="th-TH"/>
              </w:rPr>
              <w:t>ม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ีเ</w:t>
            </w:r>
            <w:r w:rsidRPr="000131E3">
              <w:rPr>
                <w:sz w:val="32"/>
                <w:szCs w:val="32"/>
                <w:cs/>
                <w:lang w:bidi="th-TH"/>
              </w:rPr>
              <w:t>ป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้าหมาย</w:t>
            </w:r>
            <w:r w:rsidRPr="000131E3">
              <w:rPr>
                <w:sz w:val="32"/>
                <w:szCs w:val="32"/>
                <w:cs/>
                <w:lang w:bidi="th-TH"/>
              </w:rPr>
              <w:t>ว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ิ</w:t>
            </w:r>
            <w:r w:rsidRPr="000131E3">
              <w:rPr>
                <w:sz w:val="32"/>
                <w:szCs w:val="32"/>
                <w:cs/>
                <w:lang w:bidi="th-TH"/>
              </w:rPr>
              <w:t>ส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ัย</w:t>
            </w:r>
            <w:r w:rsidRPr="000131E3">
              <w:rPr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ัศ</w:t>
            </w:r>
            <w:r w:rsidRPr="000131E3">
              <w:rPr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์และ</w:t>
            </w:r>
            <w:proofErr w:type="spellStart"/>
            <w:r w:rsidRPr="000131E3">
              <w:rPr>
                <w:sz w:val="32"/>
                <w:szCs w:val="32"/>
                <w:cs/>
                <w:lang w:bidi="th-TH"/>
              </w:rPr>
              <w:t>พ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ันธ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ิจ</w:t>
            </w:r>
            <w:r w:rsidRPr="000131E3">
              <w:rPr>
                <w:sz w:val="32"/>
                <w:szCs w:val="32"/>
                <w:cs/>
                <w:lang w:bidi="th-TH"/>
              </w:rPr>
              <w:t>ที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่สถาน</w:t>
            </w:r>
            <w:r w:rsidRPr="000131E3">
              <w:rPr>
                <w:sz w:val="32"/>
                <w:szCs w:val="32"/>
                <w:cs/>
                <w:lang w:bidi="th-TH"/>
              </w:rPr>
              <w:t>ศ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ึกษา</w:t>
            </w:r>
            <w:r w:rsidRPr="000131E3">
              <w:rPr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 xml:space="preserve">ำหนด </w:t>
            </w:r>
            <w:r w:rsidRPr="000131E3">
              <w:rPr>
                <w:sz w:val="32"/>
                <w:szCs w:val="32"/>
                <w:cs/>
                <w:lang w:bidi="th-TH"/>
              </w:rPr>
              <w:t>ชัด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z w:val="32"/>
                <w:szCs w:val="32"/>
                <w:cs/>
                <w:lang w:bidi="th-TH"/>
              </w:rPr>
              <w:t>จน</w:t>
            </w:r>
            <w:r w:rsidRPr="000131E3">
              <w:rPr>
                <w:spacing w:val="-6"/>
                <w:sz w:val="32"/>
                <w:szCs w:val="32"/>
              </w:rPr>
              <w:t xml:space="preserve"> </w:t>
            </w:r>
            <w:r w:rsidRPr="000131E3">
              <w:rPr>
                <w:sz w:val="32"/>
                <w:szCs w:val="32"/>
                <w:cs/>
                <w:lang w:bidi="th-TH"/>
              </w:rPr>
              <w:t>สอดคล้องกับบริบทของสถานศึกษา</w:t>
            </w:r>
            <w:r w:rsidRPr="000131E3">
              <w:rPr>
                <w:spacing w:val="-7"/>
                <w:sz w:val="32"/>
                <w:szCs w:val="32"/>
              </w:rPr>
              <w:t xml:space="preserve"> </w:t>
            </w:r>
          </w:p>
          <w:p w:rsidR="00854581" w:rsidRPr="000131E3" w:rsidRDefault="00854581" w:rsidP="00873DF5">
            <w:pPr>
              <w:pStyle w:val="TableParagraph"/>
              <w:tabs>
                <w:tab w:val="left" w:pos="337"/>
              </w:tabs>
              <w:spacing w:before="72" w:line="216" w:lineRule="auto"/>
              <w:ind w:right="36"/>
              <w:rPr>
                <w:sz w:val="32"/>
                <w:szCs w:val="32"/>
              </w:rPr>
            </w:pPr>
            <w:r w:rsidRPr="000131E3">
              <w:rPr>
                <w:sz w:val="32"/>
                <w:szCs w:val="32"/>
                <w:cs/>
                <w:lang w:bidi="th-TH"/>
              </w:rPr>
              <w:t>ความต้องการ</w:t>
            </w:r>
          </w:p>
          <w:p w:rsidR="00854581" w:rsidRPr="000131E3" w:rsidRDefault="00854581" w:rsidP="00873DF5">
            <w:pPr>
              <w:pStyle w:val="TableParagraph"/>
              <w:tabs>
                <w:tab w:val="left" w:pos="337"/>
              </w:tabs>
              <w:spacing w:before="72" w:line="216" w:lineRule="auto"/>
              <w:ind w:right="36"/>
              <w:rPr>
                <w:sz w:val="32"/>
                <w:szCs w:val="32"/>
              </w:rPr>
            </w:pPr>
            <w:r w:rsidRPr="000131E3">
              <w:rPr>
                <w:sz w:val="32"/>
                <w:szCs w:val="32"/>
                <w:cs/>
                <w:lang w:bidi="th-TH"/>
              </w:rPr>
              <w:t>ชุมชน นโยบายรัฐบาล แผนการศึกษาแห่งชาติ เป็นไปได้ในการปฏิบัติ</w:t>
            </w:r>
          </w:p>
        </w:tc>
        <w:tc>
          <w:tcPr>
            <w:tcW w:w="1782" w:type="dxa"/>
          </w:tcPr>
          <w:p w:rsidR="00873DF5" w:rsidRPr="000131E3" w:rsidRDefault="00873DF5" w:rsidP="00873DF5">
            <w:pPr>
              <w:pStyle w:val="TableParagraph"/>
              <w:tabs>
                <w:tab w:val="left" w:pos="337"/>
              </w:tabs>
              <w:spacing w:before="53" w:line="232" w:lineRule="auto"/>
              <w:ind w:right="36"/>
              <w:jc w:val="both"/>
              <w:rPr>
                <w:sz w:val="32"/>
                <w:szCs w:val="32"/>
                <w:lang w:bidi="th-TH"/>
              </w:rPr>
            </w:pPr>
            <w:r w:rsidRPr="000131E3">
              <w:rPr>
                <w:sz w:val="32"/>
                <w:szCs w:val="32"/>
                <w:cs/>
                <w:lang w:bidi="th-TH"/>
              </w:rPr>
              <w:t>ม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ีเ</w:t>
            </w:r>
            <w:r w:rsidRPr="000131E3">
              <w:rPr>
                <w:sz w:val="32"/>
                <w:szCs w:val="32"/>
                <w:cs/>
                <w:lang w:bidi="th-TH"/>
              </w:rPr>
              <w:t>ป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้าหมาย</w:t>
            </w:r>
            <w:r w:rsidRPr="000131E3">
              <w:rPr>
                <w:sz w:val="32"/>
                <w:szCs w:val="32"/>
                <w:cs/>
                <w:lang w:bidi="th-TH"/>
              </w:rPr>
              <w:t>ว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ิ</w:t>
            </w:r>
            <w:r w:rsidRPr="000131E3">
              <w:rPr>
                <w:sz w:val="32"/>
                <w:szCs w:val="32"/>
                <w:cs/>
                <w:lang w:bidi="th-TH"/>
              </w:rPr>
              <w:t>ส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ัย</w:t>
            </w:r>
            <w:r w:rsidRPr="000131E3">
              <w:rPr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ัศ</w:t>
            </w:r>
            <w:r w:rsidRPr="000131E3">
              <w:rPr>
                <w:sz w:val="32"/>
                <w:szCs w:val="32"/>
                <w:cs/>
                <w:lang w:bidi="th-TH"/>
              </w:rPr>
              <w:t>น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์และ</w:t>
            </w:r>
            <w:proofErr w:type="spellStart"/>
            <w:r w:rsidRPr="000131E3">
              <w:rPr>
                <w:sz w:val="32"/>
                <w:szCs w:val="32"/>
                <w:cs/>
                <w:lang w:bidi="th-TH"/>
              </w:rPr>
              <w:t>พ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ันธ</w:t>
            </w:r>
            <w:proofErr w:type="spellEnd"/>
            <w:r w:rsidRPr="000131E3">
              <w:rPr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ิจ</w:t>
            </w:r>
            <w:r w:rsidRPr="000131E3">
              <w:rPr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0131E3">
              <w:rPr>
                <w:spacing w:val="2"/>
                <w:sz w:val="32"/>
                <w:szCs w:val="32"/>
                <w:cs/>
                <w:lang w:bidi="th-TH"/>
              </w:rPr>
              <w:t>ี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่สถาน</w:t>
            </w:r>
            <w:r w:rsidRPr="000131E3">
              <w:rPr>
                <w:sz w:val="32"/>
                <w:szCs w:val="32"/>
                <w:cs/>
                <w:lang w:bidi="th-TH"/>
              </w:rPr>
              <w:t>ศ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ึกษา</w:t>
            </w:r>
            <w:r w:rsidRPr="000131E3">
              <w:rPr>
                <w:sz w:val="32"/>
                <w:szCs w:val="32"/>
                <w:cs/>
                <w:lang w:bidi="th-TH"/>
              </w:rPr>
              <w:t>ก</w:t>
            </w:r>
            <w:r w:rsidRPr="000131E3">
              <w:rPr>
                <w:spacing w:val="8"/>
                <w:sz w:val="32"/>
                <w:szCs w:val="32"/>
                <w:cs/>
                <w:lang w:bidi="th-TH"/>
              </w:rPr>
              <w:t>ำหนด</w:t>
            </w:r>
            <w:r w:rsidRPr="000131E3">
              <w:rPr>
                <w:sz w:val="32"/>
                <w:szCs w:val="32"/>
                <w:cs/>
                <w:lang w:bidi="th-TH"/>
              </w:rPr>
              <w:t>ชัด</w:t>
            </w:r>
            <w:r w:rsidRPr="000131E3">
              <w:rPr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0131E3">
              <w:rPr>
                <w:sz w:val="32"/>
                <w:szCs w:val="32"/>
                <w:cs/>
                <w:lang w:bidi="th-TH"/>
              </w:rPr>
              <w:t>จน</w:t>
            </w:r>
            <w:r w:rsidRPr="000131E3">
              <w:rPr>
                <w:spacing w:val="-6"/>
                <w:sz w:val="32"/>
                <w:szCs w:val="32"/>
              </w:rPr>
              <w:t xml:space="preserve"> </w:t>
            </w:r>
            <w:r w:rsidRPr="000131E3">
              <w:rPr>
                <w:sz w:val="32"/>
                <w:szCs w:val="32"/>
                <w:cs/>
                <w:lang w:bidi="th-TH"/>
              </w:rPr>
              <w:t>สอดคล้องกับบริบทของสถานศึกษา</w:t>
            </w:r>
            <w:r w:rsidRPr="000131E3">
              <w:rPr>
                <w:spacing w:val="-7"/>
                <w:sz w:val="32"/>
                <w:szCs w:val="32"/>
              </w:rPr>
              <w:t xml:space="preserve"> </w:t>
            </w:r>
          </w:p>
          <w:p w:rsidR="00873DF5" w:rsidRPr="000131E3" w:rsidRDefault="00873DF5" w:rsidP="00873DF5">
            <w:pPr>
              <w:pStyle w:val="TableParagraph"/>
              <w:tabs>
                <w:tab w:val="left" w:pos="337"/>
              </w:tabs>
              <w:spacing w:before="53" w:line="232" w:lineRule="auto"/>
              <w:ind w:right="36"/>
              <w:jc w:val="both"/>
              <w:rPr>
                <w:sz w:val="32"/>
                <w:szCs w:val="32"/>
              </w:rPr>
            </w:pPr>
            <w:r w:rsidRPr="000131E3">
              <w:rPr>
                <w:sz w:val="32"/>
                <w:szCs w:val="32"/>
                <w:cs/>
                <w:lang w:bidi="th-TH"/>
              </w:rPr>
              <w:t>ความต้องการ ชุมชน</w:t>
            </w:r>
            <w:r w:rsidRPr="000131E3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0131E3">
              <w:rPr>
                <w:sz w:val="32"/>
                <w:szCs w:val="32"/>
                <w:cs/>
                <w:lang w:bidi="th-TH"/>
              </w:rPr>
              <w:t>นโยบายร</w:t>
            </w:r>
            <w:r w:rsidRPr="000131E3">
              <w:rPr>
                <w:rFonts w:hint="cs"/>
                <w:sz w:val="32"/>
                <w:szCs w:val="32"/>
                <w:cs/>
                <w:lang w:bidi="th-TH"/>
              </w:rPr>
              <w:t>ั</w:t>
            </w:r>
            <w:r w:rsidRPr="000131E3">
              <w:rPr>
                <w:sz w:val="32"/>
                <w:szCs w:val="32"/>
                <w:cs/>
                <w:lang w:bidi="th-TH"/>
              </w:rPr>
              <w:t xml:space="preserve">ฐบาล </w:t>
            </w:r>
            <w:r w:rsidRPr="000131E3">
              <w:rPr>
                <w:spacing w:val="-30"/>
                <w:sz w:val="32"/>
                <w:szCs w:val="32"/>
              </w:rPr>
              <w:t xml:space="preserve"> </w:t>
            </w:r>
            <w:r w:rsidRPr="000131E3">
              <w:rPr>
                <w:sz w:val="32"/>
                <w:szCs w:val="32"/>
                <w:cs/>
                <w:lang w:bidi="th-TH"/>
              </w:rPr>
              <w:t xml:space="preserve">แผนการศึกษาแห่งชาติ </w:t>
            </w:r>
            <w:r w:rsidRPr="000131E3">
              <w:rPr>
                <w:spacing w:val="-30"/>
                <w:sz w:val="32"/>
                <w:szCs w:val="32"/>
              </w:rPr>
              <w:t xml:space="preserve"> </w:t>
            </w:r>
            <w:r w:rsidRPr="000131E3">
              <w:rPr>
                <w:sz w:val="32"/>
                <w:szCs w:val="32"/>
                <w:cs/>
                <w:lang w:bidi="th-TH"/>
              </w:rPr>
              <w:t>เป็นไปได้ ในการปฏิบัติ ทันต่อการเปลี่ยนแปลง</w:t>
            </w:r>
          </w:p>
          <w:p w:rsidR="00854581" w:rsidRPr="000131E3" w:rsidRDefault="00854581" w:rsidP="00DD0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4581" w:rsidRDefault="00854581" w:rsidP="00854581"/>
    <w:p w:rsidR="00E33320" w:rsidRDefault="00E33320" w:rsidP="00854581"/>
    <w:p w:rsidR="00E33320" w:rsidRDefault="00E33320" w:rsidP="00854581"/>
    <w:p w:rsidR="00E33320" w:rsidRDefault="00E33320" w:rsidP="00854581"/>
    <w:p w:rsidR="00E33320" w:rsidRDefault="00E33320" w:rsidP="00854581"/>
    <w:p w:rsidR="00E33320" w:rsidRDefault="00E33320" w:rsidP="00854581"/>
    <w:p w:rsidR="00873DF5" w:rsidRPr="00F93FED" w:rsidRDefault="00873DF5" w:rsidP="00873DF5">
      <w:pPr>
        <w:rPr>
          <w:rFonts w:ascii="TH SarabunPSK" w:hAnsi="TH SarabunPSK" w:cs="TH SarabunPSK"/>
          <w:b/>
          <w:bCs/>
          <w:sz w:val="32"/>
          <w:szCs w:val="32"/>
        </w:rPr>
      </w:pPr>
      <w:r w:rsidRPr="00F93FED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lastRenderedPageBreak/>
        <w:t>ประเด็นการประเมิน</w:t>
      </w:r>
      <w:r w:rsidRPr="00F93FED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  <w:r w:rsidRPr="00F93F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D0847" w:rsidRDefault="00873DF5" w:rsidP="00DD0847">
      <w:pPr>
        <w:pStyle w:val="a8"/>
        <w:spacing w:before="2" w:line="254" w:lineRule="auto"/>
        <w:ind w:right="1193"/>
        <w:rPr>
          <w:color w:val="231F20"/>
          <w:lang w:bidi="th-TH"/>
        </w:rPr>
      </w:pPr>
      <w:r>
        <w:rPr>
          <w:color w:val="231F20"/>
          <w:cs/>
          <w:lang w:bidi="th-TH"/>
        </w:rPr>
        <w:t>สถานศึกษากำหนดเป้าหมาย วิสัยทัศน์ และ</w:t>
      </w:r>
      <w:proofErr w:type="spellStart"/>
      <w:r>
        <w:rPr>
          <w:color w:val="231F20"/>
          <w:cs/>
          <w:lang w:bidi="th-TH"/>
        </w:rPr>
        <w:t>พันธ</w:t>
      </w:r>
      <w:proofErr w:type="spellEnd"/>
      <w:r>
        <w:rPr>
          <w:color w:val="231F20"/>
          <w:cs/>
          <w:lang w:bidi="th-TH"/>
        </w:rPr>
        <w:t xml:space="preserve">กิจ ไว้อย่างชัดเจน </w:t>
      </w:r>
    </w:p>
    <w:p w:rsidR="00873DF5" w:rsidRDefault="00873DF5" w:rsidP="00DD0847">
      <w:pPr>
        <w:pStyle w:val="a8"/>
        <w:spacing w:before="2" w:line="254" w:lineRule="auto"/>
        <w:ind w:left="0" w:right="1193"/>
        <w:rPr>
          <w:color w:val="231F20"/>
          <w:lang w:bidi="th-TH"/>
        </w:rPr>
      </w:pPr>
      <w:r>
        <w:rPr>
          <w:color w:val="231F20"/>
          <w:cs/>
          <w:lang w:bidi="th-TH"/>
        </w:rPr>
        <w:t>สอดคล้องกับบริบทของสถานศึกษา  ความต้องการของ ชุมชน ท้องถิ่น วัตถุประสงค์ของแผนการศึกษาแห่งชาติ นโยบายของ รัฐบาลและของต้นสังกัด รวมทั้งทันต่อการเปลี่ยนแปลงของสังคม</w:t>
      </w:r>
    </w:p>
    <w:p w:rsidR="00674A14" w:rsidRPr="00674A14" w:rsidRDefault="00674A14" w:rsidP="00674A14">
      <w:pPr>
        <w:tabs>
          <w:tab w:val="left" w:pos="742"/>
          <w:tab w:val="left" w:pos="1440"/>
          <w:tab w:val="left" w:pos="1980"/>
          <w:tab w:val="left" w:pos="2520"/>
          <w:tab w:val="left" w:pos="3119"/>
        </w:tabs>
        <w:spacing w:line="340" w:lineRule="exact"/>
        <w:ind w:left="279" w:hanging="27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4A14">
        <w:rPr>
          <w:rFonts w:ascii="TH SarabunPSK" w:eastAsia="Calibri" w:hAnsi="TH SarabunPSK" w:cs="TH SarabunPSK"/>
          <w:sz w:val="32"/>
          <w:szCs w:val="32"/>
          <w:cs/>
        </w:rPr>
        <w:t>๑. สถานศึกษามีเป้าหมายวิสัยทัศน์และ</w:t>
      </w:r>
      <w:proofErr w:type="spellStart"/>
      <w:r w:rsidRPr="00674A14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674A14">
        <w:rPr>
          <w:rFonts w:ascii="TH SarabunPSK" w:eastAsia="Calibri" w:hAnsi="TH SarabunPSK" w:cs="TH SarabunPSK"/>
          <w:sz w:val="32"/>
          <w:szCs w:val="32"/>
          <w:cs/>
        </w:rPr>
        <w:t>กิจที่กำหนดไว้ตรงกับวัตถุประสงค์ของแผนการศึกษาชาติ และสอดคล้องกับความต้องการของชุมชน ท้องถิ่นอย่างชัดเจน</w:t>
      </w:r>
    </w:p>
    <w:p w:rsidR="00CC5469" w:rsidRDefault="00674A14" w:rsidP="00674A14">
      <w:pPr>
        <w:pStyle w:val="a8"/>
        <w:spacing w:before="2" w:line="254" w:lineRule="auto"/>
        <w:ind w:left="0" w:right="1193"/>
        <w:rPr>
          <w:rFonts w:eastAsia="Calibri"/>
          <w:spacing w:val="-6"/>
          <w:lang w:bidi="th-TH"/>
        </w:rPr>
      </w:pPr>
      <w:r w:rsidRPr="00674A14">
        <w:rPr>
          <w:rFonts w:eastAsia="Calibri"/>
          <w:cs/>
          <w:lang w:bidi="th-TH"/>
        </w:rPr>
        <w:t>๒</w:t>
      </w:r>
      <w:r w:rsidRPr="00674A14">
        <w:rPr>
          <w:rFonts w:eastAsia="Calibri"/>
          <w:rtl/>
          <w:cs/>
        </w:rPr>
        <w:t>.</w:t>
      </w:r>
      <w:r>
        <w:rPr>
          <w:rFonts w:eastAsia="Calibri"/>
          <w:spacing w:val="-6"/>
        </w:rPr>
        <w:t xml:space="preserve"> </w:t>
      </w:r>
      <w:r w:rsidRPr="00674A14">
        <w:rPr>
          <w:rFonts w:eastAsia="Calibri"/>
          <w:spacing w:val="-6"/>
          <w:cs/>
          <w:lang w:bidi="th-TH"/>
        </w:rPr>
        <w:t>สถานศึกษามีแผนและดำเนินงานพัฒนาคุณภาพการบริหารและการจัดการศึกษาที่มี</w:t>
      </w:r>
    </w:p>
    <w:p w:rsidR="00674A14" w:rsidRPr="00674A14" w:rsidRDefault="00CC5469" w:rsidP="00674A14">
      <w:pPr>
        <w:pStyle w:val="a8"/>
        <w:spacing w:before="2" w:line="254" w:lineRule="auto"/>
        <w:ind w:left="0" w:right="1193"/>
      </w:pPr>
      <w:r>
        <w:rPr>
          <w:rFonts w:eastAsia="Calibri" w:hint="cs"/>
          <w:spacing w:val="-6"/>
          <w:cs/>
          <w:lang w:bidi="th-TH"/>
        </w:rPr>
        <w:t xml:space="preserve">     </w:t>
      </w:r>
      <w:r w:rsidR="00674A14" w:rsidRPr="00674A14">
        <w:rPr>
          <w:rFonts w:eastAsia="Calibri"/>
          <w:spacing w:val="-6"/>
          <w:cs/>
          <w:lang w:bidi="th-TH"/>
        </w:rPr>
        <w:t>ความเหมาะสม</w:t>
      </w:r>
      <w:r w:rsidR="00674A14" w:rsidRPr="00674A14">
        <w:rPr>
          <w:rFonts w:eastAsia="Calibri"/>
          <w:cs/>
          <w:lang w:bidi="th-TH"/>
        </w:rPr>
        <w:t xml:space="preserve"> ครอบคลุม</w:t>
      </w:r>
    </w:p>
    <w:p w:rsidR="00CC5469" w:rsidRDefault="00674A14" w:rsidP="00674A14">
      <w:pPr>
        <w:pStyle w:val="a8"/>
        <w:tabs>
          <w:tab w:val="left" w:pos="9637"/>
        </w:tabs>
        <w:spacing w:before="2" w:line="254" w:lineRule="auto"/>
        <w:ind w:left="0" w:right="1193"/>
        <w:rPr>
          <w:rFonts w:eastAsia="Calibri"/>
          <w:lang w:bidi="th-TH"/>
        </w:rPr>
      </w:pPr>
      <w:r w:rsidRPr="00674A14">
        <w:rPr>
          <w:rFonts w:eastAsia="Calibri"/>
          <w:cs/>
          <w:lang w:bidi="th-TH"/>
        </w:rPr>
        <w:t>๓</w:t>
      </w:r>
      <w:r w:rsidRPr="00674A14">
        <w:rPr>
          <w:rFonts w:eastAsia="Calibri"/>
          <w:rtl/>
          <w:cs/>
        </w:rPr>
        <w:t>.</w:t>
      </w:r>
      <w:r>
        <w:rPr>
          <w:rFonts w:eastAsia="Calibri"/>
        </w:rPr>
        <w:t xml:space="preserve"> </w:t>
      </w:r>
      <w:r w:rsidRPr="00674A14">
        <w:rPr>
          <w:rFonts w:eastAsia="Calibri"/>
          <w:cs/>
          <w:lang w:bidi="th-TH"/>
        </w:rPr>
        <w:t>ผู้เกี่ยวข้องทุกฝ่ายมีส่วนร่วมและมีเครือข่ายความร่วมมือในการร่วมรับผิดชอบต่อ</w:t>
      </w:r>
    </w:p>
    <w:p w:rsidR="00674A14" w:rsidRPr="00674A14" w:rsidRDefault="00CC5469" w:rsidP="00674A14">
      <w:pPr>
        <w:pStyle w:val="a8"/>
        <w:tabs>
          <w:tab w:val="left" w:pos="9637"/>
        </w:tabs>
        <w:spacing w:before="2" w:line="254" w:lineRule="auto"/>
        <w:ind w:left="0" w:right="1193"/>
        <w:rPr>
          <w:rFonts w:eastAsia="Calibri"/>
        </w:rPr>
      </w:pPr>
      <w:r>
        <w:rPr>
          <w:rFonts w:eastAsia="Calibri" w:hint="cs"/>
          <w:cs/>
          <w:lang w:bidi="th-TH"/>
        </w:rPr>
        <w:t xml:space="preserve">     </w:t>
      </w:r>
      <w:r w:rsidR="00674A14" w:rsidRPr="00674A14">
        <w:rPr>
          <w:rFonts w:eastAsia="Calibri"/>
          <w:cs/>
          <w:lang w:bidi="th-TH"/>
        </w:rPr>
        <w:t>ผลการจัดการศึกษาให้มีคุณภาพ</w:t>
      </w:r>
    </w:p>
    <w:p w:rsidR="00674A14" w:rsidRPr="00674A14" w:rsidRDefault="00674A14" w:rsidP="00674A14">
      <w:pPr>
        <w:pStyle w:val="a8"/>
        <w:spacing w:before="2" w:line="254" w:lineRule="auto"/>
        <w:ind w:left="0" w:right="1193"/>
        <w:jc w:val="both"/>
        <w:rPr>
          <w:cs/>
          <w:lang w:bidi="th-TH"/>
        </w:rPr>
      </w:pPr>
      <w:r w:rsidRPr="00674A14">
        <w:rPr>
          <w:rFonts w:eastAsia="Calibri"/>
          <w:cs/>
          <w:lang w:bidi="th-TH"/>
        </w:rPr>
        <w:t>๔</w:t>
      </w:r>
      <w:r w:rsidR="00CC5469">
        <w:rPr>
          <w:rFonts w:eastAsia="Calibri" w:hint="cs"/>
          <w:cs/>
          <w:lang w:bidi="th-TH"/>
        </w:rPr>
        <w:t xml:space="preserve">, </w:t>
      </w:r>
      <w:r w:rsidRPr="00674A14">
        <w:rPr>
          <w:rFonts w:eastAsia="Calibri"/>
          <w:rtl/>
          <w:cs/>
        </w:rPr>
        <w:t xml:space="preserve">. </w:t>
      </w:r>
      <w:r w:rsidRPr="00674A14">
        <w:rPr>
          <w:rFonts w:eastAsia="Calibri"/>
          <w:rtl/>
          <w:cs/>
          <w:lang w:bidi="th-TH"/>
        </w:rPr>
        <w:t>สถานศึกษากำกับ ติดตามและประเมินผลการบริหารและการจัดการศึกษาอย่างเหมาะสม ชัดเจน และเปิดโอกาสให้ผู้เกี่ยวข้องมีส่วน</w:t>
      </w:r>
      <w:r w:rsidR="00CC5469">
        <w:rPr>
          <w:rFonts w:eastAsia="Calibri" w:hint="cs"/>
          <w:rtl/>
          <w:cs/>
          <w:lang w:bidi="th-TH"/>
        </w:rPr>
        <w:t xml:space="preserve">    </w:t>
      </w:r>
      <w:r w:rsidRPr="00674A14">
        <w:rPr>
          <w:cs/>
          <w:lang w:bidi="th-TH"/>
        </w:rPr>
        <w:t>ร่วม</w:t>
      </w:r>
    </w:p>
    <w:p w:rsidR="00854581" w:rsidRDefault="00854581" w:rsidP="00854581"/>
    <w:p w:rsidR="00873DF5" w:rsidRPr="00F93FED" w:rsidRDefault="00873DF5" w:rsidP="00873DF5">
      <w:pPr>
        <w:rPr>
          <w:rFonts w:ascii="TH SarabunPSK" w:hAnsi="TH SarabunPSK" w:cs="TH SarabunPSK"/>
          <w:b/>
          <w:bCs/>
          <w:sz w:val="32"/>
          <w:szCs w:val="32"/>
        </w:rPr>
      </w:pPr>
      <w:r w:rsidRPr="00F93FED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แหล่งข้อมูล</w:t>
      </w:r>
      <w:r w:rsidRPr="00F93F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3DF5" w:rsidRPr="00F93FED" w:rsidRDefault="00873DF5" w:rsidP="008150B8">
      <w:pPr>
        <w:pStyle w:val="a7"/>
        <w:numPr>
          <w:ilvl w:val="0"/>
          <w:numId w:val="22"/>
        </w:numPr>
        <w:ind w:left="540"/>
        <w:rPr>
          <w:rFonts w:ascii="TH SarabunPSK" w:hAnsi="TH SarabunPSK" w:cs="TH SarabunPSK"/>
          <w:sz w:val="32"/>
          <w:szCs w:val="32"/>
        </w:rPr>
      </w:pPr>
      <w:r w:rsidRPr="00F93FED">
        <w:rPr>
          <w:rFonts w:ascii="TH SarabunPSK" w:hAnsi="TH SarabunPSK" w:cs="TH SarabunPSK"/>
          <w:sz w:val="32"/>
          <w:szCs w:val="32"/>
          <w:cs/>
        </w:rPr>
        <w:t>มาตรฐานสถานศึกษา</w:t>
      </w:r>
      <w:r w:rsidRPr="00F93FED">
        <w:rPr>
          <w:rFonts w:ascii="TH SarabunPSK" w:hAnsi="TH SarabunPSK" w:cs="TH SarabunPSK"/>
          <w:sz w:val="32"/>
          <w:szCs w:val="32"/>
        </w:rPr>
        <w:t xml:space="preserve"> </w:t>
      </w:r>
      <w:r w:rsidRPr="00F93FED">
        <w:rPr>
          <w:rFonts w:ascii="TH SarabunPSK" w:hAnsi="TH SarabunPSK" w:cs="TH SarabunPSK"/>
          <w:sz w:val="32"/>
          <w:szCs w:val="32"/>
          <w:cs/>
        </w:rPr>
        <w:t>(กลุ่มบริหาร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F93F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FED">
        <w:rPr>
          <w:rFonts w:ascii="TH SarabunPSK" w:hAnsi="TH SarabunPSK" w:cs="TH SarabunPSK"/>
          <w:sz w:val="32"/>
          <w:szCs w:val="32"/>
        </w:rPr>
        <w:t xml:space="preserve">: </w:t>
      </w:r>
      <w:r w:rsidRPr="00F93FED">
        <w:rPr>
          <w:rFonts w:ascii="TH SarabunPSK" w:hAnsi="TH SarabunPSK" w:cs="TH SarabunPSK"/>
          <w:sz w:val="32"/>
          <w:szCs w:val="32"/>
          <w:u w:val="single"/>
          <w:cs/>
        </w:rPr>
        <w:t>งานประกันคุณภาพ</w:t>
      </w:r>
      <w:r w:rsidRPr="00F93FED">
        <w:rPr>
          <w:rFonts w:ascii="TH SarabunPSK" w:hAnsi="TH SarabunPSK" w:cs="TH SarabunPSK"/>
          <w:sz w:val="32"/>
          <w:szCs w:val="32"/>
          <w:cs/>
        </w:rPr>
        <w:t>)</w:t>
      </w:r>
    </w:p>
    <w:p w:rsidR="00873DF5" w:rsidRPr="00F93FED" w:rsidRDefault="00873DF5" w:rsidP="008150B8">
      <w:pPr>
        <w:pStyle w:val="a7"/>
        <w:numPr>
          <w:ilvl w:val="0"/>
          <w:numId w:val="22"/>
        </w:numPr>
        <w:ind w:left="540"/>
        <w:rPr>
          <w:rFonts w:ascii="TH SarabunPSK" w:hAnsi="TH SarabunPSK" w:cs="TH SarabunPSK"/>
          <w:sz w:val="32"/>
          <w:szCs w:val="32"/>
          <w:u w:val="single"/>
        </w:rPr>
      </w:pPr>
      <w:r w:rsidRPr="00F93FED">
        <w:rPr>
          <w:rFonts w:ascii="TH SarabunPSK" w:hAnsi="TH SarabunPSK" w:cs="TH SarabunPSK"/>
          <w:sz w:val="32"/>
          <w:szCs w:val="32"/>
          <w:cs/>
        </w:rPr>
        <w:t>แผนพัฒนาสถานศึกษา</w:t>
      </w:r>
      <w:r w:rsidRPr="00F93FED">
        <w:rPr>
          <w:rFonts w:ascii="TH SarabunPSK" w:hAnsi="TH SarabunPSK" w:cs="TH SarabunPSK"/>
          <w:sz w:val="32"/>
          <w:szCs w:val="32"/>
        </w:rPr>
        <w:t>,</w:t>
      </w:r>
      <w:r w:rsidRPr="00F93FED">
        <w:rPr>
          <w:rFonts w:ascii="TH SarabunPSK" w:hAnsi="TH SarabunPSK" w:cs="TH SarabunPSK"/>
          <w:sz w:val="32"/>
          <w:szCs w:val="32"/>
          <w:cs/>
        </w:rPr>
        <w:t xml:space="preserve"> แผนปฏิบัติการประจำปี (กลุ่มบริหารงบประมาณ </w:t>
      </w:r>
      <w:r w:rsidRPr="00F93FED">
        <w:rPr>
          <w:rFonts w:ascii="TH SarabunPSK" w:hAnsi="TH SarabunPSK" w:cs="TH SarabunPSK"/>
          <w:sz w:val="32"/>
          <w:szCs w:val="32"/>
        </w:rPr>
        <w:t xml:space="preserve">: </w:t>
      </w:r>
      <w:r w:rsidRPr="00F93FED">
        <w:rPr>
          <w:rFonts w:ascii="TH SarabunPSK" w:hAnsi="TH SarabunPSK" w:cs="TH SarabunPSK"/>
          <w:sz w:val="32"/>
          <w:szCs w:val="32"/>
          <w:u w:val="single"/>
          <w:cs/>
        </w:rPr>
        <w:t>งานแผนงานและงบประมาณ)</w:t>
      </w:r>
    </w:p>
    <w:p w:rsidR="00873DF5" w:rsidRPr="00F93FED" w:rsidRDefault="00873DF5" w:rsidP="008150B8">
      <w:pPr>
        <w:pStyle w:val="a7"/>
        <w:numPr>
          <w:ilvl w:val="0"/>
          <w:numId w:val="22"/>
        </w:numPr>
        <w:ind w:left="540"/>
        <w:rPr>
          <w:rFonts w:ascii="TH SarabunPSK" w:hAnsi="TH SarabunPSK" w:cs="TH SarabunPSK"/>
          <w:sz w:val="32"/>
          <w:szCs w:val="32"/>
        </w:rPr>
      </w:pPr>
      <w:r w:rsidRPr="00F93FED">
        <w:rPr>
          <w:rFonts w:ascii="TH SarabunPSK" w:hAnsi="TH SarabunPSK" w:cs="TH SarabunPSK"/>
          <w:sz w:val="32"/>
          <w:szCs w:val="32"/>
          <w:cs/>
        </w:rPr>
        <w:t>ผลการปฏิบัติงานของสถานศึกษาที่เป็นแบบอย่างที่ดี</w:t>
      </w:r>
      <w:r w:rsidRPr="00F93FED">
        <w:rPr>
          <w:rFonts w:ascii="TH SarabunPSK" w:hAnsi="TH SarabunPSK" w:cs="TH SarabunPSK"/>
          <w:sz w:val="32"/>
          <w:szCs w:val="32"/>
        </w:rPr>
        <w:t xml:space="preserve"> </w:t>
      </w:r>
      <w:r w:rsidRPr="00F93FED">
        <w:rPr>
          <w:rFonts w:ascii="TH SarabunPSK" w:hAnsi="TH SarabunPSK" w:cs="TH SarabunPSK"/>
          <w:sz w:val="32"/>
          <w:szCs w:val="32"/>
          <w:cs/>
        </w:rPr>
        <w:t>(</w:t>
      </w:r>
      <w:r w:rsidRPr="00F93FED">
        <w:rPr>
          <w:rFonts w:ascii="TH SarabunPSK" w:hAnsi="TH SarabunPSK" w:cs="TH SarabunPSK"/>
          <w:sz w:val="32"/>
          <w:szCs w:val="32"/>
        </w:rPr>
        <w:t>Best Practice</w:t>
      </w:r>
      <w:r w:rsidRPr="00F93FED">
        <w:rPr>
          <w:rFonts w:ascii="TH SarabunPSK" w:hAnsi="TH SarabunPSK" w:cs="TH SarabunPSK"/>
          <w:sz w:val="32"/>
          <w:szCs w:val="32"/>
          <w:cs/>
        </w:rPr>
        <w:t>)</w:t>
      </w:r>
      <w:r w:rsidRPr="00F93FED">
        <w:rPr>
          <w:rFonts w:ascii="TH SarabunPSK" w:hAnsi="TH SarabunPSK" w:cs="TH SarabunPSK"/>
          <w:sz w:val="32"/>
          <w:szCs w:val="32"/>
        </w:rPr>
        <w:t xml:space="preserve"> </w:t>
      </w:r>
      <w:r w:rsidRPr="00F93FED">
        <w:rPr>
          <w:rFonts w:ascii="TH SarabunPSK" w:hAnsi="TH SarabunPSK" w:cs="TH SarabunPSK"/>
          <w:sz w:val="32"/>
          <w:szCs w:val="32"/>
          <w:cs/>
        </w:rPr>
        <w:t xml:space="preserve">(กลุ่มบริหารงานบุคคล </w:t>
      </w:r>
      <w:r w:rsidRPr="00F93FED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F93FED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งานพัฒนาบุคลากร</w:t>
      </w:r>
      <w:r w:rsidRPr="00F93FED">
        <w:rPr>
          <w:rFonts w:ascii="TH SarabunPSK" w:hAnsi="TH SarabunPSK" w:cs="TH SarabunPSK"/>
          <w:sz w:val="32"/>
          <w:szCs w:val="32"/>
          <w:cs/>
        </w:rPr>
        <w:t>)</w:t>
      </w:r>
    </w:p>
    <w:p w:rsidR="00873DF5" w:rsidRPr="00F93FED" w:rsidRDefault="00873DF5" w:rsidP="008150B8">
      <w:pPr>
        <w:pStyle w:val="a7"/>
        <w:numPr>
          <w:ilvl w:val="0"/>
          <w:numId w:val="22"/>
        </w:numPr>
        <w:ind w:left="540"/>
        <w:rPr>
          <w:rFonts w:ascii="TH SarabunPSK" w:hAnsi="TH SarabunPSK" w:cs="TH SarabunPSK"/>
          <w:sz w:val="32"/>
          <w:szCs w:val="32"/>
        </w:rPr>
      </w:pPr>
      <w:r w:rsidRPr="00F93FED">
        <w:rPr>
          <w:rFonts w:ascii="TH SarabunPSK" w:hAnsi="TH SarabunPSK" w:cs="TH SarabunPSK"/>
          <w:sz w:val="32"/>
          <w:szCs w:val="32"/>
          <w:cs/>
        </w:rPr>
        <w:t>โล่รางวัล เกียรติบัตร</w:t>
      </w:r>
      <w:r w:rsidRPr="00F93FED">
        <w:rPr>
          <w:rFonts w:ascii="TH SarabunPSK" w:hAnsi="TH SarabunPSK" w:cs="TH SarabunPSK"/>
          <w:sz w:val="32"/>
          <w:szCs w:val="32"/>
        </w:rPr>
        <w:t xml:space="preserve"> </w:t>
      </w:r>
      <w:r w:rsidRPr="00F93FED">
        <w:rPr>
          <w:rFonts w:ascii="TH SarabunPSK" w:hAnsi="TH SarabunPSK" w:cs="TH SarabunPSK"/>
          <w:sz w:val="32"/>
          <w:szCs w:val="32"/>
          <w:cs/>
        </w:rPr>
        <w:t>และผลงานดีเด่นของผู้บริหารสถานศึกษา</w:t>
      </w:r>
      <w:r w:rsidRPr="00F93FED">
        <w:rPr>
          <w:rFonts w:ascii="TH SarabunPSK" w:hAnsi="TH SarabunPSK" w:cs="TH SarabunPSK"/>
          <w:sz w:val="32"/>
          <w:szCs w:val="32"/>
        </w:rPr>
        <w:t xml:space="preserve"> </w:t>
      </w:r>
      <w:r w:rsidRPr="00F93FED">
        <w:rPr>
          <w:rFonts w:ascii="TH SarabunPSK" w:hAnsi="TH SarabunPSK" w:cs="TH SarabunPSK"/>
          <w:sz w:val="32"/>
          <w:szCs w:val="32"/>
          <w:cs/>
        </w:rPr>
        <w:t xml:space="preserve">(กลุ่มบริหารงานบุคคล </w:t>
      </w:r>
      <w:r w:rsidRPr="00F93FED">
        <w:rPr>
          <w:rFonts w:ascii="TH SarabunPSK" w:hAnsi="TH SarabunPSK" w:cs="TH SarabunPSK"/>
          <w:spacing w:val="-10"/>
          <w:sz w:val="32"/>
          <w:szCs w:val="32"/>
        </w:rPr>
        <w:t xml:space="preserve">:  </w:t>
      </w:r>
    </w:p>
    <w:p w:rsidR="00873DF5" w:rsidRPr="00F93FED" w:rsidRDefault="00873DF5" w:rsidP="00873DF5">
      <w:pPr>
        <w:pStyle w:val="a7"/>
        <w:ind w:left="540"/>
        <w:rPr>
          <w:rFonts w:ascii="TH SarabunPSK" w:hAnsi="TH SarabunPSK" w:cs="TH SarabunPSK"/>
          <w:sz w:val="32"/>
          <w:szCs w:val="32"/>
        </w:rPr>
      </w:pPr>
      <w:r w:rsidRPr="00F93FED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งานประชาสัมพันธ์และเกียรติประวัติ</w:t>
      </w:r>
      <w:r w:rsidRPr="00F93FED">
        <w:rPr>
          <w:rFonts w:ascii="TH SarabunPSK" w:hAnsi="TH SarabunPSK" w:cs="TH SarabunPSK"/>
          <w:sz w:val="32"/>
          <w:szCs w:val="32"/>
          <w:cs/>
        </w:rPr>
        <w:t>)</w:t>
      </w:r>
    </w:p>
    <w:p w:rsidR="00873DF5" w:rsidRPr="00F93FED" w:rsidRDefault="00873DF5" w:rsidP="008150B8">
      <w:pPr>
        <w:pStyle w:val="a7"/>
        <w:numPr>
          <w:ilvl w:val="0"/>
          <w:numId w:val="22"/>
        </w:numPr>
        <w:ind w:left="540"/>
        <w:rPr>
          <w:rFonts w:ascii="TH SarabunPSK" w:hAnsi="TH SarabunPSK" w:cs="TH SarabunPSK"/>
          <w:sz w:val="32"/>
          <w:szCs w:val="32"/>
        </w:rPr>
      </w:pPr>
      <w:r w:rsidRPr="00F93FED">
        <w:rPr>
          <w:rFonts w:ascii="TH SarabunPSK" w:hAnsi="TH SarabunPSK" w:cs="TH SarabunPSK"/>
          <w:sz w:val="32"/>
          <w:szCs w:val="32"/>
          <w:cs/>
        </w:rPr>
        <w:t xml:space="preserve">การสัมภาษณ์ครูและบุคลากร นักเรียน ชุมชน และผู้เกี่ยวข้อง (กลุ่มบริหารงานบุคคล </w:t>
      </w:r>
      <w:r w:rsidRPr="00F93FED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</w:p>
    <w:p w:rsidR="00873DF5" w:rsidRPr="00F93FED" w:rsidRDefault="00873DF5" w:rsidP="00873DF5">
      <w:pPr>
        <w:pStyle w:val="a7"/>
        <w:ind w:left="540"/>
        <w:rPr>
          <w:rFonts w:ascii="TH SarabunPSK" w:hAnsi="TH SarabunPSK" w:cs="TH SarabunPSK"/>
          <w:sz w:val="32"/>
          <w:szCs w:val="32"/>
        </w:rPr>
      </w:pPr>
      <w:r w:rsidRPr="00F93FED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งานพัฒนาบุคลากร</w:t>
      </w:r>
      <w:r w:rsidRPr="00F93FED">
        <w:rPr>
          <w:rFonts w:ascii="TH SarabunPSK" w:hAnsi="TH SarabunPSK" w:cs="TH SarabunPSK"/>
          <w:sz w:val="32"/>
          <w:szCs w:val="32"/>
          <w:cs/>
        </w:rPr>
        <w:t>)</w:t>
      </w:r>
    </w:p>
    <w:p w:rsidR="00873DF5" w:rsidRPr="00F93FED" w:rsidRDefault="00873DF5" w:rsidP="00873DF5">
      <w:pPr>
        <w:tabs>
          <w:tab w:val="left" w:pos="900"/>
          <w:tab w:val="left" w:pos="1440"/>
          <w:tab w:val="left" w:pos="1980"/>
          <w:tab w:val="left" w:pos="252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3FED">
        <w:rPr>
          <w:rFonts w:ascii="TH SarabunPSK" w:hAnsi="TH SarabunPSK" w:cs="TH SarabunPSK"/>
          <w:spacing w:val="-10"/>
          <w:sz w:val="32"/>
          <w:szCs w:val="32"/>
          <w:cs/>
        </w:rPr>
        <w:t>แบบสรุปผลการประเมินความพึงพอใจในการบริหารงานของผู้บริหารสถานศึกษา</w:t>
      </w:r>
      <w:r w:rsidRPr="00F93FE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93FED">
        <w:rPr>
          <w:rFonts w:ascii="TH SarabunPSK" w:hAnsi="TH SarabunPSK" w:cs="TH SarabunPSK"/>
          <w:spacing w:val="-10"/>
          <w:sz w:val="32"/>
          <w:szCs w:val="32"/>
          <w:cs/>
        </w:rPr>
        <w:t xml:space="preserve">(กลุ่มบริหารงานบุคคล </w:t>
      </w:r>
      <w:r w:rsidRPr="00F93FED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F93FED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งานพัฒนาบุคลากร</w:t>
      </w:r>
      <w:r w:rsidRPr="00F93FED">
        <w:rPr>
          <w:rFonts w:ascii="TH SarabunPSK" w:hAnsi="TH SarabunPSK" w:cs="TH SarabunPSK"/>
          <w:sz w:val="32"/>
          <w:szCs w:val="32"/>
          <w:cs/>
        </w:rPr>
        <w:t>)</w:t>
      </w:r>
    </w:p>
    <w:p w:rsidR="00873DF5" w:rsidRDefault="00873DF5" w:rsidP="00854581"/>
    <w:p w:rsidR="00873DF5" w:rsidRDefault="00873DF5" w:rsidP="00854581"/>
    <w:p w:rsidR="00873DF5" w:rsidRDefault="00873DF5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02ADD" w:rsidRDefault="00802ADD" w:rsidP="00854581"/>
    <w:p w:rsidR="008D5011" w:rsidRPr="00F93FED" w:rsidRDefault="008D5011" w:rsidP="008D5011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ประเด็นพิจารณา</w:t>
      </w:r>
      <w:r w:rsidRPr="00F93F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มี</w:t>
      </w:r>
      <w:r w:rsidRPr="008D501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ระบบบริหารจัดการคุณภาพของสถานศึกษา</w:t>
      </w:r>
    </w:p>
    <w:p w:rsidR="00802ADD" w:rsidRDefault="008D5011" w:rsidP="008D5011"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เป้าหมายของสถานศึกษา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F93FE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   </w:t>
      </w:r>
      <w:r w:rsidRPr="008D501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ระดับคุณภาพ ยอดเยี่ยม</w:t>
      </w:r>
    </w:p>
    <w:p w:rsidR="007E701B" w:rsidRDefault="007E701B" w:rsidP="008D5011"/>
    <w:p w:rsidR="00802ADD" w:rsidRPr="007E701B" w:rsidRDefault="00802ADD" w:rsidP="00802ADD">
      <w:pPr>
        <w:keepNext/>
        <w:keepLines/>
        <w:tabs>
          <w:tab w:val="left" w:pos="900"/>
        </w:tabs>
        <w:ind w:left="-270" w:hanging="360"/>
        <w:outlineLvl w:val="5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7E701B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 xml:space="preserve">     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D079B4" w:rsidRPr="00060273" w:rsidTr="00BB17FE">
        <w:tc>
          <w:tcPr>
            <w:tcW w:w="1782" w:type="dxa"/>
          </w:tcPr>
          <w:p w:rsidR="00D079B4" w:rsidRPr="00060273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D079B4" w:rsidRPr="00060273" w:rsidTr="00BB17FE">
        <w:trPr>
          <w:trHeight w:val="1016"/>
        </w:trPr>
        <w:tc>
          <w:tcPr>
            <w:tcW w:w="1782" w:type="dxa"/>
          </w:tcPr>
          <w:p w:rsidR="00D079B4" w:rsidRPr="00060273" w:rsidRDefault="00D079B4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ีระบบบ</w:t>
            </w: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ิหาร</w:t>
            </w: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จ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ัดการ</w:t>
            </w: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ุณภาพของสถาน</w:t>
            </w: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ศ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ึกษาแ</w:t>
            </w: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ต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่</w:t>
            </w:r>
            <w:proofErr w:type="spellStart"/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ไ</w:t>
            </w: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ม่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>่</w:t>
            </w:r>
            <w:proofErr w:type="spellEnd"/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</w:t>
            </w:r>
            <w:r w:rsidRPr="00060273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</w:rPr>
              <w:t xml:space="preserve">่งผล                   </w:t>
            </w:r>
            <w:r w:rsidRPr="0006027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ต่อคุณภาพ               ตามมาตรฐานการศึกษาของสถานศึกษา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มีระบบบริหารจัดการคุณภาพของสถานศึกษาที่ส่งผลต่อคุณภาพตามมาตรฐานการศึกษาของสถานศึกษา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ีระบบบ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ิหาร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ัดการ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ุณภาพของสถาน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ศึ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กษา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ชัด</w:t>
            </w:r>
            <w:r w:rsidRPr="00060273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เ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จน 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ส่งผลต่อคุณภาพตามมาตรฐานการศึกษา                ของสถานศึกษา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สถานศึกษามีระบบบริหารจัดการคุณภาพของสถานศึกษา    ที่ชัดเจน </w:t>
            </w:r>
          </w:p>
          <w:p w:rsidR="00D079B4" w:rsidRPr="00060273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ส่งผลต่อคุณภาพ ตามมาตรการศึกษา และสถานศึกษา โดยความร่วมมือ</w:t>
            </w:r>
          </w:p>
          <w:p w:rsidR="00D079B4" w:rsidRPr="00060273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0602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079B4" w:rsidRPr="00060273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ครบทุกประเด็น</w:t>
            </w:r>
          </w:p>
        </w:tc>
        <w:tc>
          <w:tcPr>
            <w:tcW w:w="1782" w:type="dxa"/>
          </w:tcPr>
          <w:p w:rsidR="00D079B4" w:rsidRPr="00060273" w:rsidRDefault="00D079B4" w:rsidP="00BB17FE">
            <w:pPr>
              <w:pStyle w:val="TableParagraph"/>
              <w:tabs>
                <w:tab w:val="left" w:pos="337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ีระบบบ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ิหาร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ัดการ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ุณภาพของสถาน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 xml:space="preserve">ึกษา </w:t>
            </w:r>
            <w:r w:rsidRPr="00060273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ท</w:t>
            </w: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ี่ช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ัด</w:t>
            </w:r>
            <w:r w:rsidRPr="00060273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060273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จน</w:t>
            </w:r>
          </w:p>
          <w:p w:rsidR="00D079B4" w:rsidRPr="00060273" w:rsidRDefault="00D079B4" w:rsidP="00BB17FE">
            <w:pPr>
              <w:pStyle w:val="TableParagraph"/>
              <w:tabs>
                <w:tab w:val="left" w:pos="337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มีประสิทธิภาพ ส่งผลต่อคุณภาพตามมาตรฐานการศึกษา</w:t>
            </w:r>
          </w:p>
          <w:p w:rsidR="00D079B4" w:rsidRPr="00AB7204" w:rsidRDefault="00D079B4" w:rsidP="00BB17FE">
            <w:pPr>
              <w:pStyle w:val="TableParagraph"/>
              <w:tabs>
                <w:tab w:val="left" w:pos="337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6027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ของสถานศึกษา โดยความร่วมมือของผู้เกี่ยวข้อง   ทุกฝ่าย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มีการนำข้อมูลมาใช้ในการปรับปรุง พัฒนางานอย่างต่อเนื่องและเป็นแบบอย่างได้</w:t>
            </w:r>
          </w:p>
        </w:tc>
      </w:tr>
    </w:tbl>
    <w:p w:rsidR="007E701B" w:rsidRPr="00D079B4" w:rsidRDefault="007E701B" w:rsidP="00802ADD">
      <w:pPr>
        <w:rPr>
          <w:rFonts w:ascii="TH SarabunPSK" w:eastAsiaTheme="majorEastAsia" w:hAnsi="TH SarabunPSK" w:cs="TH SarabunPSK"/>
          <w:b/>
          <w:bCs/>
          <w:color w:val="000000" w:themeColor="text1"/>
          <w:sz w:val="32"/>
          <w:szCs w:val="32"/>
        </w:rPr>
      </w:pPr>
    </w:p>
    <w:p w:rsidR="00802ADD" w:rsidRPr="007E701B" w:rsidRDefault="00802ADD" w:rsidP="00802A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701B">
        <w:rPr>
          <w:rFonts w:ascii="TH SarabunPSK" w:eastAsiaTheme="majorEastAsia" w:hAnsi="TH SarabunPSK" w:cs="TH SarabunPSK"/>
          <w:b/>
          <w:bCs/>
          <w:color w:val="000000" w:themeColor="text1"/>
          <w:sz w:val="32"/>
          <w:szCs w:val="32"/>
          <w:cs/>
        </w:rPr>
        <w:t>ประเด็นการประเมิน</w:t>
      </w:r>
      <w:r w:rsidRPr="007E70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และตรวจสอบ</w:t>
      </w:r>
    </w:p>
    <w:p w:rsidR="007E701B" w:rsidRPr="007E701B" w:rsidRDefault="007E701B" w:rsidP="007E701B">
      <w:pPr>
        <w:ind w:firstLine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7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สถานศึกษาสามารถบริหารจัดการคุณภาพของ สถานศึกษาอย่างเป็นระบบ ทั้งในส่วนการวางแผนพัฒนาคุณภาพ การจัดการศึกษา การนำแผนไปปฏิบัติเพื่อพัฒนาคุณภาพการศึกษา มีการติดตามตรวจสอบประเมินผลและปรับปรุงพัฒนางานอย่างต่อเนื่อง มีการบริหารอัตรากำลัง ทรัพยากรทางการศึกษา และระบบดูแลช่วยเหลือ นักเรียน มีระบบการนิเทศภายใน การนำข้อมูล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7E7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มาใช้ในการพัฒนา บุคลากร และผู้ที่เกี่ยวข้องทุกฝ่ายมีส่วนร่วมการวางแผน ปรับปรุง และพัฒนา และ ร่วมรับผิดชอบต่อผลการจัดการศึกษา</w:t>
      </w:r>
    </w:p>
    <w:p w:rsidR="00802ADD" w:rsidRPr="002A003D" w:rsidRDefault="00802ADD" w:rsidP="008150B8">
      <w:pPr>
        <w:pStyle w:val="a7"/>
        <w:numPr>
          <w:ilvl w:val="0"/>
          <w:numId w:val="30"/>
        </w:numPr>
        <w:ind w:left="540" w:right="-42"/>
        <w:rPr>
          <w:rFonts w:cs="TH SarabunPSK"/>
          <w:szCs w:val="32"/>
        </w:rPr>
      </w:pPr>
      <w:r w:rsidRPr="002A003D">
        <w:rPr>
          <w:rFonts w:cs="TH SarabunPSK" w:hint="cs"/>
          <w:szCs w:val="32"/>
          <w:cs/>
        </w:rPr>
        <w:t>กำหนด</w:t>
      </w:r>
      <w:r w:rsidRPr="002A003D">
        <w:rPr>
          <w:rFonts w:cs="TH SarabunPSK"/>
          <w:szCs w:val="32"/>
          <w:cs/>
        </w:rPr>
        <w:t>มาตรฐานการศึกษาของสถานศึกษาให้เป็นไปตามมาตรฐานการศึกษาที่กระทรวงศึกษาธิการประกาศ</w:t>
      </w:r>
      <w:r w:rsidRPr="002A003D">
        <w:rPr>
          <w:rFonts w:cs="TH SarabunPSK" w:hint="cs"/>
          <w:szCs w:val="32"/>
          <w:cs/>
        </w:rPr>
        <w:t xml:space="preserve">กำหนด </w:t>
      </w:r>
    </w:p>
    <w:p w:rsidR="00802ADD" w:rsidRPr="002A003D" w:rsidRDefault="00802ADD" w:rsidP="008150B8">
      <w:pPr>
        <w:pStyle w:val="a7"/>
        <w:numPr>
          <w:ilvl w:val="0"/>
          <w:numId w:val="30"/>
        </w:numPr>
        <w:ind w:left="540" w:right="-42"/>
        <w:rPr>
          <w:rFonts w:cs="TH SarabunPSK"/>
          <w:szCs w:val="32"/>
        </w:rPr>
      </w:pPr>
      <w:r w:rsidRPr="002A003D">
        <w:rPr>
          <w:rFonts w:cs="TH SarabunPSK" w:hint="cs"/>
          <w:szCs w:val="32"/>
          <w:cs/>
        </w:rPr>
        <w:t>จัดทำ</w:t>
      </w:r>
      <w:r w:rsidRPr="002A003D">
        <w:rPr>
          <w:rFonts w:cs="TH SarabunPSK"/>
          <w:szCs w:val="32"/>
          <w:cs/>
        </w:rPr>
        <w:t>แผนพัฒนาการจัดการศึกษาของสถานศึกษาที่มุ่งคุณภาพตามมาตรฐานการศึกษา</w:t>
      </w:r>
    </w:p>
    <w:p w:rsidR="00802ADD" w:rsidRPr="00F352B2" w:rsidRDefault="00802ADD" w:rsidP="008150B8">
      <w:pPr>
        <w:pStyle w:val="a7"/>
        <w:numPr>
          <w:ilvl w:val="0"/>
          <w:numId w:val="30"/>
        </w:numPr>
        <w:ind w:left="540" w:right="-42"/>
        <w:rPr>
          <w:rFonts w:cs="TH SarabunPSK"/>
          <w:color w:val="000000" w:themeColor="text1"/>
          <w:szCs w:val="32"/>
        </w:rPr>
      </w:pPr>
      <w:r w:rsidRPr="00F352B2">
        <w:rPr>
          <w:rFonts w:cs="TH SarabunPSK" w:hint="cs"/>
          <w:color w:val="000000" w:themeColor="text1"/>
          <w:szCs w:val="32"/>
          <w:cs/>
        </w:rPr>
        <w:t>ดำเนินการ</w:t>
      </w:r>
      <w:r w:rsidRPr="00F352B2">
        <w:rPr>
          <w:rFonts w:cs="TH SarabunPSK"/>
          <w:color w:val="000000" w:themeColor="text1"/>
          <w:szCs w:val="32"/>
          <w:cs/>
        </w:rPr>
        <w:t>ตามแผนที่</w:t>
      </w:r>
      <w:r w:rsidRPr="00F352B2">
        <w:rPr>
          <w:rFonts w:cs="TH SarabunPSK" w:hint="cs"/>
          <w:color w:val="000000" w:themeColor="text1"/>
          <w:szCs w:val="32"/>
          <w:cs/>
        </w:rPr>
        <w:t>กำหนด</w:t>
      </w:r>
      <w:r w:rsidRPr="00F352B2">
        <w:rPr>
          <w:rFonts w:cs="TH SarabunPSK"/>
          <w:color w:val="000000" w:themeColor="text1"/>
          <w:szCs w:val="32"/>
          <w:cs/>
        </w:rPr>
        <w:t>ไว้</w:t>
      </w:r>
      <w:r w:rsidRPr="00F352B2">
        <w:rPr>
          <w:rFonts w:cs="TH SarabunPSK" w:hint="cs"/>
          <w:color w:val="000000" w:themeColor="text1"/>
          <w:szCs w:val="32"/>
          <w:cs/>
        </w:rPr>
        <w:t xml:space="preserve"> พร้อมทั้ง</w:t>
      </w:r>
      <w:r w:rsidRPr="00F352B2">
        <w:rPr>
          <w:rFonts w:cs="TH SarabunPSK"/>
          <w:color w:val="000000" w:themeColor="text1"/>
          <w:szCs w:val="32"/>
          <w:cs/>
        </w:rPr>
        <w:t>จัดระบบบริหารและสารสนเทศ</w:t>
      </w:r>
    </w:p>
    <w:p w:rsidR="00802ADD" w:rsidRPr="00F352B2" w:rsidRDefault="00802ADD" w:rsidP="008150B8">
      <w:pPr>
        <w:pStyle w:val="a7"/>
        <w:numPr>
          <w:ilvl w:val="0"/>
          <w:numId w:val="30"/>
        </w:numPr>
        <w:ind w:left="540" w:right="-42"/>
        <w:rPr>
          <w:rFonts w:cs="TH SarabunPSK"/>
          <w:color w:val="000000" w:themeColor="text1"/>
          <w:szCs w:val="32"/>
        </w:rPr>
      </w:pPr>
      <w:r w:rsidRPr="00F352B2">
        <w:rPr>
          <w:rFonts w:cs="TH SarabunPSK"/>
          <w:color w:val="000000" w:themeColor="text1"/>
          <w:szCs w:val="32"/>
          <w:cs/>
        </w:rPr>
        <w:t>จัดให้มีการประเมินผลและตรวจสอบคุณภาพการศึกษาภายในสถานศึกษา</w:t>
      </w:r>
    </w:p>
    <w:p w:rsidR="00802ADD" w:rsidRPr="00F352B2" w:rsidRDefault="00802ADD" w:rsidP="008150B8">
      <w:pPr>
        <w:pStyle w:val="a7"/>
        <w:numPr>
          <w:ilvl w:val="0"/>
          <w:numId w:val="30"/>
        </w:numPr>
        <w:ind w:left="540" w:right="-42"/>
        <w:rPr>
          <w:rFonts w:cs="TH SarabunPSK"/>
          <w:color w:val="000000" w:themeColor="text1"/>
          <w:szCs w:val="32"/>
        </w:rPr>
      </w:pPr>
      <w:r w:rsidRPr="00F352B2">
        <w:rPr>
          <w:rFonts w:cs="TH SarabunPSK"/>
          <w:color w:val="000000" w:themeColor="text1"/>
          <w:szCs w:val="32"/>
          <w:cs/>
        </w:rPr>
        <w:t>ติดตามผลการ</w:t>
      </w:r>
      <w:r w:rsidRPr="00F352B2">
        <w:rPr>
          <w:rFonts w:cs="TH SarabunPSK" w:hint="cs"/>
          <w:color w:val="000000" w:themeColor="text1"/>
          <w:szCs w:val="32"/>
          <w:cs/>
        </w:rPr>
        <w:t>ดำเนินการ</w:t>
      </w:r>
      <w:r w:rsidRPr="00F352B2">
        <w:rPr>
          <w:rFonts w:cs="TH SarabunPSK"/>
          <w:color w:val="000000" w:themeColor="text1"/>
          <w:szCs w:val="32"/>
          <w:cs/>
        </w:rPr>
        <w:t xml:space="preserve">เพื่อพัฒนาสถานศึกษาให้มีคุณภาพตามมาตรฐานการศึกษา </w:t>
      </w:r>
    </w:p>
    <w:p w:rsidR="00802ADD" w:rsidRDefault="00802ADD" w:rsidP="008150B8">
      <w:pPr>
        <w:pStyle w:val="a7"/>
        <w:numPr>
          <w:ilvl w:val="0"/>
          <w:numId w:val="30"/>
        </w:numPr>
        <w:ind w:left="540" w:right="-42"/>
        <w:rPr>
          <w:rFonts w:cs="TH SarabunPSK"/>
          <w:color w:val="000000" w:themeColor="text1"/>
          <w:szCs w:val="32"/>
        </w:rPr>
      </w:pPr>
      <w:r w:rsidRPr="00F352B2">
        <w:rPr>
          <w:rFonts w:cs="TH SarabunPSK"/>
          <w:color w:val="000000" w:themeColor="text1"/>
          <w:szCs w:val="32"/>
          <w:cs/>
        </w:rPr>
        <w:t>จัดส่งรายงานผลการประเมินตนเองให้แก่หน่วยงานต้นสังกัดหรือหน่วยงานที่</w:t>
      </w:r>
      <w:r w:rsidRPr="00F352B2">
        <w:rPr>
          <w:rFonts w:cs="TH SarabunPSK" w:hint="cs"/>
          <w:color w:val="000000" w:themeColor="text1"/>
          <w:szCs w:val="32"/>
          <w:cs/>
        </w:rPr>
        <w:t>กำกับ</w:t>
      </w:r>
      <w:r w:rsidRPr="00F352B2">
        <w:rPr>
          <w:rFonts w:cs="TH SarabunPSK"/>
          <w:color w:val="000000" w:themeColor="text1"/>
          <w:szCs w:val="32"/>
          <w:cs/>
        </w:rPr>
        <w:t>ดูแลสถานศึกษาเป็น</w:t>
      </w:r>
      <w:r w:rsidRPr="00F352B2">
        <w:rPr>
          <w:rFonts w:cs="TH SarabunPSK" w:hint="cs"/>
          <w:color w:val="000000" w:themeColor="text1"/>
          <w:szCs w:val="32"/>
          <w:cs/>
        </w:rPr>
        <w:t>ประจำ</w:t>
      </w:r>
      <w:r w:rsidRPr="00F352B2">
        <w:rPr>
          <w:rFonts w:cs="TH SarabunPSK"/>
          <w:color w:val="000000" w:themeColor="text1"/>
          <w:szCs w:val="32"/>
          <w:cs/>
        </w:rPr>
        <w:t>ทุกป</w:t>
      </w:r>
      <w:r w:rsidRPr="00F352B2">
        <w:rPr>
          <w:rFonts w:cs="TH SarabunPSK" w:hint="cs"/>
          <w:color w:val="000000" w:themeColor="text1"/>
          <w:szCs w:val="32"/>
          <w:cs/>
        </w:rPr>
        <w:t>ี</w:t>
      </w:r>
    </w:p>
    <w:p w:rsidR="00D079B4" w:rsidRDefault="00D079B4" w:rsidP="00D079B4">
      <w:pPr>
        <w:pStyle w:val="a7"/>
        <w:ind w:left="540" w:right="-42"/>
        <w:rPr>
          <w:rFonts w:cs="TH SarabunPSK"/>
          <w:color w:val="000000" w:themeColor="text1"/>
          <w:szCs w:val="32"/>
        </w:rPr>
      </w:pPr>
    </w:p>
    <w:p w:rsidR="00D079B4" w:rsidRDefault="00D079B4" w:rsidP="00D079B4">
      <w:pPr>
        <w:pStyle w:val="a7"/>
        <w:ind w:left="540" w:right="-42"/>
        <w:rPr>
          <w:rFonts w:cs="TH SarabunPSK"/>
          <w:color w:val="000000" w:themeColor="text1"/>
          <w:szCs w:val="32"/>
        </w:rPr>
      </w:pPr>
    </w:p>
    <w:p w:rsidR="00D079B4" w:rsidRPr="00F352B2" w:rsidRDefault="00D079B4" w:rsidP="00D079B4">
      <w:pPr>
        <w:pStyle w:val="a7"/>
        <w:ind w:left="540" w:right="-42"/>
        <w:rPr>
          <w:rFonts w:cs="TH SarabunPSK"/>
          <w:color w:val="000000" w:themeColor="text1"/>
          <w:szCs w:val="32"/>
        </w:rPr>
      </w:pPr>
    </w:p>
    <w:p w:rsidR="00802ADD" w:rsidRPr="00F352B2" w:rsidRDefault="00802ADD" w:rsidP="00802ADD">
      <w:pPr>
        <w:pStyle w:val="a7"/>
        <w:ind w:right="-42"/>
        <w:rPr>
          <w:rFonts w:cs="TH SarabunPSK"/>
          <w:color w:val="000000" w:themeColor="text1"/>
          <w:szCs w:val="32"/>
        </w:rPr>
      </w:pPr>
    </w:p>
    <w:p w:rsidR="00802ADD" w:rsidRPr="00F352B2" w:rsidRDefault="00802ADD" w:rsidP="00802ADD">
      <w:pPr>
        <w:rPr>
          <w:b/>
          <w:bCs/>
          <w:color w:val="000000" w:themeColor="text1"/>
        </w:rPr>
      </w:pPr>
      <w:r w:rsidRPr="00F352B2">
        <w:rPr>
          <w:rFonts w:eastAsiaTheme="majorEastAsia" w:hint="cs"/>
          <w:b/>
          <w:bCs/>
          <w:color w:val="000000" w:themeColor="text1"/>
          <w:cs/>
        </w:rPr>
        <w:lastRenderedPageBreak/>
        <w:t>แหล่งข้อมูล</w:t>
      </w:r>
      <w:r w:rsidRPr="00F352B2">
        <w:rPr>
          <w:rFonts w:hint="cs"/>
          <w:b/>
          <w:bCs/>
          <w:color w:val="000000" w:themeColor="text1"/>
          <w:cs/>
        </w:rPr>
        <w:tab/>
      </w:r>
    </w:p>
    <w:p w:rsidR="00802ADD" w:rsidRPr="00F352B2" w:rsidRDefault="00802ADD" w:rsidP="008150B8">
      <w:pPr>
        <w:pStyle w:val="a7"/>
        <w:numPr>
          <w:ilvl w:val="0"/>
          <w:numId w:val="29"/>
        </w:numPr>
        <w:ind w:left="540"/>
        <w:rPr>
          <w:rFonts w:cs="TH SarabunPSK"/>
          <w:color w:val="000000" w:themeColor="text1"/>
          <w:szCs w:val="32"/>
        </w:rPr>
      </w:pPr>
      <w:r w:rsidRPr="00F352B2">
        <w:rPr>
          <w:rFonts w:cs="TH SarabunPSK" w:hint="cs"/>
          <w:color w:val="000000" w:themeColor="text1"/>
          <w:szCs w:val="32"/>
          <w:cs/>
        </w:rPr>
        <w:t xml:space="preserve">มาตรฐานการศึกษาของสถานศึกษา (กลุ่มบริหารงบประมาณ </w:t>
      </w:r>
      <w:r w:rsidRPr="00F352B2">
        <w:rPr>
          <w:rFonts w:cs="TH SarabunPSK"/>
          <w:color w:val="000000" w:themeColor="text1"/>
          <w:szCs w:val="32"/>
        </w:rPr>
        <w:t xml:space="preserve">: </w:t>
      </w:r>
      <w:r w:rsidRPr="00F352B2">
        <w:rPr>
          <w:rFonts w:cs="TH SarabunPSK" w:hint="cs"/>
          <w:color w:val="000000" w:themeColor="text1"/>
          <w:szCs w:val="32"/>
          <w:u w:val="single"/>
          <w:cs/>
        </w:rPr>
        <w:t>งานประกันคุณภาพ</w:t>
      </w:r>
      <w:r w:rsidRPr="00F352B2">
        <w:rPr>
          <w:rFonts w:cs="TH SarabunPSK" w:hint="cs"/>
          <w:color w:val="000000" w:themeColor="text1"/>
          <w:szCs w:val="32"/>
          <w:cs/>
        </w:rPr>
        <w:t>)</w:t>
      </w:r>
    </w:p>
    <w:p w:rsidR="00802ADD" w:rsidRPr="00F352B2" w:rsidRDefault="00802ADD" w:rsidP="008150B8">
      <w:pPr>
        <w:pStyle w:val="a7"/>
        <w:numPr>
          <w:ilvl w:val="0"/>
          <w:numId w:val="29"/>
        </w:numPr>
        <w:ind w:left="540"/>
        <w:rPr>
          <w:rFonts w:cs="TH SarabunPSK"/>
          <w:color w:val="000000" w:themeColor="text1"/>
          <w:szCs w:val="32"/>
        </w:rPr>
      </w:pPr>
      <w:r w:rsidRPr="00F352B2">
        <w:rPr>
          <w:rFonts w:cs="TH SarabunPSK" w:hint="cs"/>
          <w:color w:val="000000" w:themeColor="text1"/>
          <w:szCs w:val="32"/>
          <w:cs/>
        </w:rPr>
        <w:t xml:space="preserve">แผนพัฒนาการจัดการศึกษา (กลุ่มบริหารงบประมาณ </w:t>
      </w:r>
      <w:r w:rsidRPr="00F352B2">
        <w:rPr>
          <w:rFonts w:cs="TH SarabunPSK"/>
          <w:color w:val="000000" w:themeColor="text1"/>
          <w:szCs w:val="32"/>
        </w:rPr>
        <w:t xml:space="preserve">: </w:t>
      </w:r>
      <w:r w:rsidRPr="00F352B2">
        <w:rPr>
          <w:rFonts w:cs="TH SarabunPSK" w:hint="cs"/>
          <w:color w:val="000000" w:themeColor="text1"/>
          <w:szCs w:val="32"/>
          <w:u w:val="single"/>
          <w:cs/>
        </w:rPr>
        <w:t>งานแผนงานและงบประมาณ</w:t>
      </w:r>
      <w:r w:rsidRPr="00F352B2">
        <w:rPr>
          <w:rFonts w:cs="TH SarabunPSK" w:hint="cs"/>
          <w:color w:val="000000" w:themeColor="text1"/>
          <w:szCs w:val="32"/>
          <w:cs/>
        </w:rPr>
        <w:t>)</w:t>
      </w:r>
    </w:p>
    <w:p w:rsidR="00802ADD" w:rsidRPr="00F352B2" w:rsidRDefault="00802ADD" w:rsidP="008150B8">
      <w:pPr>
        <w:pStyle w:val="a7"/>
        <w:numPr>
          <w:ilvl w:val="0"/>
          <w:numId w:val="29"/>
        </w:numPr>
        <w:ind w:left="540"/>
        <w:rPr>
          <w:rFonts w:cs="TH SarabunPSK"/>
          <w:color w:val="000000" w:themeColor="text1"/>
          <w:szCs w:val="32"/>
        </w:rPr>
      </w:pPr>
      <w:r w:rsidRPr="00F352B2">
        <w:rPr>
          <w:rFonts w:cs="TH SarabunPSK" w:hint="cs"/>
          <w:color w:val="000000" w:themeColor="text1"/>
          <w:szCs w:val="32"/>
          <w:cs/>
        </w:rPr>
        <w:t>แผนปฏิบัติการประจำปี</w:t>
      </w:r>
      <w:r w:rsidRPr="00F352B2">
        <w:rPr>
          <w:rFonts w:cs="TH SarabunPSK"/>
          <w:color w:val="000000" w:themeColor="text1"/>
          <w:szCs w:val="32"/>
        </w:rPr>
        <w:t xml:space="preserve"> </w:t>
      </w:r>
      <w:r w:rsidRPr="00F352B2">
        <w:rPr>
          <w:rFonts w:cs="TH SarabunPSK" w:hint="cs"/>
          <w:color w:val="000000" w:themeColor="text1"/>
          <w:szCs w:val="32"/>
          <w:cs/>
        </w:rPr>
        <w:t xml:space="preserve">(กลุ่มบริหารงบประมาณ </w:t>
      </w:r>
      <w:r w:rsidRPr="00F352B2">
        <w:rPr>
          <w:rFonts w:cs="TH SarabunPSK"/>
          <w:color w:val="000000" w:themeColor="text1"/>
          <w:szCs w:val="32"/>
        </w:rPr>
        <w:t xml:space="preserve">: </w:t>
      </w:r>
      <w:r w:rsidRPr="00F352B2">
        <w:rPr>
          <w:rFonts w:cs="TH SarabunPSK" w:hint="cs"/>
          <w:color w:val="000000" w:themeColor="text1"/>
          <w:szCs w:val="32"/>
          <w:u w:val="single"/>
          <w:cs/>
        </w:rPr>
        <w:t>งานแผนงานและงบประมาณ</w:t>
      </w:r>
      <w:r w:rsidRPr="00F352B2">
        <w:rPr>
          <w:rFonts w:cs="TH SarabunPSK" w:hint="cs"/>
          <w:color w:val="000000" w:themeColor="text1"/>
          <w:szCs w:val="32"/>
          <w:cs/>
        </w:rPr>
        <w:t>)</w:t>
      </w:r>
    </w:p>
    <w:p w:rsidR="00802ADD" w:rsidRPr="00F352B2" w:rsidRDefault="00802ADD" w:rsidP="008150B8">
      <w:pPr>
        <w:pStyle w:val="a7"/>
        <w:numPr>
          <w:ilvl w:val="0"/>
          <w:numId w:val="29"/>
        </w:numPr>
        <w:ind w:left="540"/>
        <w:rPr>
          <w:rFonts w:cs="TH SarabunPSK"/>
          <w:color w:val="000000" w:themeColor="text1"/>
          <w:szCs w:val="32"/>
        </w:rPr>
      </w:pPr>
      <w:r w:rsidRPr="00F352B2">
        <w:rPr>
          <w:rFonts w:cs="TH SarabunPSK" w:hint="cs"/>
          <w:color w:val="000000" w:themeColor="text1"/>
          <w:szCs w:val="32"/>
          <w:cs/>
        </w:rPr>
        <w:t>สรุปรายงานสารสนเทศของสถานศึกษา</w:t>
      </w:r>
      <w:r w:rsidRPr="00F352B2">
        <w:rPr>
          <w:rFonts w:cs="TH SarabunPSK"/>
          <w:color w:val="000000" w:themeColor="text1"/>
          <w:szCs w:val="32"/>
        </w:rPr>
        <w:t xml:space="preserve"> </w:t>
      </w:r>
      <w:r w:rsidRPr="00F352B2">
        <w:rPr>
          <w:rFonts w:cs="TH SarabunPSK" w:hint="cs"/>
          <w:color w:val="000000" w:themeColor="text1"/>
          <w:szCs w:val="32"/>
          <w:cs/>
        </w:rPr>
        <w:t xml:space="preserve">(กลุ่มบริหารงานบุคคล </w:t>
      </w:r>
      <w:r w:rsidRPr="00F352B2">
        <w:rPr>
          <w:rFonts w:cs="TH SarabunPSK"/>
          <w:color w:val="000000" w:themeColor="text1"/>
          <w:szCs w:val="32"/>
        </w:rPr>
        <w:t xml:space="preserve">: </w:t>
      </w:r>
      <w:r w:rsidRPr="00F352B2">
        <w:rPr>
          <w:rFonts w:cs="TH SarabunPSK" w:hint="cs"/>
          <w:color w:val="000000" w:themeColor="text1"/>
          <w:szCs w:val="32"/>
          <w:u w:val="single"/>
          <w:cs/>
        </w:rPr>
        <w:t>งานสารสนเทศโรงเรียน</w:t>
      </w:r>
      <w:r w:rsidRPr="00F352B2">
        <w:rPr>
          <w:rFonts w:cs="TH SarabunPSK" w:hint="cs"/>
          <w:color w:val="000000" w:themeColor="text1"/>
          <w:szCs w:val="32"/>
          <w:cs/>
        </w:rPr>
        <w:t>)</w:t>
      </w:r>
    </w:p>
    <w:p w:rsidR="00802ADD" w:rsidRPr="00F352B2" w:rsidRDefault="00802ADD" w:rsidP="008150B8">
      <w:pPr>
        <w:pStyle w:val="a7"/>
        <w:numPr>
          <w:ilvl w:val="0"/>
          <w:numId w:val="29"/>
        </w:numPr>
        <w:ind w:left="540"/>
        <w:rPr>
          <w:rFonts w:cs="TH SarabunPSK"/>
          <w:color w:val="000000" w:themeColor="text1"/>
          <w:szCs w:val="32"/>
        </w:rPr>
      </w:pPr>
      <w:r w:rsidRPr="00F352B2">
        <w:rPr>
          <w:rFonts w:cs="TH SarabunPSK" w:hint="cs"/>
          <w:color w:val="000000" w:themeColor="text1"/>
          <w:szCs w:val="32"/>
          <w:cs/>
        </w:rPr>
        <w:t>รายงานสรุปผลการดำเนินงาน</w:t>
      </w:r>
      <w:r w:rsidRPr="00F352B2">
        <w:rPr>
          <w:rFonts w:cs="TH SarabunPSK"/>
          <w:color w:val="000000" w:themeColor="text1"/>
          <w:szCs w:val="32"/>
        </w:rPr>
        <w:t>/</w:t>
      </w:r>
      <w:r w:rsidRPr="00F352B2">
        <w:rPr>
          <w:rFonts w:cs="TH SarabunPSK" w:hint="cs"/>
          <w:color w:val="000000" w:themeColor="text1"/>
          <w:szCs w:val="32"/>
          <w:cs/>
        </w:rPr>
        <w:t>โครงการ</w:t>
      </w:r>
      <w:r w:rsidRPr="00F352B2">
        <w:rPr>
          <w:rFonts w:cs="TH SarabunPSK"/>
          <w:color w:val="000000" w:themeColor="text1"/>
          <w:szCs w:val="32"/>
        </w:rPr>
        <w:t xml:space="preserve"> </w:t>
      </w:r>
      <w:r w:rsidRPr="00F352B2">
        <w:rPr>
          <w:rFonts w:cs="TH SarabunPSK" w:hint="cs"/>
          <w:color w:val="000000" w:themeColor="text1"/>
          <w:szCs w:val="32"/>
          <w:cs/>
        </w:rPr>
        <w:t xml:space="preserve">(กลุ่มบริหารงบประมาณ </w:t>
      </w:r>
      <w:r w:rsidRPr="00F352B2">
        <w:rPr>
          <w:rFonts w:cs="TH SarabunPSK"/>
          <w:color w:val="000000" w:themeColor="text1"/>
          <w:szCs w:val="32"/>
        </w:rPr>
        <w:t xml:space="preserve">: </w:t>
      </w:r>
      <w:r w:rsidRPr="00F352B2">
        <w:rPr>
          <w:rFonts w:cs="TH SarabunPSK" w:hint="cs"/>
          <w:color w:val="000000" w:themeColor="text1"/>
          <w:szCs w:val="32"/>
          <w:u w:val="single"/>
          <w:cs/>
        </w:rPr>
        <w:t xml:space="preserve">งานแผนงานและงบประมาณ </w:t>
      </w:r>
      <w:r w:rsidRPr="00F352B2">
        <w:rPr>
          <w:rFonts w:cs="TH SarabunPSK"/>
          <w:color w:val="000000" w:themeColor="text1"/>
          <w:szCs w:val="32"/>
          <w:u w:val="single"/>
        </w:rPr>
        <w:t>:</w:t>
      </w:r>
      <w:r w:rsidRPr="00F352B2">
        <w:rPr>
          <w:rFonts w:cs="TH SarabunPSK" w:hint="cs"/>
          <w:color w:val="000000" w:themeColor="text1"/>
          <w:szCs w:val="32"/>
          <w:u w:val="single"/>
          <w:cs/>
        </w:rPr>
        <w:t xml:space="preserve"> ผู้รับผิดชอบโครงการ</w:t>
      </w:r>
      <w:r w:rsidRPr="00F352B2">
        <w:rPr>
          <w:rFonts w:cs="TH SarabunPSK" w:hint="cs"/>
          <w:color w:val="000000" w:themeColor="text1"/>
          <w:szCs w:val="32"/>
          <w:cs/>
        </w:rPr>
        <w:t>)</w:t>
      </w:r>
    </w:p>
    <w:p w:rsidR="00802ADD" w:rsidRDefault="00802ADD" w:rsidP="008150B8">
      <w:pPr>
        <w:pStyle w:val="a7"/>
        <w:numPr>
          <w:ilvl w:val="0"/>
          <w:numId w:val="29"/>
        </w:numPr>
        <w:ind w:left="540"/>
        <w:rPr>
          <w:color w:val="000000" w:themeColor="text1"/>
          <w:szCs w:val="32"/>
        </w:rPr>
      </w:pPr>
      <w:r w:rsidRPr="00F352B2">
        <w:rPr>
          <w:rFonts w:cs="TH SarabunPSK" w:hint="cs"/>
          <w:color w:val="000000" w:themeColor="text1"/>
          <w:szCs w:val="32"/>
          <w:cs/>
        </w:rPr>
        <w:t>รายงาน</w:t>
      </w:r>
      <w:r w:rsidRPr="00F352B2">
        <w:rPr>
          <w:rFonts w:cs="TH SarabunPSK"/>
          <w:color w:val="000000" w:themeColor="text1"/>
          <w:szCs w:val="32"/>
          <w:cs/>
        </w:rPr>
        <w:t>การประเมินผลและตรวจสอบคุณภาพการศึกษาภายในสถานศึกษา</w:t>
      </w:r>
      <w:r w:rsidRPr="00F352B2">
        <w:rPr>
          <w:rFonts w:cs="TH SarabunPSK"/>
          <w:color w:val="000000" w:themeColor="text1"/>
          <w:szCs w:val="32"/>
        </w:rPr>
        <w:t xml:space="preserve"> </w:t>
      </w:r>
      <w:r w:rsidRPr="00F352B2">
        <w:rPr>
          <w:rFonts w:cs="TH SarabunPSK" w:hint="cs"/>
          <w:color w:val="000000" w:themeColor="text1"/>
          <w:szCs w:val="32"/>
          <w:cs/>
        </w:rPr>
        <w:t>(</w:t>
      </w:r>
      <w:r w:rsidRPr="00F352B2">
        <w:rPr>
          <w:rFonts w:cs="TH SarabunPSK"/>
          <w:color w:val="000000" w:themeColor="text1"/>
          <w:szCs w:val="32"/>
        </w:rPr>
        <w:t>SAR</w:t>
      </w:r>
      <w:r w:rsidRPr="00F352B2">
        <w:rPr>
          <w:rFonts w:cs="TH SarabunPSK" w:hint="cs"/>
          <w:color w:val="000000" w:themeColor="text1"/>
          <w:szCs w:val="32"/>
          <w:cs/>
        </w:rPr>
        <w:t>)</w:t>
      </w:r>
      <w:r w:rsidRPr="00F352B2">
        <w:rPr>
          <w:rFonts w:cs="TH SarabunPSK"/>
          <w:color w:val="000000" w:themeColor="text1"/>
          <w:szCs w:val="32"/>
        </w:rPr>
        <w:t xml:space="preserve"> </w:t>
      </w:r>
      <w:r w:rsidRPr="00F352B2">
        <w:rPr>
          <w:rFonts w:cs="TH SarabunPSK"/>
          <w:color w:val="000000" w:themeColor="text1"/>
          <w:szCs w:val="32"/>
        </w:rPr>
        <w:br/>
      </w:r>
      <w:r w:rsidRPr="00F352B2">
        <w:rPr>
          <w:rFonts w:cs="TH SarabunPSK" w:hint="cs"/>
          <w:color w:val="000000" w:themeColor="text1"/>
          <w:szCs w:val="32"/>
          <w:cs/>
        </w:rPr>
        <w:t xml:space="preserve">(กลุ่มบริหารงบประมาณ </w:t>
      </w:r>
      <w:r w:rsidRPr="00F352B2">
        <w:rPr>
          <w:rFonts w:cs="TH SarabunPSK"/>
          <w:color w:val="000000" w:themeColor="text1"/>
          <w:szCs w:val="32"/>
        </w:rPr>
        <w:t xml:space="preserve">: </w:t>
      </w:r>
      <w:r w:rsidRPr="00F352B2">
        <w:rPr>
          <w:rFonts w:cs="TH SarabunPSK" w:hint="cs"/>
          <w:color w:val="000000" w:themeColor="text1"/>
          <w:szCs w:val="32"/>
          <w:u w:val="single"/>
          <w:cs/>
        </w:rPr>
        <w:t>งานประกันคุณภาพ</w:t>
      </w:r>
      <w:r w:rsidRPr="00F352B2">
        <w:rPr>
          <w:rFonts w:cs="TH SarabunPSK" w:hint="cs"/>
          <w:color w:val="000000" w:themeColor="text1"/>
          <w:szCs w:val="32"/>
          <w:cs/>
        </w:rPr>
        <w:t>)</w:t>
      </w:r>
      <w:r w:rsidRPr="00F352B2">
        <w:rPr>
          <w:color w:val="000000" w:themeColor="text1"/>
          <w:szCs w:val="32"/>
        </w:rPr>
        <w:t xml:space="preserve"> </w:t>
      </w:r>
    </w:p>
    <w:p w:rsidR="008150B8" w:rsidRDefault="008150B8" w:rsidP="008150B8">
      <w:pPr>
        <w:rPr>
          <w:color w:val="000000" w:themeColor="text1"/>
          <w:szCs w:val="32"/>
        </w:rPr>
      </w:pPr>
    </w:p>
    <w:p w:rsidR="00802ADD" w:rsidRPr="00D42004" w:rsidRDefault="00D42004" w:rsidP="00802ADD">
      <w:pPr>
        <w:pStyle w:val="3"/>
        <w:rPr>
          <w:rFonts w:ascii="TH SarabunPSK" w:hAnsi="TH SarabunPSK" w:cs="TH SarabunPSK"/>
          <w:color w:val="auto"/>
          <w:sz w:val="32"/>
          <w:szCs w:val="32"/>
        </w:rPr>
      </w:pPr>
      <w:r w:rsidRPr="00D42004">
        <w:rPr>
          <w:rFonts w:ascii="TH SarabunPSK" w:eastAsia="Calibri" w:hAnsi="TH SarabunPSK" w:cs="TH SarabunPSK"/>
          <w:color w:val="auto"/>
          <w:sz w:val="32"/>
          <w:szCs w:val="32"/>
          <w:cs/>
        </w:rPr>
        <w:t>ประเด็นพิจารณา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๒.๓ </w:t>
      </w:r>
      <w:r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br/>
        <w:t xml:space="preserve">        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สถานศึกษา และทุกกลุ่มเป้าหมาย</w:t>
      </w:r>
    </w:p>
    <w:p w:rsidR="00802ADD" w:rsidRPr="00D42004" w:rsidRDefault="00D42004" w:rsidP="00802ADD">
      <w:pPr>
        <w:pStyle w:val="3"/>
        <w:ind w:left="-270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  <w:cs/>
        </w:rPr>
        <w:t>เป้าหมายของสถานศึกษา</w:t>
      </w:r>
      <w:r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ระดับคุณภาพ </w:t>
      </w:r>
      <w:r w:rsidRPr="00D42004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802ADD" w:rsidRPr="00D42004">
        <w:rPr>
          <w:rFonts w:ascii="TH SarabunPSK" w:hAnsi="TH SarabunPSK" w:cs="TH SarabunPSK"/>
          <w:color w:val="auto"/>
          <w:sz w:val="32"/>
          <w:szCs w:val="32"/>
          <w:cs/>
        </w:rPr>
        <w:t>ยอดเยี่ยม</w:t>
      </w:r>
      <w:r w:rsidR="00802ADD" w:rsidRPr="00D4200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802ADD" w:rsidRPr="00BB17FE" w:rsidRDefault="00802ADD" w:rsidP="00802ADD">
      <w:pPr>
        <w:pStyle w:val="6"/>
        <w:tabs>
          <w:tab w:val="left" w:pos="900"/>
        </w:tabs>
        <w:ind w:left="360" w:hanging="36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BB17FE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971"/>
        <w:gridCol w:w="1701"/>
        <w:gridCol w:w="1674"/>
        <w:gridCol w:w="1782"/>
        <w:gridCol w:w="1782"/>
      </w:tblGrid>
      <w:tr w:rsidR="00D079B4" w:rsidRPr="00BD0602" w:rsidTr="00BB17FE">
        <w:tc>
          <w:tcPr>
            <w:tcW w:w="1971" w:type="dxa"/>
          </w:tcPr>
          <w:p w:rsidR="00D079B4" w:rsidRPr="00BD0602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01" w:type="dxa"/>
          </w:tcPr>
          <w:p w:rsidR="00D079B4" w:rsidRPr="00BD0602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74" w:type="dxa"/>
          </w:tcPr>
          <w:p w:rsidR="00D079B4" w:rsidRPr="00BD0602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D079B4" w:rsidRPr="00BD0602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D079B4" w:rsidRPr="00BD0602" w:rsidRDefault="00D079B4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D079B4" w:rsidRPr="00BD0602" w:rsidTr="00BB17FE">
        <w:trPr>
          <w:trHeight w:val="1016"/>
        </w:trPr>
        <w:tc>
          <w:tcPr>
            <w:tcW w:w="1971" w:type="dxa"/>
          </w:tcPr>
          <w:p w:rsidR="00D079B4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และการดำเนินงานพัฒนาวิชาการที่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ไม่ส่งผล</w:t>
            </w:r>
          </w:p>
          <w:p w:rsidR="00D079B4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 xml:space="preserve">ต่อคุณภาพตามมาตรฐานการศึกษาของสถานศึกษา </w:t>
            </w:r>
          </w:p>
          <w:p w:rsidR="00D079B4" w:rsidRPr="00BD0602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ที่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เน้นคุณภาพผู้เรียนรอบด้านตาม</w:t>
            </w:r>
            <w:r w:rsidRPr="00D73A5F">
              <w:rPr>
                <w:rFonts w:ascii="TH SarabunIT๙" w:eastAsia="CordiaNew" w:hAnsi="TH SarabunIT๙" w:cs="TH SarabunIT๙"/>
                <w:spacing w:val="-16"/>
                <w:sz w:val="32"/>
                <w:szCs w:val="32"/>
                <w:cs/>
              </w:rPr>
              <w:t xml:space="preserve">หลักสูตร  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สถานศึกษา </w:t>
            </w:r>
          </w:p>
          <w:p w:rsidR="00D079B4" w:rsidRPr="00BD0602" w:rsidRDefault="00D079B4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079B4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และการดำเนินงานพัฒนาวิชาการที่</w:t>
            </w:r>
          </w:p>
          <w:p w:rsidR="00D079B4" w:rsidRPr="00BD0602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ส่งผลต่อคุณภาพทางการศึกษาตามมาตรฐานที่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เน้นคุณภาพผู้เรียนรอบด้าน</w:t>
            </w:r>
          </w:p>
          <w:p w:rsidR="00D079B4" w:rsidRPr="00BD0602" w:rsidRDefault="00D079B4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ตามหลักสูตร  สถานศึกษา </w:t>
            </w:r>
          </w:p>
          <w:p w:rsidR="00D079B4" w:rsidRPr="00BD0602" w:rsidRDefault="00D079B4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D079B4" w:rsidRPr="00BD0602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และการดำเนินงานพัฒนาวิชาการที่เน้นคุณภาพผู้เรียนรอบด้าน</w:t>
            </w:r>
          </w:p>
          <w:p w:rsidR="00D079B4" w:rsidRPr="00BD0602" w:rsidRDefault="00D079B4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ตามหลักสูตร  สถานศึกษา และทุกกลุ่มเป้าหมาย </w:t>
            </w:r>
          </w:p>
          <w:p w:rsidR="00D079B4" w:rsidRPr="00BD0602" w:rsidRDefault="00D079B4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2" w:type="dxa"/>
          </w:tcPr>
          <w:p w:rsidR="00D079B4" w:rsidRPr="00BD0602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และการดำเนินงานพัฒนาวิชาการที่เน้นคุณภาพผู้เรียนรอบด้าน</w:t>
            </w:r>
          </w:p>
          <w:p w:rsidR="00D079B4" w:rsidRPr="00BD0602" w:rsidRDefault="00D079B4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ตามหลักสูตร  สถานศึกษา และทุกกลุ่มเป้าหมาย </w:t>
            </w:r>
          </w:p>
          <w:p w:rsidR="00D079B4" w:rsidRPr="00BD0602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เชื่อมโยงกับชีวิตจริง</w:t>
            </w:r>
          </w:p>
        </w:tc>
        <w:tc>
          <w:tcPr>
            <w:tcW w:w="1782" w:type="dxa"/>
          </w:tcPr>
          <w:p w:rsidR="00D079B4" w:rsidRPr="00BD0602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และการดำเนินงานพัฒนาวิชาการที่เน้นคุณภาพผู้เรียนรอบด้าน</w:t>
            </w:r>
          </w:p>
          <w:p w:rsidR="00D079B4" w:rsidRPr="00BD0602" w:rsidRDefault="00D079B4" w:rsidP="00BB17FE">
            <w:pPr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ตามหลักสูตร  สถานศึกษา และทุกกลุ่มเป้าหมาย </w:t>
            </w:r>
          </w:p>
          <w:p w:rsidR="00D079B4" w:rsidRPr="00BD0602" w:rsidRDefault="00D079B4" w:rsidP="00BB17FE">
            <w:pP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เชื่อมโยงกับชีวิตจริงและเป็นแบบอย่างได้</w:t>
            </w:r>
          </w:p>
        </w:tc>
      </w:tr>
    </w:tbl>
    <w:p w:rsidR="00D42004" w:rsidRPr="00D079B4" w:rsidRDefault="00D42004" w:rsidP="00802ADD">
      <w:pPr>
        <w:rPr>
          <w:rFonts w:ascii="TH SarabunPSK" w:eastAsiaTheme="majorEastAsia" w:hAnsi="TH SarabunPSK" w:cs="TH SarabunPSK"/>
          <w:b/>
          <w:bCs/>
          <w:sz w:val="32"/>
          <w:szCs w:val="32"/>
        </w:rPr>
      </w:pPr>
    </w:p>
    <w:p w:rsidR="00802ADD" w:rsidRDefault="00802ADD" w:rsidP="00802ADD">
      <w:pPr>
        <w:rPr>
          <w:rFonts w:ascii="TH SarabunPSK" w:hAnsi="TH SarabunPSK" w:cs="TH SarabunPSK"/>
          <w:b/>
          <w:bCs/>
          <w:sz w:val="16"/>
          <w:szCs w:val="16"/>
        </w:rPr>
      </w:pPr>
      <w:r w:rsidRPr="00D42004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D42004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  <w:r w:rsidRPr="00D42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79B4" w:rsidRPr="00D079B4" w:rsidRDefault="00D079B4" w:rsidP="00802AD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2004" w:rsidRPr="00D42004" w:rsidRDefault="00D42004" w:rsidP="00D42004">
      <w:pPr>
        <w:rPr>
          <w:rFonts w:ascii="TH SarabunPSK" w:hAnsi="TH SarabunPSK" w:cs="TH SarabunPSK"/>
          <w:sz w:val="32"/>
          <w:szCs w:val="32"/>
        </w:rPr>
      </w:pPr>
      <w:r w:rsidRPr="00D4200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42004">
        <w:rPr>
          <w:rFonts w:ascii="TH SarabunPSK" w:hAnsi="TH SarabunPSK" w:cs="TH SarabunPSK"/>
          <w:sz w:val="32"/>
          <w:szCs w:val="32"/>
          <w:cs/>
        </w:rPr>
        <w:t>สถานศึกษาบริหารจัดการเกี่ยวกับงานวิชาการ</w:t>
      </w:r>
      <w:r w:rsidRPr="00D42004">
        <w:rPr>
          <w:rFonts w:ascii="TH SarabunPSK" w:hAnsi="TH SarabunPSK" w:cs="TH SarabunPSK"/>
          <w:sz w:val="32"/>
          <w:szCs w:val="32"/>
        </w:rPr>
        <w:t xml:space="preserve"> </w:t>
      </w:r>
      <w:r w:rsidRPr="00D42004">
        <w:rPr>
          <w:rFonts w:ascii="TH SarabunPSK" w:hAnsi="TH SarabunPSK" w:cs="TH SarabunPSK"/>
          <w:sz w:val="32"/>
          <w:szCs w:val="32"/>
          <w:cs/>
        </w:rPr>
        <w:t>ทั้งด้าน การพัฒนาหลักสูตร กิจกรรมเสริมหลักสูตรที่เน้นคุณภาพผู้เรียนรอบด้าน เชื่อมโยงวิถีชีวิตจริง</w:t>
      </w:r>
      <w:r w:rsidRPr="00D42004">
        <w:rPr>
          <w:rFonts w:ascii="TH SarabunPSK" w:hAnsi="TH SarabunPSK" w:cs="TH SarabunPSK"/>
          <w:sz w:val="32"/>
          <w:szCs w:val="32"/>
        </w:rPr>
        <w:t xml:space="preserve"> </w:t>
      </w:r>
      <w:r w:rsidRPr="00D42004">
        <w:rPr>
          <w:rFonts w:ascii="TH SarabunPSK" w:hAnsi="TH SarabunPSK" w:cs="TH SarabunPSK"/>
          <w:sz w:val="32"/>
          <w:szCs w:val="32"/>
          <w:cs/>
        </w:rPr>
        <w:t>และครอบคลุมทุกกลุ่มเป้าหมาย</w:t>
      </w:r>
      <w:r w:rsidRPr="00D42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D42004">
        <w:rPr>
          <w:rFonts w:ascii="TH SarabunPSK" w:hAnsi="TH SarabunPSK" w:cs="TH SarabunPSK"/>
          <w:sz w:val="32"/>
          <w:szCs w:val="32"/>
          <w:cs/>
        </w:rPr>
        <w:t>หมายรวมถึง</w:t>
      </w:r>
      <w:r w:rsidRPr="00D42004">
        <w:rPr>
          <w:rFonts w:ascii="TH SarabunPSK" w:hAnsi="TH SarabunPSK" w:cs="TH SarabunPSK"/>
          <w:sz w:val="32"/>
          <w:szCs w:val="32"/>
        </w:rPr>
        <w:t xml:space="preserve"> </w:t>
      </w:r>
      <w:r w:rsidRPr="00D42004">
        <w:rPr>
          <w:rFonts w:ascii="TH SarabunPSK" w:hAnsi="TH SarabunPSK" w:cs="TH SarabunPSK"/>
          <w:sz w:val="32"/>
          <w:szCs w:val="32"/>
          <w:cs/>
        </w:rPr>
        <w:t>การจัด การเรียนการสอนของกลุ่มที่เรียนแบบควบรวมหรือกลุ่มที่เรียนร่วมด้วย</w:t>
      </w:r>
    </w:p>
    <w:p w:rsidR="00802ADD" w:rsidRPr="00723F88" w:rsidRDefault="00802ADD" w:rsidP="008150B8">
      <w:pPr>
        <w:pStyle w:val="a7"/>
        <w:numPr>
          <w:ilvl w:val="0"/>
          <w:numId w:val="27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 xml:space="preserve">มีคณะกรรมการจัดทำหลักสูตรสถานศึกษา ประกอบด้วยผู้มีส่วนเกี่ยวข้องทุกฝ่าย (คณะครู   </w:t>
      </w:r>
    </w:p>
    <w:p w:rsidR="00802ADD" w:rsidRPr="00723F88" w:rsidRDefault="00802ADD" w:rsidP="00802ADD">
      <w:pPr>
        <w:pStyle w:val="a7"/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 xml:space="preserve">ผู้บริหาร กรรมการสถานศึกษา ผู้แทนชุมชน/ผู้ทรงคุณวุฒิ) และหลักสูตรผ่าน ความเห็นชอบ  </w:t>
      </w:r>
    </w:p>
    <w:p w:rsidR="00802ADD" w:rsidRPr="00723F88" w:rsidRDefault="00802ADD" w:rsidP="00802ADD">
      <w:pPr>
        <w:pStyle w:val="a7"/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>จากคณะกรรมการสถานศึกษา</w:t>
      </w:r>
    </w:p>
    <w:p w:rsidR="00802ADD" w:rsidRPr="00723F88" w:rsidRDefault="00802ADD" w:rsidP="008150B8">
      <w:pPr>
        <w:pStyle w:val="a7"/>
        <w:numPr>
          <w:ilvl w:val="0"/>
          <w:numId w:val="27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 xml:space="preserve">มีโครงสร้างหลักสูตรสถานศึกษามีองค์ประกอบครบถ้วนและสอดคล้องหลักสูตรแกนกลางฯ </w:t>
      </w:r>
    </w:p>
    <w:p w:rsidR="00802ADD" w:rsidRPr="00723F88" w:rsidRDefault="00802ADD" w:rsidP="00802ADD">
      <w:pPr>
        <w:pStyle w:val="a7"/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lastRenderedPageBreak/>
        <w:t xml:space="preserve">ตอบสนองเป้าหมาย วิสัยทัศน์หรือจุดเน้นของสถานศึกษา และมีการกำหนดเวลาเรียน </w:t>
      </w:r>
    </w:p>
    <w:p w:rsidR="00802ADD" w:rsidRPr="00723F88" w:rsidRDefault="00802ADD" w:rsidP="00802ADD">
      <w:pPr>
        <w:pStyle w:val="a7"/>
        <w:ind w:left="540" w:right="-42"/>
        <w:rPr>
          <w:rFonts w:ascii="TH SarabunPSK" w:hAnsi="TH SarabunPSK" w:cs="TH SarabunPSK"/>
          <w:spacing w:val="-16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>เหมาะสมกับระดับชั้น</w:t>
      </w:r>
    </w:p>
    <w:p w:rsidR="00802ADD" w:rsidRPr="00723F88" w:rsidRDefault="00802ADD" w:rsidP="008150B8">
      <w:pPr>
        <w:pStyle w:val="a7"/>
        <w:numPr>
          <w:ilvl w:val="0"/>
          <w:numId w:val="27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>รายวิชาพื้นฐานและรายวิชาเพิ่มเติมที่จัดไว้ในหลักสูตรมีการจัดลำดับเนื้อหาสาระ ความยากง่าย ความซับซ้อน และมีการบูร</w:t>
      </w:r>
      <w:proofErr w:type="spellStart"/>
      <w:r w:rsidRPr="00723F8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23F88">
        <w:rPr>
          <w:rFonts w:ascii="TH SarabunPSK" w:hAnsi="TH SarabunPSK" w:cs="TH SarabunPSK"/>
          <w:sz w:val="32"/>
          <w:szCs w:val="32"/>
          <w:cs/>
        </w:rPr>
        <w:t>การสภาพปัญหาและความต้องการของท้องถิ่นสอดแทรกในรายวิชาอย่างเหมาะสม มีความหลากหลายให้ผู้เรียนเลือกเรียนตามความถนัด  ความสามารถ  และความสนใจ</w:t>
      </w:r>
    </w:p>
    <w:p w:rsidR="00802ADD" w:rsidRPr="00723F88" w:rsidRDefault="00802ADD" w:rsidP="008150B8">
      <w:pPr>
        <w:pStyle w:val="a7"/>
        <w:numPr>
          <w:ilvl w:val="0"/>
          <w:numId w:val="27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>การติดตามการใช้หลักสูตรทุกกลุ่มสาระการเรียนรู้และสรุปผลทุกภาคเรียน</w:t>
      </w:r>
    </w:p>
    <w:p w:rsidR="00802ADD" w:rsidRPr="00723F88" w:rsidRDefault="00802ADD" w:rsidP="008150B8">
      <w:pPr>
        <w:pStyle w:val="a7"/>
        <w:numPr>
          <w:ilvl w:val="0"/>
          <w:numId w:val="27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>การทบทวนหลักสูตรสถานศึกษาทุกปีการศึกษาโดยใช้สรุปผลการติดตามการใช้หลักสูตร ผลการวิจัยชั้นเรียนของครูหรือผลงานวิจัยอื่น ๆ ที่เกี่ยวข้อง</w:t>
      </w:r>
    </w:p>
    <w:p w:rsidR="00802ADD" w:rsidRPr="00723F88" w:rsidRDefault="00802ADD" w:rsidP="008150B8">
      <w:pPr>
        <w:pStyle w:val="a7"/>
        <w:numPr>
          <w:ilvl w:val="0"/>
          <w:numId w:val="27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723F88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การจัดกิจกรรมพัฒนาผู้เรียนที่ส่งเสริมและตอบสนองความต้องการความสามารถ ความถนัด  และความสนใจของผู้เรียน  </w:t>
      </w:r>
    </w:p>
    <w:p w:rsidR="00E25FE1" w:rsidRDefault="00213DD6" w:rsidP="00213DD6">
      <w:pPr>
        <w:pStyle w:val="a7"/>
        <w:numPr>
          <w:ilvl w:val="0"/>
          <w:numId w:val="27"/>
        </w:numPr>
        <w:ind w:right="-42"/>
        <w:rPr>
          <w:rFonts w:ascii="TH SarabunPSK" w:hAnsi="TH SarabunPSK" w:cs="TH SarabunPSK"/>
          <w:sz w:val="32"/>
          <w:szCs w:val="32"/>
        </w:rPr>
      </w:pPr>
      <w:r w:rsidRPr="00E25FE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25FE1">
        <w:rPr>
          <w:rFonts w:ascii="TH SarabunPSK" w:hAnsi="TH SarabunPSK" w:cs="TH SarabunPSK"/>
          <w:sz w:val="32"/>
          <w:szCs w:val="32"/>
          <w:cs/>
        </w:rPr>
        <w:t>กิจกรรมเสริมหลักสูตรที่เน้นคุณภาพผู้เรียนรอบด้าน เชื่อมโยงวิถีชีวิตจริงจัดการเรียน</w:t>
      </w:r>
      <w:r w:rsidR="00E25FE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25FE1">
        <w:rPr>
          <w:rFonts w:ascii="TH SarabunPSK" w:hAnsi="TH SarabunPSK" w:cs="TH SarabunPSK"/>
          <w:sz w:val="32"/>
          <w:szCs w:val="32"/>
          <w:cs/>
        </w:rPr>
        <w:t>การสอนของกลุ่มที่เรียนแบบ</w:t>
      </w:r>
      <w:r w:rsidRPr="00E25FE1">
        <w:rPr>
          <w:rFonts w:ascii="TH SarabunPSK" w:hAnsi="TH SarabunPSK" w:cs="TH SarabunPSK" w:hint="cs"/>
          <w:sz w:val="32"/>
          <w:szCs w:val="32"/>
          <w:cs/>
        </w:rPr>
        <w:t>ปกติและ</w:t>
      </w:r>
      <w:r w:rsidRPr="00E25FE1">
        <w:rPr>
          <w:rFonts w:ascii="TH SarabunPSK" w:hAnsi="TH SarabunPSK" w:cs="TH SarabunPSK"/>
          <w:sz w:val="32"/>
          <w:szCs w:val="32"/>
          <w:cs/>
        </w:rPr>
        <w:t>กลุ่มที่เรียนร่วม</w:t>
      </w:r>
    </w:p>
    <w:p w:rsidR="00D559A4" w:rsidRPr="00D559A4" w:rsidRDefault="00D559A4" w:rsidP="00D559A4">
      <w:pPr>
        <w:pStyle w:val="a7"/>
        <w:numPr>
          <w:ilvl w:val="0"/>
          <w:numId w:val="27"/>
        </w:numPr>
        <w:ind w:right="-42"/>
        <w:rPr>
          <w:rFonts w:ascii="TH SarabunPSK" w:hAnsi="TH SarabunPSK" w:cs="TH SarabunPSK"/>
          <w:sz w:val="32"/>
          <w:szCs w:val="32"/>
        </w:rPr>
      </w:pPr>
      <w:r w:rsidRPr="00D559A4">
        <w:rPr>
          <w:rFonts w:ascii="TH SarabunPSK" w:hAnsi="TH SarabunPSK" w:cs="TH SarabunPSK"/>
          <w:sz w:val="32"/>
          <w:szCs w:val="32"/>
          <w:cs/>
        </w:rPr>
        <w:t>ผู้เรียนทุกคนได้เข้าร่วมกิจกรรมที่ส่งเสริมความรักชาติ ศาสนา พระมหากษัตริย์ รักความเป็นไทย และอยู่อย่างพอเพียง อย่างน้อยภาคเรียนละ ๑ ครั้ง</w:t>
      </w:r>
    </w:p>
    <w:p w:rsidR="00D559A4" w:rsidRPr="00D559A4" w:rsidRDefault="00D559A4" w:rsidP="00D559A4">
      <w:pPr>
        <w:pStyle w:val="a7"/>
        <w:numPr>
          <w:ilvl w:val="0"/>
          <w:numId w:val="27"/>
        </w:numPr>
        <w:ind w:right="-42"/>
        <w:rPr>
          <w:rFonts w:ascii="TH SarabunPSK" w:hAnsi="TH SarabunPSK" w:cs="TH SarabunPSK"/>
          <w:sz w:val="32"/>
          <w:szCs w:val="32"/>
        </w:rPr>
      </w:pPr>
      <w:r w:rsidRPr="00D559A4">
        <w:rPr>
          <w:rFonts w:ascii="TH SarabunPSK" w:hAnsi="TH SarabunPSK" w:cs="TH SarabunPSK"/>
          <w:sz w:val="32"/>
          <w:szCs w:val="32"/>
          <w:cs/>
        </w:rPr>
        <w:t>ผู้เรียนทุกคนได้เข้าร่วมกิจกรรมที่ทำประโยชน์เพื่อท้องถิ่นของตน เพื่อชุมชนหรือสังคมอย่างน้อยภาคเรียนละ ๑ ครั้ง</w:t>
      </w:r>
    </w:p>
    <w:p w:rsidR="00802ADD" w:rsidRPr="00E25FE1" w:rsidRDefault="00213DD6" w:rsidP="00D559A4">
      <w:pPr>
        <w:pStyle w:val="a7"/>
        <w:ind w:right="-42"/>
        <w:rPr>
          <w:rFonts w:ascii="TH SarabunPSK" w:hAnsi="TH SarabunPSK" w:cs="TH SarabunPSK"/>
          <w:sz w:val="32"/>
          <w:szCs w:val="32"/>
        </w:rPr>
      </w:pPr>
      <w:r w:rsidRPr="00E25FE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02ADD" w:rsidRPr="00723F88" w:rsidRDefault="00802ADD" w:rsidP="00802ADD">
      <w:pPr>
        <w:rPr>
          <w:rFonts w:ascii="TH SarabunPSK" w:hAnsi="TH SarabunPSK" w:cs="TH SarabunPSK"/>
          <w:b/>
          <w:bCs/>
          <w:sz w:val="32"/>
          <w:szCs w:val="32"/>
        </w:rPr>
      </w:pPr>
      <w:r w:rsidRPr="00723F88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แหล่งข้อมูล</w:t>
      </w:r>
      <w:r w:rsidRPr="00723F8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2ADD" w:rsidRPr="00723F88" w:rsidRDefault="00802ADD" w:rsidP="008150B8">
      <w:pPr>
        <w:pStyle w:val="a7"/>
        <w:numPr>
          <w:ilvl w:val="0"/>
          <w:numId w:val="28"/>
        </w:numPr>
        <w:autoSpaceDE w:val="0"/>
        <w:autoSpaceDN w:val="0"/>
        <w:adjustRightInd w:val="0"/>
        <w:ind w:left="540"/>
        <w:rPr>
          <w:rFonts w:ascii="TH SarabunPSK" w:eastAsia="IrisUPCBold" w:hAnsi="TH SarabunPSK" w:cs="TH SarabunPSK"/>
          <w:sz w:val="32"/>
          <w:szCs w:val="32"/>
        </w:rPr>
      </w:pPr>
      <w:r w:rsidRPr="00723F88">
        <w:rPr>
          <w:rFonts w:ascii="TH SarabunPSK" w:eastAsia="IrisUPCBold" w:hAnsi="TH SarabunPSK" w:cs="TH SarabunPSK"/>
          <w:sz w:val="32"/>
          <w:szCs w:val="32"/>
          <w:cs/>
        </w:rPr>
        <w:t>เอกสารคำสั่งแต่งตั้ง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  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 xml:space="preserve">(กลุ่มบริหารงานบุคคล 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: </w:t>
      </w:r>
      <w:r w:rsidRPr="00723F88">
        <w:rPr>
          <w:rFonts w:ascii="TH SarabunPSK" w:eastAsia="IrisUPCBold" w:hAnsi="TH SarabunPSK" w:cs="TH SarabunPSK"/>
          <w:sz w:val="32"/>
          <w:szCs w:val="32"/>
          <w:u w:val="single"/>
          <w:cs/>
        </w:rPr>
        <w:t>งานธุรการ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>)</w:t>
      </w:r>
    </w:p>
    <w:p w:rsidR="00802ADD" w:rsidRPr="00723F88" w:rsidRDefault="00802ADD" w:rsidP="008150B8">
      <w:pPr>
        <w:pStyle w:val="a7"/>
        <w:numPr>
          <w:ilvl w:val="0"/>
          <w:numId w:val="28"/>
        </w:numPr>
        <w:autoSpaceDE w:val="0"/>
        <w:autoSpaceDN w:val="0"/>
        <w:adjustRightInd w:val="0"/>
        <w:ind w:left="540"/>
        <w:rPr>
          <w:rFonts w:ascii="TH SarabunPSK" w:eastAsia="IrisUPCBold" w:hAnsi="TH SarabunPSK" w:cs="TH SarabunPSK"/>
          <w:sz w:val="32"/>
          <w:szCs w:val="32"/>
        </w:rPr>
      </w:pPr>
      <w:r w:rsidRPr="00723F88">
        <w:rPr>
          <w:rFonts w:ascii="TH SarabunPSK" w:eastAsia="IrisUPCBold" w:hAnsi="TH SarabunPSK" w:cs="TH SarabunPSK"/>
          <w:sz w:val="32"/>
          <w:szCs w:val="32"/>
          <w:cs/>
        </w:rPr>
        <w:t xml:space="preserve">หลักสูตรสถานศึกษา (กลุ่มบริหารวิชาการ 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: </w:t>
      </w:r>
      <w:r w:rsidRPr="00723F88">
        <w:rPr>
          <w:rFonts w:ascii="TH SarabunPSK" w:eastAsia="IrisUPCBold" w:hAnsi="TH SarabunPSK" w:cs="TH SarabunPSK"/>
          <w:sz w:val="32"/>
          <w:szCs w:val="32"/>
          <w:u w:val="single"/>
          <w:cs/>
        </w:rPr>
        <w:t>งานพัฒนาหลักสูตรและกระบวนการเรียนรู้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>)</w:t>
      </w:r>
    </w:p>
    <w:p w:rsidR="00802ADD" w:rsidRPr="00723F88" w:rsidRDefault="00802ADD" w:rsidP="008150B8">
      <w:pPr>
        <w:pStyle w:val="a7"/>
        <w:numPr>
          <w:ilvl w:val="0"/>
          <w:numId w:val="28"/>
        </w:numPr>
        <w:autoSpaceDE w:val="0"/>
        <w:autoSpaceDN w:val="0"/>
        <w:adjustRightInd w:val="0"/>
        <w:ind w:left="540"/>
        <w:rPr>
          <w:rFonts w:ascii="TH SarabunPSK" w:eastAsia="IrisUPCBold" w:hAnsi="TH SarabunPSK" w:cs="TH SarabunPSK"/>
          <w:sz w:val="32"/>
          <w:szCs w:val="32"/>
        </w:rPr>
      </w:pPr>
      <w:r w:rsidRPr="00723F88">
        <w:rPr>
          <w:rFonts w:ascii="TH SarabunPSK" w:eastAsia="IrisUPCBold" w:hAnsi="TH SarabunPSK" w:cs="TH SarabunPSK"/>
          <w:spacing w:val="-8"/>
          <w:sz w:val="32"/>
          <w:szCs w:val="32"/>
          <w:cs/>
        </w:rPr>
        <w:t>สรุปผลการนิเทศ กำกับ ติดตาม</w:t>
      </w:r>
      <w:r w:rsidRPr="00723F88">
        <w:rPr>
          <w:rFonts w:ascii="TH SarabunPSK" w:eastAsia="IrisUPCBold" w:hAnsi="TH SarabunPSK" w:cs="TH SarabunPSK"/>
          <w:spacing w:val="-8"/>
          <w:sz w:val="32"/>
          <w:szCs w:val="32"/>
        </w:rPr>
        <w:t xml:space="preserve"> </w:t>
      </w:r>
      <w:r w:rsidRPr="00723F88">
        <w:rPr>
          <w:rFonts w:ascii="TH SarabunPSK" w:hAnsi="TH SarabunPSK" w:cs="TH SarabunPSK"/>
          <w:spacing w:val="-8"/>
          <w:sz w:val="32"/>
          <w:szCs w:val="32"/>
          <w:cs/>
        </w:rPr>
        <w:t>การใช้หลักสูตรทุกกลุ่มสาระการเรียนรู้และสรุปผลทุกภาคเรียน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 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>(กลุ่มบริหารวิชาการ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 : </w:t>
      </w:r>
      <w:r w:rsidRPr="00723F88">
        <w:rPr>
          <w:rFonts w:ascii="TH SarabunPSK" w:eastAsia="IrisUPCBold" w:hAnsi="TH SarabunPSK" w:cs="TH SarabunPSK"/>
          <w:sz w:val="32"/>
          <w:szCs w:val="32"/>
          <w:u w:val="single"/>
          <w:cs/>
        </w:rPr>
        <w:t>งานนิเทศภายใน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>)</w:t>
      </w:r>
    </w:p>
    <w:p w:rsidR="00802ADD" w:rsidRPr="00723F88" w:rsidRDefault="00802ADD" w:rsidP="008150B8">
      <w:pPr>
        <w:pStyle w:val="a7"/>
        <w:numPr>
          <w:ilvl w:val="0"/>
          <w:numId w:val="28"/>
        </w:numPr>
        <w:autoSpaceDE w:val="0"/>
        <w:autoSpaceDN w:val="0"/>
        <w:adjustRightInd w:val="0"/>
        <w:ind w:left="540"/>
        <w:rPr>
          <w:rFonts w:ascii="TH SarabunPSK" w:eastAsia="IrisUPCBold" w:hAnsi="TH SarabunPSK" w:cs="TH SarabunPSK"/>
          <w:sz w:val="32"/>
          <w:szCs w:val="32"/>
          <w:u w:val="single"/>
        </w:rPr>
      </w:pPr>
      <w:r w:rsidRPr="00723F88">
        <w:rPr>
          <w:rFonts w:ascii="TH SarabunPSK" w:eastAsia="IrisUPCBold" w:hAnsi="TH SarabunPSK" w:cs="TH SarabunPSK"/>
          <w:sz w:val="32"/>
          <w:szCs w:val="32"/>
          <w:cs/>
        </w:rPr>
        <w:t>เอกสารรายงานผลการประเมินหลักสูตรของสถานศึกษา (กลุ่มบริหารวิชาการ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 : </w:t>
      </w:r>
      <w:r w:rsidRPr="00723F88">
        <w:rPr>
          <w:rFonts w:ascii="TH SarabunPSK" w:eastAsia="IrisUPCBold" w:hAnsi="TH SarabunPSK" w:cs="TH SarabunPSK"/>
          <w:sz w:val="32"/>
          <w:szCs w:val="32"/>
          <w:u w:val="single"/>
          <w:cs/>
        </w:rPr>
        <w:t>งานพัฒนาหลักสูตรและกระบวนการเรียนรู้)</w:t>
      </w:r>
      <w:r w:rsidRPr="00723F88">
        <w:rPr>
          <w:rFonts w:ascii="TH SarabunPSK" w:eastAsia="IrisUPCBold" w:hAnsi="TH SarabunPSK" w:cs="TH SarabunPSK"/>
          <w:sz w:val="32"/>
          <w:szCs w:val="32"/>
          <w:u w:val="single"/>
        </w:rPr>
        <w:t xml:space="preserve"> </w:t>
      </w:r>
    </w:p>
    <w:p w:rsidR="00802ADD" w:rsidRPr="00723F88" w:rsidRDefault="00802ADD" w:rsidP="008150B8">
      <w:pPr>
        <w:pStyle w:val="a7"/>
        <w:numPr>
          <w:ilvl w:val="0"/>
          <w:numId w:val="28"/>
        </w:numPr>
        <w:autoSpaceDE w:val="0"/>
        <w:autoSpaceDN w:val="0"/>
        <w:adjustRightInd w:val="0"/>
        <w:ind w:left="540"/>
        <w:rPr>
          <w:rFonts w:ascii="TH SarabunPSK" w:eastAsia="IrisUPCBold" w:hAnsi="TH SarabunPSK" w:cs="TH SarabunPSK"/>
          <w:sz w:val="32"/>
          <w:szCs w:val="32"/>
        </w:rPr>
      </w:pPr>
      <w:r w:rsidRPr="00723F88">
        <w:rPr>
          <w:rFonts w:ascii="TH SarabunPSK" w:eastAsia="IrisUPCBold" w:hAnsi="TH SarabunPSK" w:cs="TH SarabunPSK"/>
          <w:sz w:val="32"/>
          <w:szCs w:val="32"/>
          <w:cs/>
        </w:rPr>
        <w:t>สรุปรายงานผลการจัดกิจกรรมพัฒนาผู้เรียน (กลุ่มบริหารวิชาการ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 :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 xml:space="preserve"> </w:t>
      </w:r>
      <w:r w:rsidRPr="00723F88">
        <w:rPr>
          <w:rFonts w:ascii="TH SarabunPSK" w:eastAsia="IrisUPCBold" w:hAnsi="TH SarabunPSK" w:cs="TH SarabunPSK"/>
          <w:sz w:val="32"/>
          <w:szCs w:val="32"/>
          <w:u w:val="single"/>
          <w:cs/>
        </w:rPr>
        <w:t>งานกิจกรรมพัฒนาผู้เรียน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>)</w:t>
      </w:r>
    </w:p>
    <w:p w:rsidR="00802ADD" w:rsidRPr="00723F88" w:rsidRDefault="00802ADD" w:rsidP="008150B8">
      <w:pPr>
        <w:pStyle w:val="a7"/>
        <w:numPr>
          <w:ilvl w:val="0"/>
          <w:numId w:val="28"/>
        </w:numPr>
        <w:autoSpaceDE w:val="0"/>
        <w:autoSpaceDN w:val="0"/>
        <w:adjustRightInd w:val="0"/>
        <w:ind w:left="540"/>
        <w:rPr>
          <w:rFonts w:ascii="TH SarabunPSK" w:eastAsia="IrisUPCBold" w:hAnsi="TH SarabunPSK" w:cs="TH SarabunPSK"/>
          <w:sz w:val="32"/>
          <w:szCs w:val="32"/>
        </w:rPr>
      </w:pPr>
      <w:r w:rsidRPr="00723F88">
        <w:rPr>
          <w:rFonts w:ascii="TH SarabunPSK" w:eastAsia="IrisUPCBold" w:hAnsi="TH SarabunPSK" w:cs="TH SarabunPSK"/>
          <w:spacing w:val="-10"/>
          <w:sz w:val="32"/>
          <w:szCs w:val="32"/>
          <w:cs/>
        </w:rPr>
        <w:t>สรุปรายงานผลการจัดกิจกรรม</w:t>
      </w:r>
      <w:r w:rsidRPr="00723F88">
        <w:rPr>
          <w:rFonts w:ascii="TH SarabunPSK" w:hAnsi="TH SarabunPSK" w:cs="TH SarabunPSK"/>
          <w:spacing w:val="-10"/>
          <w:sz w:val="32"/>
          <w:szCs w:val="32"/>
          <w:cs/>
        </w:rPr>
        <w:t>ที่ส่งเสริมความรักชาติ ศาสนา พระมหากษัตริย์ รักความเป็นไทย</w:t>
      </w:r>
      <w:r w:rsidRPr="00723F88">
        <w:rPr>
          <w:rFonts w:ascii="TH SarabunPSK" w:hAnsi="TH SarabunPSK" w:cs="TH SarabunPSK"/>
          <w:sz w:val="32"/>
          <w:szCs w:val="32"/>
          <w:cs/>
        </w:rPr>
        <w:t xml:space="preserve"> และอยู่อย่างพอเพียง อย่างน้อยภาคเรียนละ ๑ ครั้ง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 xml:space="preserve"> (กลุ่ม</w:t>
      </w:r>
      <w:r w:rsidR="00D42004" w:rsidRPr="00723F88">
        <w:rPr>
          <w:rFonts w:ascii="TH SarabunPSK" w:eastAsia="IrisUPCBold" w:hAnsi="TH SarabunPSK" w:cs="TH SarabunPSK"/>
          <w:sz w:val="32"/>
          <w:szCs w:val="32"/>
          <w:cs/>
        </w:rPr>
        <w:t>งานวัดผล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 xml:space="preserve"> </w:t>
      </w:r>
      <w:r w:rsidRPr="00723F88">
        <w:rPr>
          <w:rFonts w:ascii="TH SarabunPSK" w:eastAsia="IrisUPCBold" w:hAnsi="TH SarabunPSK" w:cs="TH SarabunPSK"/>
          <w:sz w:val="32"/>
          <w:szCs w:val="32"/>
        </w:rPr>
        <w:t xml:space="preserve">: </w:t>
      </w:r>
      <w:r w:rsidR="00D42004" w:rsidRPr="00723F88">
        <w:rPr>
          <w:rFonts w:ascii="TH SarabunPSK" w:eastAsia="IrisUPCBold" w:hAnsi="TH SarabunPSK" w:cs="TH SarabunPSK"/>
          <w:sz w:val="32"/>
          <w:szCs w:val="32"/>
          <w:cs/>
        </w:rPr>
        <w:t>คุณลักษณะอันพึงประสงค์)</w:t>
      </w:r>
      <w:r w:rsidRPr="00723F88">
        <w:rPr>
          <w:rFonts w:ascii="TH SarabunPSK" w:eastAsia="IrisUPCBold" w:hAnsi="TH SarabunPSK" w:cs="TH SarabunPSK"/>
          <w:sz w:val="32"/>
          <w:szCs w:val="32"/>
          <w:cs/>
        </w:rPr>
        <w:t xml:space="preserve"> </w:t>
      </w:r>
    </w:p>
    <w:p w:rsidR="00802ADD" w:rsidRPr="00723F88" w:rsidRDefault="00802ADD" w:rsidP="008150B8">
      <w:pPr>
        <w:pStyle w:val="a7"/>
        <w:numPr>
          <w:ilvl w:val="0"/>
          <w:numId w:val="28"/>
        </w:numPr>
        <w:autoSpaceDE w:val="0"/>
        <w:autoSpaceDN w:val="0"/>
        <w:adjustRightInd w:val="0"/>
        <w:ind w:left="540"/>
        <w:rPr>
          <w:rFonts w:ascii="TH SarabunPSK" w:eastAsia="IrisUPCBold" w:hAnsi="TH SarabunPSK" w:cs="TH SarabunPSK"/>
          <w:spacing w:val="-14"/>
          <w:sz w:val="32"/>
          <w:szCs w:val="32"/>
        </w:rPr>
      </w:pPr>
      <w:r w:rsidRPr="00723F88">
        <w:rPr>
          <w:rFonts w:ascii="TH SarabunPSK" w:eastAsia="IrisUPCBold" w:hAnsi="TH SarabunPSK" w:cs="TH SarabunPSK"/>
          <w:spacing w:val="-14"/>
          <w:sz w:val="32"/>
          <w:szCs w:val="32"/>
          <w:cs/>
        </w:rPr>
        <w:t>สรุปรายงานผลการจัดกิจกรรมจิตสาธารณะ  (กลุ่ม</w:t>
      </w:r>
      <w:r w:rsidR="00D42004" w:rsidRPr="00723F88">
        <w:rPr>
          <w:rFonts w:ascii="TH SarabunPSK" w:eastAsia="IrisUPCBold" w:hAnsi="TH SarabunPSK" w:cs="TH SarabunPSK"/>
          <w:sz w:val="32"/>
          <w:szCs w:val="32"/>
          <w:cs/>
        </w:rPr>
        <w:t>บริหารวิชาการ</w:t>
      </w:r>
      <w:r w:rsidR="00D42004" w:rsidRPr="00723F88">
        <w:rPr>
          <w:rFonts w:ascii="TH SarabunPSK" w:eastAsia="IrisUPCBold" w:hAnsi="TH SarabunPSK" w:cs="TH SarabunPSK"/>
          <w:sz w:val="32"/>
          <w:szCs w:val="32"/>
        </w:rPr>
        <w:t xml:space="preserve"> </w:t>
      </w:r>
      <w:r w:rsidR="00D42004" w:rsidRPr="00723F88">
        <w:rPr>
          <w:rFonts w:ascii="TH SarabunPSK" w:eastAsia="IrisUPCBold" w:hAnsi="TH SarabunPSK" w:cs="TH SarabunPSK"/>
          <w:spacing w:val="-14"/>
          <w:sz w:val="32"/>
          <w:szCs w:val="32"/>
        </w:rPr>
        <w:t xml:space="preserve">: </w:t>
      </w:r>
      <w:r w:rsidR="00D42004" w:rsidRPr="00723F88">
        <w:rPr>
          <w:rFonts w:ascii="TH SarabunPSK" w:eastAsia="IrisUPCBold" w:hAnsi="TH SarabunPSK" w:cs="TH SarabunPSK"/>
          <w:spacing w:val="-14"/>
          <w:sz w:val="32"/>
          <w:szCs w:val="32"/>
          <w:cs/>
        </w:rPr>
        <w:t>กิจกรรมพัฒนาผู้เรียน)</w:t>
      </w:r>
      <w:r w:rsidRPr="00723F88">
        <w:rPr>
          <w:rFonts w:ascii="TH SarabunPSK" w:eastAsia="IrisUPCBold" w:hAnsi="TH SarabunPSK" w:cs="TH SarabunPSK"/>
          <w:spacing w:val="-14"/>
          <w:sz w:val="32"/>
          <w:szCs w:val="32"/>
        </w:rPr>
        <w:t xml:space="preserve"> </w:t>
      </w:r>
    </w:p>
    <w:p w:rsidR="00802ADD" w:rsidRPr="00723F88" w:rsidRDefault="00802ADD" w:rsidP="00802ADD">
      <w:pPr>
        <w:pStyle w:val="a7"/>
        <w:autoSpaceDE w:val="0"/>
        <w:autoSpaceDN w:val="0"/>
        <w:adjustRightInd w:val="0"/>
        <w:ind w:left="1080"/>
        <w:rPr>
          <w:rFonts w:ascii="TH SarabunPSK" w:eastAsia="IrisUPCBold" w:hAnsi="TH SarabunPSK" w:cs="TH SarabunPSK"/>
          <w:sz w:val="32"/>
          <w:szCs w:val="32"/>
        </w:rPr>
        <w:sectPr w:rsidR="00802ADD" w:rsidRPr="00723F88" w:rsidSect="00DD0847">
          <w:pgSz w:w="11906" w:h="16838"/>
          <w:pgMar w:top="1440" w:right="1440" w:bottom="1440" w:left="2160" w:header="706" w:footer="706" w:gutter="0"/>
          <w:cols w:space="708"/>
          <w:docGrid w:linePitch="360"/>
        </w:sectPr>
      </w:pPr>
    </w:p>
    <w:p w:rsidR="00802ADD" w:rsidRPr="00F02554" w:rsidRDefault="00F02554" w:rsidP="00F02554">
      <w:pPr>
        <w:pStyle w:val="3"/>
        <w:spacing w:before="0"/>
        <w:ind w:left="-270"/>
        <w:rPr>
          <w:rFonts w:ascii="TH SarabunPSK" w:hAnsi="TH SarabunPSK" w:cs="TH SarabunPSK"/>
          <w:color w:val="auto"/>
          <w:sz w:val="32"/>
          <w:szCs w:val="32"/>
        </w:rPr>
      </w:pPr>
      <w:r w:rsidRPr="00F02554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ประเด็นพิจารณา  </w:t>
      </w:r>
      <w:r w:rsidR="00802ADD" w:rsidRPr="00F02554">
        <w:rPr>
          <w:rFonts w:ascii="TH SarabunPSK" w:hAnsi="TH SarabunPSK" w:cs="TH SarabunPSK"/>
          <w:color w:val="auto"/>
          <w:sz w:val="32"/>
          <w:szCs w:val="32"/>
          <w:cs/>
        </w:rPr>
        <w:t xml:space="preserve"> ๒.๔ </w:t>
      </w:r>
      <w:r w:rsidRPr="00F02554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802ADD" w:rsidRPr="00F02554">
        <w:rPr>
          <w:rFonts w:ascii="TH SarabunPSK" w:hAnsi="TH SarabunPSK" w:cs="TH SarabunPSK"/>
          <w:color w:val="auto"/>
          <w:sz w:val="32"/>
          <w:szCs w:val="32"/>
          <w:cs/>
        </w:rPr>
        <w:t>พัฒนาครูและบุคลากรให้มีความเชี่ยมชาญทางวิชาชีพ</w:t>
      </w:r>
    </w:p>
    <w:p w:rsidR="00F02554" w:rsidRDefault="00802ADD" w:rsidP="002E369D">
      <w:pPr>
        <w:pStyle w:val="6"/>
        <w:tabs>
          <w:tab w:val="left" w:pos="900"/>
        </w:tabs>
        <w:spacing w:before="0"/>
        <w:ind w:left="-27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เป้าหมายของสถานศึกษา</w:t>
      </w:r>
      <w:r w:rsidR="00F02554"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: </w:t>
      </w:r>
      <w:r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F02554"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ระดับคุณภาพ </w:t>
      </w:r>
      <w:r w:rsidR="00F02554"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   </w:t>
      </w:r>
      <w:r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ยอดเยี่ยม</w:t>
      </w:r>
      <w:r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2E369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br/>
      </w:r>
      <w:r w:rsidRPr="00F02554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    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B5559F" w:rsidRPr="00BD0602" w:rsidTr="00BB17FE">
        <w:tc>
          <w:tcPr>
            <w:tcW w:w="1782" w:type="dxa"/>
          </w:tcPr>
          <w:p w:rsidR="00B5559F" w:rsidRPr="00BD0602" w:rsidRDefault="00B5559F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B5559F" w:rsidRPr="00BD0602" w:rsidRDefault="00B5559F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B5559F" w:rsidRPr="00BD0602" w:rsidRDefault="00B5559F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B5559F" w:rsidRPr="00BD0602" w:rsidRDefault="00B5559F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B5559F" w:rsidRPr="00BD0602" w:rsidRDefault="00B5559F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B5559F" w:rsidRPr="00BD0602" w:rsidTr="00BB17FE">
        <w:trPr>
          <w:trHeight w:val="1016"/>
        </w:trPr>
        <w:tc>
          <w:tcPr>
            <w:tcW w:w="1782" w:type="dxa"/>
          </w:tcPr>
          <w:p w:rsidR="00B5559F" w:rsidRPr="00BD0602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การพัฒนา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ครูและบุคลากรให้มีความเชี่ยวชาญ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ทางวิชาชีพ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5559F" w:rsidRPr="00BD0602" w:rsidRDefault="00B5559F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B5559F" w:rsidRPr="00BD0602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การพัฒนา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ครูและบุคลากรให้มีความเชี่ยวชาญ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ทางวิชาชีพ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5559F" w:rsidRPr="00BD0602" w:rsidRDefault="00B5559F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และดำเนินการตามแผนที่กำหนด</w:t>
            </w:r>
          </w:p>
        </w:tc>
        <w:tc>
          <w:tcPr>
            <w:tcW w:w="1782" w:type="dxa"/>
          </w:tcPr>
          <w:p w:rsidR="00B5559F" w:rsidRPr="00BD0602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การพัฒนา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ครูและบุคลากรให้มีความเชี่ยวชาญ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ทางวิชาชีพ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5559F" w:rsidRPr="00BD0602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ดำเนินการตามแผนที่วางไว้และมีการประเมินติดตามผลการศึกษา</w:t>
            </w:r>
          </w:p>
        </w:tc>
        <w:tc>
          <w:tcPr>
            <w:tcW w:w="1782" w:type="dxa"/>
          </w:tcPr>
          <w:p w:rsidR="00B5559F" w:rsidRPr="00BD0602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การพัฒนา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ครูและบุคลากรให้มีความเชี่ยวชาญ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ทางวิชาชีพ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5559F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 xml:space="preserve">และมีการทำ </w:t>
            </w:r>
            <w:r>
              <w:rPr>
                <w:rFonts w:ascii="TH SarabunIT๙" w:eastAsiaTheme="majorEastAsia" w:hAnsi="TH SarabunIT๙" w:cs="TH SarabunIT๙"/>
                <w:sz w:val="32"/>
                <w:szCs w:val="32"/>
              </w:rPr>
              <w:t>PLC</w:t>
            </w:r>
          </w:p>
          <w:p w:rsidR="00B5559F" w:rsidRDefault="00B5559F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 xml:space="preserve">เพิ่มการนำผล </w:t>
            </w:r>
            <w:r>
              <w:rPr>
                <w:rFonts w:ascii="TH SarabunIT๙" w:eastAsia="CordiaNew" w:hAnsi="TH SarabunIT๙" w:cs="TH SarabunIT๙"/>
                <w:sz w:val="32"/>
                <w:szCs w:val="32"/>
              </w:rPr>
              <w:t>PLC</w:t>
            </w:r>
          </w:p>
          <w:p w:rsidR="00B5559F" w:rsidRPr="00BD0602" w:rsidRDefault="00B5559F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มาปรับปรุงเพื่อพัฒนาวิชาชีพ</w:t>
            </w:r>
          </w:p>
        </w:tc>
        <w:tc>
          <w:tcPr>
            <w:tcW w:w="1782" w:type="dxa"/>
          </w:tcPr>
          <w:p w:rsidR="00B5559F" w:rsidRPr="00AB534B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การพัฒนา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ครูและบุคลากรให้มีความเชี่ยวชาญ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ทางวิชาชีพ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  <w:r w:rsidRPr="00AB534B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 xml:space="preserve">เพิ่มการนำผล </w:t>
            </w:r>
            <w:r w:rsidRPr="00AB534B">
              <w:rPr>
                <w:rFonts w:ascii="TH SarabunIT๙" w:eastAsiaTheme="majorEastAsia" w:hAnsi="TH SarabunIT๙" w:cs="TH SarabunIT๙"/>
                <w:sz w:val="32"/>
                <w:szCs w:val="32"/>
              </w:rPr>
              <w:t>PLC</w:t>
            </w:r>
          </w:p>
          <w:p w:rsidR="00B5559F" w:rsidRPr="00BD0602" w:rsidRDefault="00B5559F" w:rsidP="00BB17FE">
            <w:pPr>
              <w:ind w:right="-42"/>
              <w:rPr>
                <w:rFonts w:ascii="TH SarabunIT๙" w:eastAsiaTheme="majorEastAsia" w:hAnsi="TH SarabunIT๙" w:cs="TH SarabunIT๙"/>
                <w:sz w:val="32"/>
                <w:szCs w:val="32"/>
              </w:rPr>
            </w:pPr>
            <w:r w:rsidRPr="00AB534B">
              <w:rPr>
                <w:rFonts w:ascii="TH SarabunIT๙" w:eastAsiaTheme="majorEastAsia" w:hAnsi="TH SarabunIT๙" w:cs="TH SarabunIT๙"/>
                <w:sz w:val="32"/>
                <w:szCs w:val="32"/>
                <w:cs/>
              </w:rPr>
              <w:t>มาปรับปรุงเพื่อพัฒนาวิชาชีพ</w:t>
            </w:r>
          </w:p>
          <w:p w:rsidR="00B5559F" w:rsidRPr="00BD0602" w:rsidRDefault="00B5559F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</w:rPr>
            </w:pPr>
          </w:p>
        </w:tc>
      </w:tr>
    </w:tbl>
    <w:p w:rsidR="00B5559F" w:rsidRPr="00B5559F" w:rsidRDefault="00B5559F" w:rsidP="00B5559F"/>
    <w:p w:rsidR="00802ADD" w:rsidRDefault="00802ADD" w:rsidP="00802ADD">
      <w:pPr>
        <w:rPr>
          <w:rFonts w:ascii="TH SarabunPSK" w:hAnsi="TH SarabunPSK" w:cs="TH SarabunPSK"/>
          <w:b/>
          <w:bCs/>
          <w:sz w:val="32"/>
          <w:szCs w:val="32"/>
        </w:rPr>
      </w:pPr>
      <w:r w:rsidRPr="00F02554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F02554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  <w:r w:rsidRPr="00F025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7890" w:rsidRPr="00FE7890" w:rsidRDefault="00FE7890" w:rsidP="00802ADD">
      <w:pPr>
        <w:rPr>
          <w:rFonts w:ascii="TH SarabunPSK" w:hAnsi="TH SarabunPSK" w:cs="TH SarabunPSK"/>
          <w:sz w:val="32"/>
          <w:szCs w:val="32"/>
        </w:rPr>
      </w:pPr>
      <w:r w:rsidRPr="00FE789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7890">
        <w:rPr>
          <w:rFonts w:ascii="TH SarabunPSK" w:hAnsi="TH SarabunPSK" w:cs="TH SarabunPSK"/>
          <w:sz w:val="32"/>
          <w:szCs w:val="32"/>
          <w:cs/>
        </w:rPr>
        <w:t>สถานศึกษาส่งเสริม สนับสนุน พัฒนาครู บุคลากร ให้มี ความเชี่ยวชาญทางวิชาชีพ  และจัดให้มีชุมชนการเรียนรู้ทางวิชาชีพ มาใช้ในการพัฒนางานและการเรียนรู้ของผู้เรียน</w:t>
      </w:r>
    </w:p>
    <w:p w:rsidR="00802ADD" w:rsidRPr="00F02554" w:rsidRDefault="00802ADD" w:rsidP="008150B8">
      <w:pPr>
        <w:pStyle w:val="a7"/>
        <w:numPr>
          <w:ilvl w:val="0"/>
          <w:numId w:val="24"/>
        </w:numPr>
        <w:ind w:left="54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025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สถานศึกษามีแผนพัฒนาบุคลากร</w:t>
      </w:r>
    </w:p>
    <w:p w:rsidR="00802ADD" w:rsidRPr="00F02554" w:rsidRDefault="00802ADD" w:rsidP="008150B8">
      <w:pPr>
        <w:pStyle w:val="a7"/>
        <w:numPr>
          <w:ilvl w:val="0"/>
          <w:numId w:val="24"/>
        </w:numPr>
        <w:ind w:left="54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025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ครูมีแผนการพัฒนาตนเอง</w:t>
      </w:r>
      <w:r w:rsidRPr="00F025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02554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02554">
        <w:rPr>
          <w:rFonts w:ascii="TH SarabunPSK" w:eastAsia="SimSun" w:hAnsi="TH SarabunPSK" w:cs="TH SarabunPSK"/>
          <w:sz w:val="32"/>
          <w:szCs w:val="32"/>
          <w:lang w:eastAsia="zh-CN"/>
        </w:rPr>
        <w:t>ID Plan</w:t>
      </w:r>
      <w:r w:rsidRPr="00F02554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802ADD" w:rsidRPr="00F02554" w:rsidRDefault="00802ADD" w:rsidP="008150B8">
      <w:pPr>
        <w:pStyle w:val="a7"/>
        <w:numPr>
          <w:ilvl w:val="0"/>
          <w:numId w:val="24"/>
        </w:numPr>
        <w:ind w:left="54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025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ครูได้รับการอบรมพัฒนาตามแผนพัฒนาตนเอง  อย่างน้อยคนละ</w:t>
      </w:r>
      <w:r w:rsidRPr="00F025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025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๒๐</w:t>
      </w:r>
      <w:r w:rsidRPr="00F025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025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ชั่วโมงต่อปี </w:t>
      </w:r>
    </w:p>
    <w:p w:rsidR="00802ADD" w:rsidRPr="00F02554" w:rsidRDefault="00802ADD" w:rsidP="008150B8">
      <w:pPr>
        <w:pStyle w:val="a7"/>
        <w:numPr>
          <w:ilvl w:val="0"/>
          <w:numId w:val="24"/>
        </w:numPr>
        <w:autoSpaceDE w:val="0"/>
        <w:autoSpaceDN w:val="0"/>
        <w:adjustRightInd w:val="0"/>
        <w:ind w:left="540" w:right="-42"/>
        <w:rPr>
          <w:rFonts w:ascii="TH SarabunPSK" w:hAnsi="TH SarabunPSK" w:cs="TH SarabunPSK"/>
          <w:sz w:val="32"/>
          <w:szCs w:val="32"/>
        </w:rPr>
      </w:pPr>
      <w:r w:rsidRPr="00F02554">
        <w:rPr>
          <w:rFonts w:ascii="TH SarabunPSK" w:hAnsi="TH SarabunPSK" w:cs="TH SarabunPSK"/>
          <w:sz w:val="32"/>
          <w:szCs w:val="32"/>
          <w:cs/>
        </w:rPr>
        <w:t>การมีระบบการประเมิน การนิเทศการปฏิบัติงาน และข้อมูลสารสนเทศด้านบุคลากรเพื่อการพัฒนาอย่างต่อเนื่องและสม่ำเสมอ</w:t>
      </w:r>
    </w:p>
    <w:p w:rsidR="00802ADD" w:rsidRPr="00F02554" w:rsidRDefault="00802ADD" w:rsidP="008150B8">
      <w:pPr>
        <w:pStyle w:val="a7"/>
        <w:numPr>
          <w:ilvl w:val="0"/>
          <w:numId w:val="24"/>
        </w:numPr>
        <w:autoSpaceDE w:val="0"/>
        <w:autoSpaceDN w:val="0"/>
        <w:adjustRightInd w:val="0"/>
        <w:ind w:left="540" w:right="-42"/>
        <w:rPr>
          <w:rFonts w:ascii="TH SarabunPSK" w:hAnsi="TH SarabunPSK" w:cs="TH SarabunPSK"/>
          <w:sz w:val="32"/>
          <w:szCs w:val="32"/>
        </w:rPr>
      </w:pPr>
      <w:r w:rsidRPr="00F02554">
        <w:rPr>
          <w:rFonts w:ascii="TH SarabunPSK" w:hAnsi="TH SarabunPSK" w:cs="TH SarabunPSK"/>
          <w:sz w:val="32"/>
          <w:szCs w:val="32"/>
          <w:cs/>
        </w:rPr>
        <w:t xml:space="preserve">การสนับสนุนส่งเสริมความก้าวหน้าในวิชาชีพและการจัดสวัสดิการที่เป็นธรรม และทั่วถึง </w:t>
      </w:r>
      <w:r w:rsidRPr="00F02554">
        <w:rPr>
          <w:rFonts w:ascii="TH SarabunPSK" w:hAnsi="TH SarabunPSK" w:cs="TH SarabunPSK"/>
          <w:spacing w:val="-10"/>
          <w:sz w:val="32"/>
          <w:szCs w:val="32"/>
          <w:cs/>
        </w:rPr>
        <w:t>โดยมีผลการประเมินความพึงพอใจของครูและบุคลากร (ได้ระดับดีขึ้นไป ไม่น้อยกว่าร้อยละ ๘๐)</w:t>
      </w:r>
      <w:r w:rsidRPr="00F0255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802ADD" w:rsidRPr="00F02554" w:rsidRDefault="00802ADD" w:rsidP="00802ADD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02554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แหล่งข้อมูล</w:t>
      </w:r>
    </w:p>
    <w:p w:rsidR="00802ADD" w:rsidRPr="00473A70" w:rsidRDefault="00802ADD" w:rsidP="008150B8">
      <w:pPr>
        <w:pStyle w:val="a7"/>
        <w:numPr>
          <w:ilvl w:val="0"/>
          <w:numId w:val="23"/>
        </w:numPr>
        <w:ind w:left="540"/>
        <w:rPr>
          <w:rFonts w:ascii="TH SarabunPSK" w:hAnsi="TH SarabunPSK" w:cs="TH SarabunPSK"/>
          <w:sz w:val="30"/>
          <w:szCs w:val="30"/>
        </w:rPr>
      </w:pPr>
      <w:r w:rsidRPr="00473A70">
        <w:rPr>
          <w:rFonts w:ascii="TH SarabunPSK" w:hAnsi="TH SarabunPSK" w:cs="TH SarabunPSK"/>
          <w:sz w:val="30"/>
          <w:szCs w:val="30"/>
          <w:cs/>
        </w:rPr>
        <w:t>แผนปฏิบัติการประจำปี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  <w:r w:rsidRPr="00473A70">
        <w:rPr>
          <w:rFonts w:ascii="TH SarabunPSK" w:eastAsia="IrisUPCBold" w:hAnsi="TH SarabunPSK" w:cs="TH SarabunPSK"/>
          <w:sz w:val="30"/>
          <w:szCs w:val="30"/>
          <w:cs/>
        </w:rPr>
        <w:t>(</w:t>
      </w:r>
      <w:r w:rsidRPr="00473A70">
        <w:rPr>
          <w:rFonts w:ascii="TH SarabunPSK" w:hAnsi="TH SarabunPSK" w:cs="TH SarabunPSK"/>
          <w:sz w:val="30"/>
          <w:szCs w:val="30"/>
          <w:cs/>
        </w:rPr>
        <w:t xml:space="preserve">กลุ่มบริหารงบประมาณ </w:t>
      </w:r>
      <w:r w:rsidRPr="00473A70">
        <w:rPr>
          <w:rFonts w:ascii="TH SarabunPSK" w:hAnsi="TH SarabunPSK" w:cs="TH SarabunPSK"/>
          <w:sz w:val="30"/>
          <w:szCs w:val="30"/>
        </w:rPr>
        <w:t xml:space="preserve">: </w:t>
      </w:r>
      <w:r w:rsidRPr="00473A70">
        <w:rPr>
          <w:rFonts w:ascii="TH SarabunPSK" w:eastAsia="IrisUPCBold" w:hAnsi="TH SarabunPSK" w:cs="TH SarabunPSK"/>
          <w:sz w:val="30"/>
          <w:szCs w:val="30"/>
          <w:u w:val="single"/>
          <w:cs/>
        </w:rPr>
        <w:t>งานแผนงานและงบประมาณ</w:t>
      </w:r>
      <w:r w:rsidRPr="00473A70">
        <w:rPr>
          <w:rFonts w:ascii="TH SarabunPSK" w:hAnsi="TH SarabunPSK" w:cs="TH SarabunPSK"/>
          <w:sz w:val="30"/>
          <w:szCs w:val="30"/>
          <w:cs/>
        </w:rPr>
        <w:t>)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</w:p>
    <w:p w:rsidR="00802ADD" w:rsidRPr="00473A70" w:rsidRDefault="00802ADD" w:rsidP="008150B8">
      <w:pPr>
        <w:pStyle w:val="a7"/>
        <w:numPr>
          <w:ilvl w:val="0"/>
          <w:numId w:val="23"/>
        </w:numPr>
        <w:ind w:left="540"/>
        <w:rPr>
          <w:rFonts w:ascii="TH SarabunPSK" w:hAnsi="TH SarabunPSK" w:cs="TH SarabunPSK"/>
          <w:sz w:val="30"/>
          <w:szCs w:val="30"/>
        </w:rPr>
      </w:pPr>
      <w:r w:rsidRPr="00473A70">
        <w:rPr>
          <w:rFonts w:ascii="TH SarabunPSK" w:hAnsi="TH SarabunPSK" w:cs="TH SarabunPSK"/>
          <w:sz w:val="30"/>
          <w:szCs w:val="30"/>
          <w:cs/>
        </w:rPr>
        <w:t>สรุปรายงานผลการจัดทำ</w:t>
      </w:r>
      <w:r w:rsidRPr="00473A70">
        <w:rPr>
          <w:rFonts w:ascii="TH SarabunPSK" w:eastAsia="SimSun" w:hAnsi="TH SarabunPSK" w:cs="TH SarabunPSK"/>
          <w:sz w:val="30"/>
          <w:szCs w:val="30"/>
          <w:cs/>
          <w:lang w:eastAsia="zh-CN"/>
        </w:rPr>
        <w:t>แผนการพัฒนาตนเอง</w:t>
      </w:r>
      <w:r w:rsidRPr="00473A70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473A70">
        <w:rPr>
          <w:rFonts w:ascii="TH SarabunPSK" w:eastAsia="SimSun" w:hAnsi="TH SarabunPSK" w:cs="TH SarabunPSK"/>
          <w:sz w:val="30"/>
          <w:szCs w:val="30"/>
          <w:cs/>
          <w:lang w:eastAsia="zh-CN"/>
        </w:rPr>
        <w:t>(</w:t>
      </w:r>
      <w:r w:rsidRPr="00473A70">
        <w:rPr>
          <w:rFonts w:ascii="TH SarabunPSK" w:eastAsia="SimSun" w:hAnsi="TH SarabunPSK" w:cs="TH SarabunPSK"/>
          <w:sz w:val="30"/>
          <w:szCs w:val="30"/>
          <w:lang w:eastAsia="zh-CN"/>
        </w:rPr>
        <w:t>ID Plan</w:t>
      </w:r>
      <w:r w:rsidRPr="00473A70">
        <w:rPr>
          <w:rFonts w:ascii="TH SarabunPSK" w:eastAsia="SimSun" w:hAnsi="TH SarabunPSK" w:cs="TH SarabunPSK"/>
          <w:sz w:val="30"/>
          <w:szCs w:val="30"/>
          <w:cs/>
          <w:lang w:eastAsia="zh-CN"/>
        </w:rPr>
        <w:t>)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  <w:r w:rsidRPr="00473A70">
        <w:rPr>
          <w:rFonts w:ascii="TH SarabunPSK" w:hAnsi="TH SarabunPSK" w:cs="TH SarabunPSK"/>
          <w:sz w:val="30"/>
          <w:szCs w:val="30"/>
          <w:cs/>
        </w:rPr>
        <w:t>ของครูและบุคลากรทางการศึกษา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  <w:r w:rsidRPr="00473A70">
        <w:rPr>
          <w:rFonts w:ascii="TH SarabunPSK" w:hAnsi="TH SarabunPSK" w:cs="TH SarabunPSK"/>
          <w:sz w:val="30"/>
          <w:szCs w:val="30"/>
          <w:cs/>
        </w:rPr>
        <w:t xml:space="preserve">(กลุ่มบริหารงานบุคคล </w:t>
      </w:r>
      <w:r w:rsidRPr="00473A70">
        <w:rPr>
          <w:rFonts w:ascii="TH SarabunPSK" w:hAnsi="TH SarabunPSK" w:cs="TH SarabunPSK"/>
          <w:sz w:val="30"/>
          <w:szCs w:val="30"/>
        </w:rPr>
        <w:t xml:space="preserve">: </w:t>
      </w:r>
      <w:r w:rsidRPr="00473A70">
        <w:rPr>
          <w:rFonts w:ascii="TH SarabunPSK" w:hAnsi="TH SarabunPSK" w:cs="TH SarabunPSK"/>
          <w:sz w:val="30"/>
          <w:szCs w:val="30"/>
          <w:u w:val="single"/>
          <w:cs/>
        </w:rPr>
        <w:t>งานพัฒนาบุคลากร</w:t>
      </w:r>
      <w:r w:rsidRPr="00473A70">
        <w:rPr>
          <w:rFonts w:ascii="TH SarabunPSK" w:hAnsi="TH SarabunPSK" w:cs="TH SarabunPSK"/>
          <w:sz w:val="30"/>
          <w:szCs w:val="30"/>
          <w:cs/>
        </w:rPr>
        <w:t>)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</w:p>
    <w:p w:rsidR="00802ADD" w:rsidRPr="00473A70" w:rsidRDefault="00802ADD" w:rsidP="008150B8">
      <w:pPr>
        <w:pStyle w:val="a7"/>
        <w:numPr>
          <w:ilvl w:val="0"/>
          <w:numId w:val="23"/>
        </w:numPr>
        <w:ind w:left="540"/>
        <w:rPr>
          <w:rFonts w:ascii="TH SarabunPSK" w:hAnsi="TH SarabunPSK" w:cs="TH SarabunPSK"/>
          <w:sz w:val="30"/>
          <w:szCs w:val="30"/>
        </w:rPr>
      </w:pPr>
      <w:r w:rsidRPr="00473A70">
        <w:rPr>
          <w:rFonts w:ascii="TH SarabunPSK" w:hAnsi="TH SarabunPSK" w:cs="TH SarabunPSK"/>
          <w:sz w:val="30"/>
          <w:szCs w:val="30"/>
          <w:cs/>
        </w:rPr>
        <w:t>สรุปรายงานผลการอบรมสัมมนาของครู และบุคลากรทางการศึกษา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  <w:r w:rsidRPr="00473A70">
        <w:rPr>
          <w:rFonts w:ascii="TH SarabunPSK" w:hAnsi="TH SarabunPSK" w:cs="TH SarabunPSK"/>
          <w:sz w:val="30"/>
          <w:szCs w:val="30"/>
          <w:cs/>
        </w:rPr>
        <w:t>(กลุ่มบริหารงานบุคคล</w:t>
      </w:r>
      <w:r w:rsidRPr="00473A70">
        <w:rPr>
          <w:rFonts w:ascii="TH SarabunPSK" w:hAnsi="TH SarabunPSK" w:cs="TH SarabunPSK"/>
          <w:sz w:val="30"/>
          <w:szCs w:val="30"/>
        </w:rPr>
        <w:t xml:space="preserve"> : </w:t>
      </w:r>
      <w:r w:rsidRPr="00473A70">
        <w:rPr>
          <w:rFonts w:ascii="TH SarabunPSK" w:hAnsi="TH SarabunPSK" w:cs="TH SarabunPSK"/>
          <w:sz w:val="30"/>
          <w:szCs w:val="30"/>
          <w:u w:val="single"/>
          <w:cs/>
        </w:rPr>
        <w:t>งานพัฒนาบุคลากร</w:t>
      </w:r>
      <w:r w:rsidRPr="00473A70">
        <w:rPr>
          <w:rFonts w:ascii="TH SarabunPSK" w:hAnsi="TH SarabunPSK" w:cs="TH SarabunPSK"/>
          <w:sz w:val="30"/>
          <w:szCs w:val="30"/>
          <w:cs/>
        </w:rPr>
        <w:t>)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</w:p>
    <w:p w:rsidR="00802ADD" w:rsidRPr="00473A70" w:rsidRDefault="00802ADD" w:rsidP="008150B8">
      <w:pPr>
        <w:pStyle w:val="a7"/>
        <w:numPr>
          <w:ilvl w:val="0"/>
          <w:numId w:val="23"/>
        </w:numPr>
        <w:ind w:left="540"/>
        <w:rPr>
          <w:rFonts w:ascii="TH SarabunPSK" w:hAnsi="TH SarabunPSK" w:cs="TH SarabunPSK"/>
          <w:sz w:val="30"/>
          <w:szCs w:val="30"/>
        </w:rPr>
      </w:pPr>
      <w:r w:rsidRPr="00473A70">
        <w:rPr>
          <w:rFonts w:ascii="TH SarabunPSK" w:hAnsi="TH SarabunPSK" w:cs="TH SarabunPSK"/>
          <w:sz w:val="30"/>
          <w:szCs w:val="30"/>
          <w:cs/>
        </w:rPr>
        <w:t xml:space="preserve">สรุปการประเมิน การนิเทศการปฏิบัติงานของครู และบุคลากรทางการศึกษา </w:t>
      </w:r>
    </w:p>
    <w:p w:rsidR="00802ADD" w:rsidRPr="00473A70" w:rsidRDefault="00802ADD" w:rsidP="00802ADD">
      <w:pPr>
        <w:pStyle w:val="a7"/>
        <w:ind w:left="540"/>
        <w:rPr>
          <w:rFonts w:ascii="TH SarabunPSK" w:hAnsi="TH SarabunPSK" w:cs="TH SarabunPSK"/>
          <w:sz w:val="30"/>
          <w:szCs w:val="30"/>
        </w:rPr>
      </w:pPr>
      <w:r w:rsidRPr="00473A70">
        <w:rPr>
          <w:rFonts w:ascii="TH SarabunPSK" w:eastAsia="IrisUPCBold" w:hAnsi="TH SarabunPSK" w:cs="TH SarabunPSK"/>
          <w:sz w:val="30"/>
          <w:szCs w:val="30"/>
          <w:cs/>
        </w:rPr>
        <w:t>(</w:t>
      </w:r>
      <w:r w:rsidRPr="00473A70">
        <w:rPr>
          <w:rFonts w:ascii="TH SarabunPSK" w:hAnsi="TH SarabunPSK" w:cs="TH SarabunPSK"/>
          <w:sz w:val="30"/>
          <w:szCs w:val="30"/>
          <w:cs/>
        </w:rPr>
        <w:t>กลุ่มบริหารงานบุคคล</w:t>
      </w:r>
      <w:r w:rsidRPr="00473A70">
        <w:rPr>
          <w:rFonts w:ascii="TH SarabunPSK" w:eastAsia="IrisUPCBold" w:hAnsi="TH SarabunPSK" w:cs="TH SarabunPSK"/>
          <w:sz w:val="30"/>
          <w:szCs w:val="30"/>
          <w:cs/>
        </w:rPr>
        <w:t xml:space="preserve"> </w:t>
      </w:r>
      <w:r w:rsidRPr="00473A70">
        <w:rPr>
          <w:rFonts w:ascii="TH SarabunPSK" w:eastAsia="IrisUPCBold" w:hAnsi="TH SarabunPSK" w:cs="TH SarabunPSK"/>
          <w:sz w:val="30"/>
          <w:szCs w:val="30"/>
        </w:rPr>
        <w:t>: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  <w:r w:rsidRPr="00473A70">
        <w:rPr>
          <w:rFonts w:ascii="TH SarabunPSK" w:hAnsi="TH SarabunPSK" w:cs="TH SarabunPSK"/>
          <w:sz w:val="30"/>
          <w:szCs w:val="30"/>
          <w:u w:val="single"/>
          <w:cs/>
        </w:rPr>
        <w:t>งานพัฒนาบุคลากร</w:t>
      </w:r>
      <w:r w:rsidRPr="00473A70">
        <w:rPr>
          <w:rFonts w:ascii="TH SarabunPSK" w:eastAsia="IrisUPCBold" w:hAnsi="TH SarabunPSK" w:cs="TH SarabunPSK"/>
          <w:sz w:val="30"/>
          <w:szCs w:val="30"/>
          <w:u w:val="single"/>
          <w:cs/>
        </w:rPr>
        <w:t>สรุปจากผลการประเมินของกลุ่มงาน</w:t>
      </w:r>
      <w:r w:rsidRPr="00473A7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473A70">
        <w:rPr>
          <w:rFonts w:ascii="TH SarabunPSK" w:hAnsi="TH SarabunPSK" w:cs="TH SarabunPSK"/>
          <w:sz w:val="30"/>
          <w:szCs w:val="30"/>
        </w:rPr>
        <w:t xml:space="preserve">  </w:t>
      </w:r>
    </w:p>
    <w:p w:rsidR="00802ADD" w:rsidRPr="00473A70" w:rsidRDefault="00802ADD" w:rsidP="008150B8">
      <w:pPr>
        <w:pStyle w:val="a7"/>
        <w:numPr>
          <w:ilvl w:val="0"/>
          <w:numId w:val="23"/>
        </w:numPr>
        <w:ind w:left="540"/>
        <w:rPr>
          <w:rFonts w:ascii="TH SarabunPSK" w:hAnsi="TH SarabunPSK" w:cs="TH SarabunPSK"/>
          <w:sz w:val="30"/>
          <w:szCs w:val="30"/>
        </w:rPr>
      </w:pPr>
      <w:r w:rsidRPr="00473A70">
        <w:rPr>
          <w:rFonts w:ascii="TH SarabunPSK" w:hAnsi="TH SarabunPSK" w:cs="TH SarabunPSK"/>
          <w:sz w:val="30"/>
          <w:szCs w:val="30"/>
          <w:cs/>
        </w:rPr>
        <w:t>สรุปรายงานผลความพึงพอใจของครูและบุคลากรทางการศึกษา</w:t>
      </w:r>
      <w:r w:rsidRPr="00473A70">
        <w:rPr>
          <w:rFonts w:ascii="TH SarabunPSK" w:hAnsi="TH SarabunPSK" w:cs="TH SarabunPSK"/>
          <w:sz w:val="30"/>
          <w:szCs w:val="30"/>
        </w:rPr>
        <w:t xml:space="preserve"> </w:t>
      </w:r>
      <w:r w:rsidRPr="00473A70">
        <w:rPr>
          <w:rFonts w:ascii="TH SarabunPSK" w:hAnsi="TH SarabunPSK" w:cs="TH SarabunPSK"/>
          <w:sz w:val="30"/>
          <w:szCs w:val="30"/>
          <w:cs/>
        </w:rPr>
        <w:t>(กลุ่มบริหารงานบุคคล</w:t>
      </w:r>
      <w:r w:rsidRPr="00473A70">
        <w:rPr>
          <w:rFonts w:ascii="TH SarabunPSK" w:hAnsi="TH SarabunPSK" w:cs="TH SarabunPSK"/>
          <w:sz w:val="30"/>
          <w:szCs w:val="30"/>
        </w:rPr>
        <w:t xml:space="preserve"> : </w:t>
      </w:r>
    </w:p>
    <w:p w:rsidR="00802ADD" w:rsidRPr="00473A70" w:rsidRDefault="00802ADD" w:rsidP="00802ADD">
      <w:pPr>
        <w:pStyle w:val="a7"/>
        <w:ind w:left="540"/>
        <w:rPr>
          <w:rFonts w:ascii="TH SarabunPSK" w:hAnsi="TH SarabunPSK" w:cs="TH SarabunPSK"/>
          <w:sz w:val="30"/>
          <w:szCs w:val="30"/>
        </w:rPr>
      </w:pPr>
      <w:r w:rsidRPr="00473A70">
        <w:rPr>
          <w:rFonts w:ascii="TH SarabunPSK" w:hAnsi="TH SarabunPSK" w:cs="TH SarabunPSK"/>
          <w:sz w:val="30"/>
          <w:szCs w:val="30"/>
          <w:u w:val="single"/>
          <w:cs/>
        </w:rPr>
        <w:t>งานพัฒนาบุคลากร</w:t>
      </w:r>
      <w:r w:rsidRPr="00473A70">
        <w:rPr>
          <w:rFonts w:ascii="TH SarabunPSK" w:hAnsi="TH SarabunPSK" w:cs="TH SarabunPSK"/>
          <w:sz w:val="30"/>
          <w:szCs w:val="30"/>
          <w:cs/>
        </w:rPr>
        <w:t>)</w:t>
      </w:r>
      <w:r w:rsidRPr="00473A70">
        <w:rPr>
          <w:rFonts w:ascii="TH SarabunPSK" w:hAnsi="TH SarabunPSK" w:cs="TH SarabunPSK"/>
          <w:sz w:val="30"/>
          <w:szCs w:val="30"/>
        </w:rPr>
        <w:t xml:space="preserve">   </w:t>
      </w:r>
    </w:p>
    <w:p w:rsidR="00B5559F" w:rsidRDefault="00B5559F" w:rsidP="00473A70">
      <w:pPr>
        <w:pStyle w:val="3"/>
        <w:spacing w:before="0"/>
        <w:ind w:left="-270"/>
        <w:rPr>
          <w:rFonts w:ascii="TH SarabunPSK" w:hAnsi="TH SarabunPSK" w:cs="TH SarabunPSK"/>
          <w:color w:val="auto"/>
          <w:sz w:val="32"/>
          <w:szCs w:val="32"/>
        </w:rPr>
      </w:pPr>
    </w:p>
    <w:p w:rsidR="00B5559F" w:rsidRDefault="00B5559F" w:rsidP="00473A70">
      <w:pPr>
        <w:pStyle w:val="3"/>
        <w:spacing w:before="0"/>
        <w:ind w:left="-270"/>
        <w:rPr>
          <w:rFonts w:ascii="TH SarabunPSK" w:hAnsi="TH SarabunPSK" w:cs="TH SarabunPSK"/>
          <w:color w:val="auto"/>
          <w:sz w:val="32"/>
          <w:szCs w:val="32"/>
        </w:rPr>
      </w:pPr>
    </w:p>
    <w:p w:rsidR="00473A70" w:rsidRPr="00473A70" w:rsidRDefault="00473A70" w:rsidP="00473A70">
      <w:pPr>
        <w:pStyle w:val="3"/>
        <w:spacing w:before="0"/>
        <w:ind w:left="-270"/>
        <w:rPr>
          <w:rFonts w:ascii="TH SarabunPSK" w:hAnsi="TH SarabunPSK" w:cs="TH SarabunPSK"/>
          <w:color w:val="auto"/>
          <w:sz w:val="32"/>
          <w:szCs w:val="32"/>
        </w:rPr>
      </w:pPr>
      <w:r w:rsidRPr="00473A70">
        <w:rPr>
          <w:rFonts w:ascii="TH SarabunPSK" w:hAnsi="TH SarabunPSK" w:cs="TH SarabunPSK"/>
          <w:color w:val="auto"/>
          <w:sz w:val="32"/>
          <w:szCs w:val="32"/>
          <w:cs/>
        </w:rPr>
        <w:t>ประเด็นพิจารณา   ๒.๕   จัดสภาพแวดล้อมทางกายภาพและสังคมที่เอื้อต่อการจัดการเรียนรู้อย่าง</w:t>
      </w:r>
    </w:p>
    <w:p w:rsidR="00802ADD" w:rsidRPr="00473A70" w:rsidRDefault="00473A70" w:rsidP="00473A70">
      <w:pPr>
        <w:rPr>
          <w:rFonts w:ascii="TH SarabunPSK" w:hAnsi="TH SarabunPSK" w:cs="TH SarabunPSK"/>
          <w:sz w:val="32"/>
          <w:szCs w:val="32"/>
        </w:rPr>
      </w:pPr>
      <w:r w:rsidRPr="00473A7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เป้าหมายของสถานศึกษา</w:t>
      </w:r>
      <w:r w:rsidRPr="00473A70">
        <w:rPr>
          <w:rFonts w:ascii="TH SarabunPSK" w:hAnsi="TH SarabunPSK" w:cs="TH SarabunPSK"/>
          <w:sz w:val="32"/>
          <w:szCs w:val="32"/>
        </w:rPr>
        <w:t xml:space="preserve">  :  </w:t>
      </w:r>
      <w:r w:rsidRPr="00473A70">
        <w:rPr>
          <w:rFonts w:ascii="TH SarabunPSK" w:hAnsi="TH SarabunPSK" w:cs="TH SarabunPSK"/>
          <w:sz w:val="32"/>
          <w:szCs w:val="32"/>
          <w:cs/>
        </w:rPr>
        <w:t>ระดับคุณภาพ ยอดเยี่ยม</w:t>
      </w:r>
    </w:p>
    <w:p w:rsidR="00802ADD" w:rsidRPr="00473A70" w:rsidRDefault="00802ADD" w:rsidP="00802ADD">
      <w:pPr>
        <w:pStyle w:val="6"/>
        <w:tabs>
          <w:tab w:val="left" w:pos="900"/>
        </w:tabs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473A70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670F4A" w:rsidRPr="00BD0602" w:rsidTr="00BB17FE">
        <w:tc>
          <w:tcPr>
            <w:tcW w:w="1782" w:type="dxa"/>
          </w:tcPr>
          <w:p w:rsidR="00670F4A" w:rsidRPr="00BD0602" w:rsidRDefault="00670F4A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670F4A" w:rsidRPr="00BD0602" w:rsidRDefault="00670F4A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670F4A" w:rsidRPr="00BD0602" w:rsidRDefault="00670F4A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670F4A" w:rsidRPr="00BD0602" w:rsidRDefault="00670F4A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670F4A" w:rsidRPr="00BD0602" w:rsidRDefault="00670F4A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670F4A" w:rsidRPr="00BD0602" w:rsidTr="00BB17FE">
        <w:trPr>
          <w:trHeight w:val="1016"/>
        </w:trPr>
        <w:tc>
          <w:tcPr>
            <w:tcW w:w="1782" w:type="dxa"/>
          </w:tcPr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สถานศึกษามีการวางแผน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จัดสภาพแวดล้อมทางกายภาพและสังคมที่เอื้อต่อการจัดการเรียนรู้อย่างมีคุณภาพ </w:t>
            </w:r>
          </w:p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2" w:type="dxa"/>
          </w:tcPr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สถานศึกษามีการวางแผนและจัดสภาพแวดล้อมทางกายภาพและสังคมที่เอื้อต่อการจัดการเรียนรู้ </w:t>
            </w:r>
          </w:p>
        </w:tc>
        <w:tc>
          <w:tcPr>
            <w:tcW w:w="1782" w:type="dxa"/>
          </w:tcPr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การวางแผนและจัดสภาพแวดล้อมทางกายภาพและสังคมที่เอื้อต่อการจัดการเรียนรู้อย่างมีคุณภาพ </w:t>
            </w:r>
          </w:p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การวางแผนและจัดสภาพแวดล้อมทางกายภาพและสังคมที่เอื้อต่อการจัดการเรียนรู้อย่างมีคุณภาพ </w:t>
            </w:r>
          </w:p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00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ทั้งภายในและภายนอกห้องเรียน</w:t>
            </w:r>
          </w:p>
        </w:tc>
        <w:tc>
          <w:tcPr>
            <w:tcW w:w="1782" w:type="dxa"/>
          </w:tcPr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การวางแผนและจัดสภาพแวดล้อมทางกายภาพและสังคมที่เอื้อต่อการจัดการเรียนรู้อย่างมีคุณภาพ </w:t>
            </w:r>
          </w:p>
          <w:p w:rsidR="00670F4A" w:rsidRPr="00BD0602" w:rsidRDefault="00670F4A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00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ทั้งภายในและภายนอกห้องเรียนและปลอดภัย</w:t>
            </w:r>
          </w:p>
        </w:tc>
      </w:tr>
    </w:tbl>
    <w:p w:rsidR="00802ADD" w:rsidRPr="003E560C" w:rsidRDefault="00802ADD" w:rsidP="00CD6DA4">
      <w:pPr>
        <w:keepNext/>
        <w:keepLines/>
        <w:tabs>
          <w:tab w:val="left" w:pos="900"/>
        </w:tabs>
        <w:outlineLvl w:val="5"/>
        <w:rPr>
          <w:rFonts w:eastAsiaTheme="majorEastAsia"/>
          <w:color w:val="FF0000"/>
          <w:sz w:val="28"/>
        </w:rPr>
      </w:pPr>
      <w:r>
        <w:rPr>
          <w:rFonts w:eastAsiaTheme="majorEastAsia" w:hint="cs"/>
          <w:color w:val="FF0000"/>
          <w:sz w:val="28"/>
          <w:cs/>
        </w:rPr>
        <w:t xml:space="preserve"> </w:t>
      </w:r>
    </w:p>
    <w:p w:rsidR="00802ADD" w:rsidRPr="00CD6DA4" w:rsidRDefault="00802ADD" w:rsidP="00802ADD">
      <w:pPr>
        <w:rPr>
          <w:rFonts w:ascii="TH SarabunPSK" w:hAnsi="TH SarabunPSK" w:cs="TH SarabunPSK"/>
          <w:b/>
          <w:bCs/>
          <w:sz w:val="32"/>
          <w:szCs w:val="32"/>
        </w:rPr>
      </w:pPr>
      <w:r w:rsidRPr="00CD6DA4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CD6DA4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  <w:r w:rsidRPr="00CD6D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6DA4" w:rsidRPr="00AB79F4" w:rsidRDefault="00CD6DA4" w:rsidP="00CD6DA4">
      <w:pPr>
        <w:rPr>
          <w:rFonts w:ascii="TH SarabunPSK" w:hAnsi="TH SarabunPSK" w:cs="TH SarabunPSK"/>
          <w:sz w:val="32"/>
          <w:szCs w:val="32"/>
        </w:rPr>
      </w:pPr>
      <w:r w:rsidRPr="00CD6D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AB79F4">
        <w:rPr>
          <w:rFonts w:ascii="TH SarabunPSK" w:hAnsi="TH SarabunPSK" w:cs="TH SarabunPSK"/>
          <w:sz w:val="32"/>
          <w:szCs w:val="32"/>
          <w:cs/>
        </w:rPr>
        <w:t xml:space="preserve">สถานศึกษาจัดสภาพแวดล้อมทางกายภาพทั้งภายใน และภายนอกห้องเรียน  </w:t>
      </w:r>
      <w:r w:rsidRPr="00AB79F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B79F4">
        <w:rPr>
          <w:rFonts w:ascii="TH SarabunPSK" w:hAnsi="TH SarabunPSK" w:cs="TH SarabunPSK"/>
          <w:sz w:val="32"/>
          <w:szCs w:val="32"/>
          <w:cs/>
        </w:rPr>
        <w:t>และสภาพแวดล้อมทางสังคม  ที่เอื้อต่อการจัด การเรียนรู้ และมีความปลอดภัย</w:t>
      </w:r>
    </w:p>
    <w:p w:rsidR="00802ADD" w:rsidRPr="00CD6DA4" w:rsidRDefault="00802ADD" w:rsidP="008150B8">
      <w:pPr>
        <w:pStyle w:val="a7"/>
        <w:numPr>
          <w:ilvl w:val="0"/>
          <w:numId w:val="25"/>
        </w:numPr>
        <w:ind w:left="540"/>
        <w:rPr>
          <w:rFonts w:ascii="TH SarabunPSK" w:eastAsia="CordiaNew" w:hAnsi="TH SarabunPSK" w:cs="TH SarabunPSK"/>
          <w:spacing w:val="-8"/>
          <w:sz w:val="32"/>
          <w:szCs w:val="32"/>
          <w:u w:val="single"/>
          <w:lang w:eastAsia="zh-CN"/>
        </w:rPr>
      </w:pPr>
      <w:r w:rsidRPr="00CD6DA4">
        <w:rPr>
          <w:rFonts w:ascii="TH SarabunPSK" w:eastAsia="CordiaNew" w:hAnsi="TH SarabunPSK" w:cs="TH SarabunPSK"/>
          <w:spacing w:val="-8"/>
          <w:sz w:val="32"/>
          <w:szCs w:val="32"/>
          <w:cs/>
          <w:lang w:eastAsia="zh-CN"/>
        </w:rPr>
        <w:t>มี</w:t>
      </w:r>
      <w:r w:rsidRPr="00CD6DA4">
        <w:rPr>
          <w:rFonts w:ascii="TH SarabunPSK" w:hAnsi="TH SarabunPSK" w:cs="TH SarabunPSK"/>
          <w:spacing w:val="-8"/>
          <w:sz w:val="32"/>
          <w:szCs w:val="32"/>
          <w:cs/>
        </w:rPr>
        <w:t>การวางแผนและจัดสภาพแวดล้อมทางกายภาพและสังคมที่เอื้อต่อการจัดการเรียนรู้อย่างมีคุณภาพ</w:t>
      </w:r>
    </w:p>
    <w:p w:rsidR="00802ADD" w:rsidRPr="00CD6DA4" w:rsidRDefault="00802ADD" w:rsidP="008150B8">
      <w:pPr>
        <w:pStyle w:val="a7"/>
        <w:numPr>
          <w:ilvl w:val="0"/>
          <w:numId w:val="25"/>
        </w:numPr>
        <w:ind w:left="540"/>
        <w:rPr>
          <w:rFonts w:ascii="TH SarabunPSK" w:eastAsia="CordiaNew" w:hAnsi="TH SarabunPSK" w:cs="TH SarabunPSK"/>
          <w:sz w:val="32"/>
          <w:szCs w:val="32"/>
          <w:lang w:eastAsia="zh-CN"/>
        </w:rPr>
      </w:pPr>
      <w:r w:rsidRPr="00CD6DA4">
        <w:rPr>
          <w:rFonts w:ascii="TH SarabunPSK" w:eastAsia="CordiaNew" w:hAnsi="TH SarabunPSK" w:cs="TH SarabunPSK"/>
          <w:sz w:val="32"/>
          <w:szCs w:val="32"/>
          <w:cs/>
          <w:lang w:eastAsia="zh-CN"/>
        </w:rPr>
        <w:t>มีการจัดทำฐานข้อมูลเกี่ยว</w:t>
      </w:r>
      <w:proofErr w:type="spellStart"/>
      <w:r w:rsidRPr="00CD6DA4">
        <w:rPr>
          <w:rFonts w:ascii="TH SarabunPSK" w:eastAsia="CordiaNew" w:hAnsi="TH SarabunPSK" w:cs="TH SarabunPSK"/>
          <w:sz w:val="32"/>
          <w:szCs w:val="32"/>
          <w:cs/>
          <w:lang w:eastAsia="zh-CN"/>
        </w:rPr>
        <w:t>กับ</w:t>
      </w:r>
      <w:r w:rsidRPr="00CD6DA4">
        <w:rPr>
          <w:rFonts w:ascii="TH SarabunPSK" w:eastAsia="CordiaNew" w:hAnsi="TH SarabunPSK" w:cs="TH SarabunPSK"/>
          <w:sz w:val="32"/>
          <w:szCs w:val="32"/>
          <w:cs/>
        </w:rPr>
        <w:t>ห</w:t>
      </w:r>
      <w:proofErr w:type="spellEnd"/>
      <w:r w:rsidRPr="00CD6DA4">
        <w:rPr>
          <w:rFonts w:ascii="TH SarabunPSK" w:eastAsia="CordiaNew" w:hAnsi="TH SarabunPSK" w:cs="TH SarabunPSK"/>
          <w:sz w:val="32"/>
          <w:szCs w:val="32"/>
        </w:rPr>
        <w:t></w:t>
      </w:r>
      <w:r w:rsidRPr="00CD6DA4">
        <w:rPr>
          <w:rFonts w:ascii="TH SarabunPSK" w:eastAsia="CordiaNew" w:hAnsi="TH SarabunPSK" w:cs="TH SarabunPSK"/>
          <w:sz w:val="32"/>
          <w:szCs w:val="32"/>
          <w:cs/>
        </w:rPr>
        <w:t>องเรียน</w:t>
      </w:r>
      <w:r w:rsidRPr="00CD6DA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D6DA4">
        <w:rPr>
          <w:rFonts w:ascii="TH SarabunPSK" w:eastAsia="CordiaNew" w:hAnsi="TH SarabunPSK" w:cs="TH SarabunPSK"/>
          <w:sz w:val="32"/>
          <w:szCs w:val="32"/>
          <w:cs/>
        </w:rPr>
        <w:t>ห</w:t>
      </w:r>
      <w:r w:rsidRPr="00CD6DA4">
        <w:rPr>
          <w:rFonts w:ascii="TH SarabunPSK" w:eastAsia="CordiaNew" w:hAnsi="TH SarabunPSK" w:cs="TH SarabunPSK"/>
          <w:sz w:val="32"/>
          <w:szCs w:val="32"/>
        </w:rPr>
        <w:t></w:t>
      </w:r>
      <w:r w:rsidRPr="00CD6DA4">
        <w:rPr>
          <w:rFonts w:ascii="TH SarabunPSK" w:eastAsia="CordiaNew" w:hAnsi="TH SarabunPSK" w:cs="TH SarabunPSK"/>
          <w:sz w:val="32"/>
          <w:szCs w:val="32"/>
          <w:cs/>
        </w:rPr>
        <w:t>องปฏิบัติการ</w:t>
      </w:r>
      <w:r w:rsidRPr="00CD6DA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D6DA4">
        <w:rPr>
          <w:rFonts w:ascii="TH SarabunPSK" w:eastAsia="CordiaNew" w:hAnsi="TH SarabunPSK" w:cs="TH SarabunPSK"/>
          <w:sz w:val="32"/>
          <w:szCs w:val="32"/>
          <w:cs/>
        </w:rPr>
        <w:t>ห</w:t>
      </w:r>
      <w:r w:rsidRPr="00CD6DA4">
        <w:rPr>
          <w:rFonts w:ascii="TH SarabunPSK" w:eastAsia="CordiaNew" w:hAnsi="TH SarabunPSK" w:cs="TH SarabunPSK"/>
          <w:sz w:val="32"/>
          <w:szCs w:val="32"/>
        </w:rPr>
        <w:t></w:t>
      </w:r>
      <w:r w:rsidRPr="00CD6DA4">
        <w:rPr>
          <w:rFonts w:ascii="TH SarabunPSK" w:eastAsia="CordiaNew" w:hAnsi="TH SarabunPSK" w:cs="TH SarabunPSK"/>
          <w:sz w:val="32"/>
          <w:szCs w:val="32"/>
          <w:cs/>
        </w:rPr>
        <w:t>องสมุด</w:t>
      </w:r>
      <w:r w:rsidRPr="00CD6DA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D6DA4">
        <w:rPr>
          <w:rFonts w:ascii="TH SarabunPSK" w:hAnsi="TH SarabunPSK" w:cs="TH SarabunPSK"/>
          <w:sz w:val="32"/>
          <w:szCs w:val="32"/>
          <w:cs/>
        </w:rPr>
        <w:t>การสืบค้นผ่านเครือข่าย</w:t>
      </w:r>
      <w:proofErr w:type="spellStart"/>
      <w:r w:rsidRPr="00CD6DA4">
        <w:rPr>
          <w:rFonts w:ascii="TH SarabunPSK" w:hAnsi="TH SarabunPSK" w:cs="TH SarabunPSK"/>
          <w:sz w:val="32"/>
          <w:szCs w:val="32"/>
          <w:cs/>
        </w:rPr>
        <w:t>อินเตอร์เนต</w:t>
      </w:r>
      <w:proofErr w:type="spellEnd"/>
      <w:r w:rsidRPr="00CD6DA4">
        <w:rPr>
          <w:rFonts w:ascii="TH SarabunPSK" w:eastAsia="CordiaNew" w:hAnsi="TH SarabunPSK" w:cs="TH SarabunPSK"/>
          <w:sz w:val="32"/>
          <w:szCs w:val="32"/>
          <w:cs/>
        </w:rPr>
        <w:t xml:space="preserve">  พื้นที่สีเขียว</w:t>
      </w:r>
      <w:r w:rsidRPr="00CD6DA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D6DA4">
        <w:rPr>
          <w:rFonts w:ascii="TH SarabunPSK" w:eastAsia="CordiaNew" w:hAnsi="TH SarabunPSK" w:cs="TH SarabunPSK"/>
          <w:sz w:val="32"/>
          <w:szCs w:val="32"/>
          <w:cs/>
        </w:rPr>
        <w:t>และสิ่ง</w:t>
      </w:r>
      <w:proofErr w:type="spellStart"/>
      <w:r w:rsidRPr="00CD6DA4">
        <w:rPr>
          <w:rFonts w:ascii="TH SarabunPSK" w:eastAsia="CordiaNew" w:hAnsi="TH SarabunPSK" w:cs="TH SarabunPSK"/>
          <w:sz w:val="32"/>
          <w:szCs w:val="32"/>
          <w:cs/>
        </w:rPr>
        <w:t>อํานวย</w:t>
      </w:r>
      <w:proofErr w:type="spellEnd"/>
      <w:r w:rsidRPr="00CD6DA4">
        <w:rPr>
          <w:rFonts w:ascii="TH SarabunPSK" w:eastAsia="CordiaNew" w:hAnsi="TH SarabunPSK" w:cs="TH SarabunPSK"/>
          <w:sz w:val="32"/>
          <w:szCs w:val="32"/>
          <w:cs/>
        </w:rPr>
        <w:t>ความสะดวก</w:t>
      </w:r>
      <w:r w:rsidRPr="00CD6DA4">
        <w:rPr>
          <w:rFonts w:ascii="TH SarabunPSK" w:hAnsi="TH SarabunPSK" w:cs="TH SarabunPSK"/>
          <w:sz w:val="32"/>
          <w:szCs w:val="32"/>
          <w:cs/>
        </w:rPr>
        <w:t xml:space="preserve"> ที่เอื้อต่อการจัดการเรียนรู้</w:t>
      </w:r>
    </w:p>
    <w:p w:rsidR="00802ADD" w:rsidRPr="00CD6DA4" w:rsidRDefault="00802ADD" w:rsidP="008150B8">
      <w:pPr>
        <w:pStyle w:val="a7"/>
        <w:numPr>
          <w:ilvl w:val="0"/>
          <w:numId w:val="25"/>
        </w:numPr>
        <w:ind w:left="540"/>
        <w:rPr>
          <w:rFonts w:ascii="TH SarabunPSK" w:eastAsia="CordiaNew" w:hAnsi="TH SarabunPSK" w:cs="TH SarabunPSK"/>
          <w:spacing w:val="-12"/>
          <w:sz w:val="32"/>
          <w:szCs w:val="32"/>
          <w:lang w:eastAsia="zh-CN"/>
        </w:rPr>
      </w:pPr>
      <w:r w:rsidRPr="00CD6DA4">
        <w:rPr>
          <w:rFonts w:ascii="TH SarabunPSK" w:eastAsia="CordiaNew" w:hAnsi="TH SarabunPSK" w:cs="TH SarabunPSK"/>
          <w:spacing w:val="-12"/>
          <w:sz w:val="32"/>
          <w:szCs w:val="32"/>
          <w:cs/>
          <w:lang w:eastAsia="zh-CN"/>
        </w:rPr>
        <w:t>มีการบูร</w:t>
      </w:r>
      <w:proofErr w:type="spellStart"/>
      <w:r w:rsidRPr="00CD6DA4">
        <w:rPr>
          <w:rFonts w:ascii="TH SarabunPSK" w:eastAsia="CordiaNew" w:hAnsi="TH SarabunPSK" w:cs="TH SarabunPSK"/>
          <w:spacing w:val="-12"/>
          <w:sz w:val="32"/>
          <w:szCs w:val="32"/>
          <w:cs/>
          <w:lang w:eastAsia="zh-CN"/>
        </w:rPr>
        <w:t>ณา</w:t>
      </w:r>
      <w:proofErr w:type="spellEnd"/>
      <w:r w:rsidRPr="00CD6DA4">
        <w:rPr>
          <w:rFonts w:ascii="TH SarabunPSK" w:eastAsia="CordiaNew" w:hAnsi="TH SarabunPSK" w:cs="TH SarabunPSK"/>
          <w:spacing w:val="-12"/>
          <w:sz w:val="32"/>
          <w:szCs w:val="32"/>
          <w:cs/>
          <w:lang w:eastAsia="zh-CN"/>
        </w:rPr>
        <w:t>การการจัดการเรียนรู้โดยใช้แหล่งเรียนรู้</w:t>
      </w:r>
      <w:r w:rsidRPr="00CD6DA4">
        <w:rPr>
          <w:rFonts w:ascii="TH SarabunPSK" w:hAnsi="TH SarabunPSK" w:cs="TH SarabunPSK"/>
          <w:spacing w:val="-12"/>
          <w:sz w:val="32"/>
          <w:szCs w:val="32"/>
          <w:cs/>
        </w:rPr>
        <w:t>ภายในและภายนอกสถานศึกษาได้อย่างมีคุณภาพ</w:t>
      </w:r>
    </w:p>
    <w:p w:rsidR="00802ADD" w:rsidRPr="00CD6DA4" w:rsidRDefault="00802ADD" w:rsidP="008150B8">
      <w:pPr>
        <w:pStyle w:val="a7"/>
        <w:numPr>
          <w:ilvl w:val="0"/>
          <w:numId w:val="25"/>
        </w:numPr>
        <w:ind w:left="540"/>
        <w:rPr>
          <w:rFonts w:ascii="TH SarabunPSK" w:eastAsia="CordiaNew" w:hAnsi="TH SarabunPSK" w:cs="TH SarabunPSK"/>
          <w:spacing w:val="-12"/>
          <w:sz w:val="32"/>
          <w:szCs w:val="32"/>
          <w:u w:val="single"/>
          <w:lang w:eastAsia="zh-CN"/>
        </w:rPr>
      </w:pPr>
      <w:r w:rsidRPr="00CD6DA4">
        <w:rPr>
          <w:rFonts w:ascii="TH SarabunPSK" w:hAnsi="TH SarabunPSK" w:cs="TH SarabunPSK"/>
          <w:spacing w:val="-12"/>
          <w:sz w:val="32"/>
          <w:szCs w:val="32"/>
          <w:cs/>
        </w:rPr>
        <w:t>มีการสรุปรายงานผลการใช้แหล่งเรียนรู้ภายในและภายนอกสถานศึกษาอย่างถูกต้องเป็นปัจจุบัน</w:t>
      </w:r>
      <w:r w:rsidR="00670F4A">
        <w:rPr>
          <w:rFonts w:ascii="TH SarabunPSK" w:eastAsia="CordiaNew" w:hAnsi="TH SarabunPSK" w:cs="TH SarabunPSK"/>
          <w:spacing w:val="-12"/>
          <w:sz w:val="32"/>
          <w:szCs w:val="32"/>
          <w:u w:val="single"/>
          <w:lang w:eastAsia="zh-CN"/>
        </w:rPr>
        <w:br/>
      </w:r>
    </w:p>
    <w:p w:rsidR="00802ADD" w:rsidRPr="00CD6DA4" w:rsidRDefault="00802ADD" w:rsidP="00802ADD">
      <w:pPr>
        <w:rPr>
          <w:rFonts w:ascii="TH SarabunPSK" w:hAnsi="TH SarabunPSK" w:cs="TH SarabunPSK"/>
          <w:b/>
          <w:bCs/>
          <w:sz w:val="32"/>
          <w:szCs w:val="32"/>
        </w:rPr>
      </w:pPr>
      <w:r w:rsidRPr="00CD6DA4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แหล่งข้อมูล</w:t>
      </w:r>
    </w:p>
    <w:p w:rsidR="00802ADD" w:rsidRPr="00CD6DA4" w:rsidRDefault="00802ADD" w:rsidP="008150B8">
      <w:pPr>
        <w:pStyle w:val="a7"/>
        <w:numPr>
          <w:ilvl w:val="0"/>
          <w:numId w:val="26"/>
        </w:numPr>
        <w:ind w:left="540"/>
        <w:rPr>
          <w:rFonts w:ascii="TH SarabunPSK" w:hAnsi="TH SarabunPSK" w:cs="TH SarabunPSK"/>
          <w:sz w:val="32"/>
          <w:szCs w:val="32"/>
        </w:rPr>
      </w:pPr>
      <w:r w:rsidRPr="00CD6DA4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แผนปฏิบัติการประจำปี </w:t>
      </w:r>
      <w:r w:rsidRPr="00CD6DA4">
        <w:rPr>
          <w:rFonts w:ascii="TH SarabunPSK" w:eastAsia="IrisUPCBold" w:hAnsi="TH SarabunPSK" w:cs="TH SarabunPSK"/>
          <w:sz w:val="32"/>
          <w:szCs w:val="32"/>
          <w:cs/>
        </w:rPr>
        <w:t>(</w:t>
      </w:r>
      <w:r w:rsidRPr="00CD6DA4">
        <w:rPr>
          <w:rFonts w:ascii="TH SarabunPSK" w:hAnsi="TH SarabunPSK" w:cs="TH SarabunPSK"/>
          <w:sz w:val="32"/>
          <w:szCs w:val="32"/>
          <w:cs/>
        </w:rPr>
        <w:t xml:space="preserve">กลุ่มบริหารงบประมาณ </w:t>
      </w:r>
      <w:r w:rsidRPr="00CD6DA4">
        <w:rPr>
          <w:rFonts w:ascii="TH SarabunPSK" w:hAnsi="TH SarabunPSK" w:cs="TH SarabunPSK"/>
          <w:sz w:val="32"/>
          <w:szCs w:val="32"/>
        </w:rPr>
        <w:t>:</w:t>
      </w:r>
      <w:r w:rsidRPr="00CD6D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6DA4">
        <w:rPr>
          <w:rFonts w:ascii="TH SarabunPSK" w:hAnsi="TH SarabunPSK" w:cs="TH SarabunPSK"/>
          <w:sz w:val="32"/>
          <w:szCs w:val="32"/>
          <w:u w:val="single"/>
          <w:cs/>
        </w:rPr>
        <w:t>งานแผนงานและงบประมาณ</w:t>
      </w:r>
      <w:r w:rsidRPr="00CD6DA4">
        <w:rPr>
          <w:rFonts w:ascii="TH SarabunPSK" w:hAnsi="TH SarabunPSK" w:cs="TH SarabunPSK"/>
          <w:sz w:val="32"/>
          <w:szCs w:val="32"/>
          <w:cs/>
        </w:rPr>
        <w:t>)</w:t>
      </w:r>
    </w:p>
    <w:p w:rsidR="00802ADD" w:rsidRPr="00CD6DA4" w:rsidRDefault="00802ADD" w:rsidP="008150B8">
      <w:pPr>
        <w:pStyle w:val="a7"/>
        <w:numPr>
          <w:ilvl w:val="0"/>
          <w:numId w:val="26"/>
        </w:numPr>
        <w:ind w:left="540"/>
        <w:rPr>
          <w:rFonts w:ascii="TH SarabunPSK" w:hAnsi="TH SarabunPSK" w:cs="TH SarabunPSK"/>
          <w:spacing w:val="-8"/>
          <w:sz w:val="32"/>
          <w:szCs w:val="32"/>
        </w:rPr>
      </w:pPr>
      <w:r w:rsidRPr="00CD6DA4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ข้อมูลสารสนเทศเกี่ยวกับแหล่งเรียนรู้ทั้งภายในและภายนอกสถานศึกษา (กลุ่มงานบริหารทั่วไป </w:t>
      </w:r>
      <w:r w:rsidRPr="00CD6DA4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CD6DA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งานอาคารสถานที่และบริการสาธารณะ</w:t>
      </w:r>
      <w:r w:rsidRPr="00CD6DA4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802ADD" w:rsidRPr="00CD6DA4" w:rsidRDefault="00802ADD" w:rsidP="008150B8">
      <w:pPr>
        <w:pStyle w:val="a7"/>
        <w:numPr>
          <w:ilvl w:val="0"/>
          <w:numId w:val="26"/>
        </w:numPr>
        <w:ind w:left="540"/>
        <w:rPr>
          <w:rFonts w:ascii="TH SarabunPSK" w:hAnsi="TH SarabunPSK" w:cs="TH SarabunPSK"/>
          <w:spacing w:val="-12"/>
          <w:sz w:val="32"/>
          <w:szCs w:val="32"/>
        </w:rPr>
      </w:pPr>
      <w:r w:rsidRPr="00CD6DA4">
        <w:rPr>
          <w:rFonts w:ascii="TH SarabunPSK" w:hAnsi="TH SarabunPSK" w:cs="TH SarabunPSK"/>
          <w:spacing w:val="-12"/>
          <w:sz w:val="32"/>
          <w:szCs w:val="32"/>
          <w:cs/>
        </w:rPr>
        <w:t>แผน</w:t>
      </w:r>
      <w:proofErr w:type="spellStart"/>
      <w:r w:rsidRPr="00CD6DA4">
        <w:rPr>
          <w:rFonts w:ascii="TH SarabunPSK" w:hAnsi="TH SarabunPSK" w:cs="TH SarabunPSK"/>
          <w:spacing w:val="-12"/>
          <w:sz w:val="32"/>
          <w:szCs w:val="32"/>
          <w:cs/>
        </w:rPr>
        <w:t>บูรณา</w:t>
      </w:r>
      <w:proofErr w:type="spellEnd"/>
      <w:r w:rsidRPr="00CD6DA4">
        <w:rPr>
          <w:rFonts w:ascii="TH SarabunPSK" w:hAnsi="TH SarabunPSK" w:cs="TH SarabunPSK"/>
          <w:spacing w:val="-12"/>
          <w:sz w:val="32"/>
          <w:szCs w:val="32"/>
          <w:cs/>
        </w:rPr>
        <w:t>การการจัดการเรียนรู้</w:t>
      </w:r>
      <w:r w:rsidRPr="00CD6DA4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D6DA4">
        <w:rPr>
          <w:rFonts w:ascii="TH SarabunPSK" w:hAnsi="TH SarabunPSK" w:cs="TH SarabunPSK"/>
          <w:spacing w:val="-12"/>
          <w:sz w:val="32"/>
          <w:szCs w:val="32"/>
          <w:cs/>
        </w:rPr>
        <w:t xml:space="preserve">(กลุ่มบริหารวิชาการ </w:t>
      </w:r>
      <w:r w:rsidRPr="00CD6DA4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r w:rsidRPr="00CD6DA4">
        <w:rPr>
          <w:rFonts w:ascii="TH SarabunPSK" w:eastAsia="IrisUPCBold" w:hAnsi="TH SarabunPSK" w:cs="TH SarabunPSK"/>
          <w:spacing w:val="-12"/>
          <w:sz w:val="32"/>
          <w:szCs w:val="32"/>
          <w:u w:val="single"/>
          <w:cs/>
        </w:rPr>
        <w:t>งานพัฒนาหลักสูตรและกระบวนการเรียนรู้</w:t>
      </w:r>
      <w:r w:rsidRPr="00CD6DA4">
        <w:rPr>
          <w:rFonts w:ascii="TH SarabunPSK" w:eastAsia="IrisUPCBold" w:hAnsi="TH SarabunPSK" w:cs="TH SarabunPSK"/>
          <w:spacing w:val="-12"/>
          <w:sz w:val="32"/>
          <w:szCs w:val="32"/>
          <w:cs/>
        </w:rPr>
        <w:t>)</w:t>
      </w:r>
    </w:p>
    <w:p w:rsidR="00802ADD" w:rsidRDefault="00AB79F4" w:rsidP="00802A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2ADD" w:rsidRPr="00CD6DA4">
        <w:rPr>
          <w:rFonts w:ascii="TH SarabunPSK" w:hAnsi="TH SarabunPSK" w:cs="TH SarabunPSK"/>
          <w:sz w:val="32"/>
          <w:szCs w:val="32"/>
          <w:cs/>
        </w:rPr>
        <w:t xml:space="preserve">สรุปรายงานผลการใช้แหล่งเรียนรู้ ทั้งภายในและภายนอกสถานศึกษา </w:t>
      </w:r>
      <w:r w:rsidR="00802ADD" w:rsidRPr="00CD6DA4">
        <w:rPr>
          <w:rFonts w:ascii="TH SarabunPSK" w:eastAsia="IrisUPCBold" w:hAnsi="TH SarabunPSK" w:cs="TH SarabunPSK"/>
          <w:sz w:val="32"/>
          <w:szCs w:val="32"/>
          <w:cs/>
        </w:rPr>
        <w:t>(</w:t>
      </w:r>
      <w:r w:rsidR="00802ADD" w:rsidRPr="00CD6DA4">
        <w:rPr>
          <w:rFonts w:ascii="TH SarabunPSK" w:hAnsi="TH SarabunPSK" w:cs="TH SarabunPSK"/>
          <w:sz w:val="32"/>
          <w:szCs w:val="32"/>
          <w:cs/>
        </w:rPr>
        <w:t>กลุ่มบริหาร</w:t>
      </w:r>
      <w:r w:rsidR="00CD6DA4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D6D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๔. สรุปรายงานการใช้แหล่งเรียนรู้  จากทุกกลุ่มสาระ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2ADD" w:rsidRPr="00CD6DA4">
        <w:rPr>
          <w:rFonts w:ascii="TH SarabunPSK" w:hAnsi="TH SarabunPSK" w:cs="TH SarabunPSK"/>
          <w:sz w:val="32"/>
          <w:szCs w:val="32"/>
        </w:rPr>
        <w:t>:</w:t>
      </w:r>
      <w:r w:rsidR="00802ADD" w:rsidRPr="00CD6D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2ADD" w:rsidRPr="00CD6DA4">
        <w:rPr>
          <w:rFonts w:ascii="TH SarabunPSK" w:hAnsi="TH SarabunPSK" w:cs="TH SarabunPSK"/>
          <w:sz w:val="32"/>
          <w:szCs w:val="32"/>
          <w:u w:val="single"/>
          <w:cs/>
        </w:rPr>
        <w:t xml:space="preserve">งานประกันคุณภาพ </w:t>
      </w:r>
      <w:r w:rsidR="00802ADD" w:rsidRPr="00CD6DA4">
        <w:rPr>
          <w:rFonts w:ascii="TH SarabunPSK" w:hAnsi="TH SarabunPSK" w:cs="TH SarabunPSK"/>
          <w:sz w:val="32"/>
          <w:szCs w:val="32"/>
          <w:u w:val="single"/>
        </w:rPr>
        <w:t>: SAR</w:t>
      </w:r>
      <w:r w:rsidR="00CD6DA4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กลุ่มสาระฯ</w:t>
      </w:r>
      <w:r w:rsidR="00802ADD" w:rsidRPr="00CD6DA4">
        <w:rPr>
          <w:rFonts w:ascii="TH SarabunPSK" w:hAnsi="TH SarabunPSK" w:cs="TH SarabunPSK"/>
          <w:sz w:val="32"/>
          <w:szCs w:val="32"/>
          <w:cs/>
        </w:rPr>
        <w:t>)</w:t>
      </w:r>
      <w:r w:rsidR="00802ADD" w:rsidRPr="00CD6DA4">
        <w:rPr>
          <w:rFonts w:ascii="TH SarabunPSK" w:hAnsi="TH SarabunPSK" w:cs="TH SarabunPSK"/>
          <w:sz w:val="32"/>
          <w:szCs w:val="32"/>
        </w:rPr>
        <w:t xml:space="preserve">  </w:t>
      </w:r>
    </w:p>
    <w:p w:rsidR="00CD6DA4" w:rsidRPr="00CD6DA4" w:rsidRDefault="00CD6DA4" w:rsidP="00802ADD">
      <w:pPr>
        <w:rPr>
          <w:rFonts w:ascii="TH SarabunPSK" w:hAnsi="TH SarabunPSK" w:cs="TH SarabunPSK"/>
          <w:sz w:val="32"/>
          <w:szCs w:val="32"/>
        </w:rPr>
      </w:pPr>
    </w:p>
    <w:p w:rsidR="00791EA6" w:rsidRDefault="00791EA6" w:rsidP="00791EA6">
      <w:pPr>
        <w:pStyle w:val="3"/>
        <w:spacing w:before="0"/>
        <w:ind w:left="-270"/>
        <w:rPr>
          <w:rFonts w:ascii="TH SarabunPSK" w:hAnsi="TH SarabunPSK" w:cs="TH SarabunPSK"/>
          <w:color w:val="auto"/>
          <w:sz w:val="32"/>
          <w:szCs w:val="32"/>
        </w:rPr>
      </w:pPr>
      <w:r w:rsidRPr="00473A70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ประเด็นพิจารณา  ๒.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๖</w:t>
      </w:r>
      <w:r w:rsidRPr="00473A70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791EA6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จัดระบบเทคโนโลยีสารสนเทศเพื่อสนับสนุนการบริหารจัดการและ </w:t>
      </w:r>
    </w:p>
    <w:p w:rsidR="00791EA6" w:rsidRPr="00791EA6" w:rsidRDefault="00791EA6" w:rsidP="000C07CB">
      <w:pPr>
        <w:pStyle w:val="3"/>
        <w:spacing w:before="0"/>
        <w:ind w:left="-2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</w:t>
      </w:r>
      <w:r w:rsidRPr="00791EA6">
        <w:rPr>
          <w:rFonts w:ascii="TH SarabunPSK" w:hAnsi="TH SarabunPSK" w:cs="TH SarabunPSK"/>
          <w:color w:val="auto"/>
          <w:sz w:val="32"/>
          <w:szCs w:val="32"/>
          <w:cs/>
        </w:rPr>
        <w:t>การจัดการเรียนรู้</w:t>
      </w:r>
      <w:r w:rsidR="000C07CB">
        <w:rPr>
          <w:rFonts w:ascii="TH SarabunPSK" w:hAnsi="TH SarabunPSK" w:cs="TH SarabunPSK"/>
          <w:color w:val="auto"/>
          <w:sz w:val="32"/>
          <w:szCs w:val="32"/>
        </w:rPr>
        <w:br/>
      </w:r>
      <w:r w:rsidRPr="00791EA6">
        <w:rPr>
          <w:rFonts w:ascii="TH SarabunPSK" w:hAnsi="TH SarabunPSK" w:cs="TH SarabunPSK"/>
          <w:color w:val="auto"/>
          <w:sz w:val="32"/>
          <w:szCs w:val="32"/>
          <w:cs/>
        </w:rPr>
        <w:t>เป้าหมายของสถานศึกษา</w:t>
      </w:r>
      <w:r w:rsidRPr="00791EA6">
        <w:rPr>
          <w:rFonts w:ascii="TH SarabunPSK" w:hAnsi="TH SarabunPSK" w:cs="TH SarabunPSK"/>
          <w:sz w:val="32"/>
          <w:szCs w:val="32"/>
        </w:rPr>
        <w:t xml:space="preserve">  </w:t>
      </w:r>
      <w:r w:rsidRPr="00791EA6">
        <w:rPr>
          <w:rFonts w:ascii="TH SarabunPSK" w:hAnsi="TH SarabunPSK" w:cs="TH SarabunPSK"/>
          <w:color w:val="auto"/>
          <w:sz w:val="32"/>
          <w:szCs w:val="32"/>
        </w:rPr>
        <w:t xml:space="preserve">:  </w:t>
      </w:r>
      <w:r w:rsidRPr="00791EA6">
        <w:rPr>
          <w:rFonts w:ascii="TH SarabunPSK" w:hAnsi="TH SarabunPSK" w:cs="TH SarabunPSK"/>
          <w:color w:val="auto"/>
          <w:sz w:val="32"/>
          <w:szCs w:val="32"/>
          <w:cs/>
        </w:rPr>
        <w:t>ระดับคุณภาพ     ยอดเยี่ยม</w:t>
      </w:r>
    </w:p>
    <w:p w:rsidR="00802ADD" w:rsidRDefault="00802ADD" w:rsidP="00802ADD">
      <w:pPr>
        <w:pStyle w:val="6"/>
        <w:tabs>
          <w:tab w:val="left" w:pos="900"/>
        </w:tabs>
        <w:ind w:left="360" w:hanging="36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B56D47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E81A75" w:rsidRPr="00BD0602" w:rsidTr="00BB17FE">
        <w:tc>
          <w:tcPr>
            <w:tcW w:w="1782" w:type="dxa"/>
          </w:tcPr>
          <w:p w:rsidR="00E81A75" w:rsidRPr="00BD0602" w:rsidRDefault="00E81A75" w:rsidP="00BB17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602">
              <w:rPr>
                <w:rFonts w:ascii="TH SarabunIT๙" w:hAnsi="TH SarabunIT๙" w:cs="TH SarabunIT๙"/>
                <w:b/>
                <w:bCs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E81A75" w:rsidRPr="00BD0602" w:rsidRDefault="00E81A75" w:rsidP="00BB17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602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1782" w:type="dxa"/>
          </w:tcPr>
          <w:p w:rsidR="00E81A75" w:rsidRPr="00BD0602" w:rsidRDefault="00E81A75" w:rsidP="00BB17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602">
              <w:rPr>
                <w:rFonts w:ascii="TH SarabunIT๙" w:hAnsi="TH SarabunIT๙" w:cs="TH SarabunIT๙"/>
                <w:b/>
                <w:bCs/>
                <w:cs/>
              </w:rPr>
              <w:t>ดี</w:t>
            </w:r>
          </w:p>
        </w:tc>
        <w:tc>
          <w:tcPr>
            <w:tcW w:w="1782" w:type="dxa"/>
          </w:tcPr>
          <w:p w:rsidR="00E81A75" w:rsidRPr="00BD0602" w:rsidRDefault="00E81A75" w:rsidP="00BB17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602">
              <w:rPr>
                <w:rFonts w:ascii="TH SarabunIT๙" w:hAnsi="TH SarabunIT๙" w:cs="TH SarabunIT๙"/>
                <w:b/>
                <w:bCs/>
                <w:cs/>
              </w:rPr>
              <w:t>ดีเลิศ</w:t>
            </w:r>
          </w:p>
        </w:tc>
        <w:tc>
          <w:tcPr>
            <w:tcW w:w="1782" w:type="dxa"/>
          </w:tcPr>
          <w:p w:rsidR="00E81A75" w:rsidRPr="00BD0602" w:rsidRDefault="00E81A75" w:rsidP="00BB17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0602">
              <w:rPr>
                <w:rFonts w:ascii="TH SarabunIT๙" w:hAnsi="TH SarabunIT๙" w:cs="TH SarabunIT๙"/>
                <w:b/>
                <w:bCs/>
                <w:cs/>
              </w:rPr>
              <w:t>ยอดเยี่ยม</w:t>
            </w:r>
          </w:p>
        </w:tc>
      </w:tr>
      <w:tr w:rsidR="00E81A75" w:rsidRPr="00BD0602" w:rsidTr="00BB17FE">
        <w:trPr>
          <w:trHeight w:val="1016"/>
        </w:trPr>
        <w:tc>
          <w:tcPr>
            <w:tcW w:w="1782" w:type="dxa"/>
          </w:tcPr>
          <w:p w:rsidR="00E81A75" w:rsidRPr="00BD0602" w:rsidRDefault="00E81A75" w:rsidP="00BB17FE">
            <w:pP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ระบบเทคโนโลยีสารสนเทศ</w:t>
            </w: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2" w:type="dxa"/>
          </w:tcPr>
          <w:p w:rsidR="00E81A75" w:rsidRPr="00BD0602" w:rsidRDefault="00E81A75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การจัดระบบเทคโนโลยีสารสนเทศเพื่อสนับสนุนการบริหารจัดการและ การจัดการเรียนรู้</w:t>
            </w:r>
          </w:p>
          <w:p w:rsidR="00E81A75" w:rsidRPr="00BD0602" w:rsidRDefault="00E81A75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E81A75" w:rsidRPr="00BD0602" w:rsidRDefault="00E81A75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และพัฒนาระบบ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เทคโนโลยีสารสนเทศเพื่อสนับสนุนการบริหารจัดการและ การจัดการเรียนรู้</w:t>
            </w:r>
          </w:p>
          <w:p w:rsidR="00E81A75" w:rsidRPr="00BD0602" w:rsidRDefault="00E81A75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E81A75" w:rsidRPr="00BD0602" w:rsidRDefault="00E81A75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และพัฒนาระบบ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เทคโนโลยีสารสนเทศเพื่อสนับสนุนการบริหารจัดการและ การจัดการเรียนรู้</w:t>
            </w:r>
          </w:p>
          <w:p w:rsidR="00E81A75" w:rsidRPr="00BD0602" w:rsidRDefault="00E81A75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อย่าง</w:t>
            </w:r>
            <w:r w:rsidRPr="00BD060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ชัดเจน</w:t>
            </w:r>
          </w:p>
        </w:tc>
        <w:tc>
          <w:tcPr>
            <w:tcW w:w="1782" w:type="dxa"/>
          </w:tcPr>
          <w:p w:rsidR="00E81A75" w:rsidRPr="00BD0602" w:rsidRDefault="00E81A75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มีรายละเอียดของ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การจัดระบบเทคโนโลยีสารสนเทศเพื่อสนับสนุนการบริหารจัดการและ การจัดการเรียนรู้</w:t>
            </w:r>
          </w:p>
          <w:p w:rsidR="00E81A75" w:rsidRPr="00BD0602" w:rsidRDefault="00E81A75" w:rsidP="00BB17FE">
            <w:pPr>
              <w:ind w:right="-42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>
              <w:rPr>
                <w:rFonts w:ascii="TH SarabunIT๙" w:eastAsiaTheme="majorEastAsia" w:hAnsi="TH SarabunIT๙" w:cs="TH SarabunIT๙" w:hint="cs"/>
                <w:sz w:val="32"/>
                <w:szCs w:val="32"/>
                <w:cs/>
              </w:rPr>
              <w:t>อย่างชัดเจนและพัฒนาให้เหมาะสมกับสภาพของสถานศึกษา</w:t>
            </w:r>
          </w:p>
        </w:tc>
      </w:tr>
    </w:tbl>
    <w:p w:rsidR="00E81A75" w:rsidRPr="00E81A75" w:rsidRDefault="00E81A75" w:rsidP="00E81A75"/>
    <w:p w:rsidR="00802ADD" w:rsidRPr="000C07CB" w:rsidRDefault="00802ADD" w:rsidP="00802ADD">
      <w:pPr>
        <w:rPr>
          <w:rFonts w:ascii="TH SarabunPSK" w:hAnsi="TH SarabunPSK" w:cs="TH SarabunPSK"/>
          <w:b/>
          <w:bCs/>
          <w:sz w:val="32"/>
          <w:szCs w:val="32"/>
        </w:rPr>
      </w:pPr>
      <w:r w:rsidRPr="000C07CB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0C07CB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  <w:r w:rsidRPr="000C07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C07CB" w:rsidRPr="00D85F9B" w:rsidRDefault="000C07CB" w:rsidP="00802ADD">
      <w:pPr>
        <w:rPr>
          <w:b/>
          <w:bCs/>
        </w:rPr>
      </w:pPr>
      <w:r w:rsidRPr="000C07CB">
        <w:rPr>
          <w:rFonts w:ascii="TH SarabunPSK" w:hAnsi="TH SarabunPSK" w:cs="TH SarabunPSK"/>
          <w:sz w:val="32"/>
          <w:szCs w:val="32"/>
          <w:cs/>
        </w:rPr>
        <w:t xml:space="preserve">              สถานศึกษาจัดระบบการจัดหา การพัฒนาและการบริการ เทคโนโลยีสารสนเทศเพื่อใช้</w:t>
      </w:r>
      <w:r w:rsidR="009721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07CB">
        <w:rPr>
          <w:rFonts w:ascii="TH SarabunPSK" w:hAnsi="TH SarabunPSK" w:cs="TH SarabunPSK"/>
          <w:sz w:val="32"/>
          <w:szCs w:val="32"/>
          <w:cs/>
        </w:rPr>
        <w:t>ในการบริหารจัดการและการจัดการเรียนรู้ ที่เหมาะสมกับสภาพของสถานศึกษา</w:t>
      </w:r>
    </w:p>
    <w:p w:rsidR="00802ADD" w:rsidRPr="000C07CB" w:rsidRDefault="00802ADD" w:rsidP="008150B8">
      <w:pPr>
        <w:numPr>
          <w:ilvl w:val="0"/>
          <w:numId w:val="31"/>
        </w:numPr>
        <w:ind w:left="5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C07CB">
        <w:rPr>
          <w:rFonts w:ascii="TH SarabunPSK" w:hAnsi="TH SarabunPSK" w:cs="TH SarabunPSK"/>
          <w:spacing w:val="-12"/>
          <w:sz w:val="32"/>
          <w:szCs w:val="32"/>
          <w:cs/>
        </w:rPr>
        <w:t>มีการกำหนดผู้รับผิดชอบงานด้านการวางแผนการบริหารและการจัดการข้อมูลสารสนเทศที่ชัดเจน</w:t>
      </w:r>
    </w:p>
    <w:p w:rsidR="00802ADD" w:rsidRPr="000C07CB" w:rsidRDefault="00802ADD" w:rsidP="008150B8">
      <w:pPr>
        <w:numPr>
          <w:ilvl w:val="0"/>
          <w:numId w:val="31"/>
        </w:numPr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0C07CB">
        <w:rPr>
          <w:rFonts w:ascii="TH SarabunPSK" w:hAnsi="TH SarabunPSK" w:cs="TH SarabunPSK"/>
          <w:sz w:val="32"/>
          <w:szCs w:val="32"/>
          <w:cs/>
        </w:rPr>
        <w:t>มีแผนงาน</w:t>
      </w:r>
      <w:r w:rsidRPr="000C07CB">
        <w:rPr>
          <w:rFonts w:ascii="TH SarabunPSK" w:hAnsi="TH SarabunPSK" w:cs="TH SarabunPSK"/>
          <w:sz w:val="32"/>
          <w:szCs w:val="32"/>
        </w:rPr>
        <w:t>/</w:t>
      </w:r>
      <w:r w:rsidRPr="000C07CB">
        <w:rPr>
          <w:rFonts w:ascii="TH SarabunPSK" w:hAnsi="TH SarabunPSK" w:cs="TH SarabunPSK"/>
          <w:sz w:val="32"/>
          <w:szCs w:val="32"/>
          <w:cs/>
        </w:rPr>
        <w:t>โครงการในการบริหารละจัดการ</w:t>
      </w:r>
      <w:r w:rsidR="007412B1">
        <w:rPr>
          <w:rFonts w:ascii="TH SarabunPSK" w:hAnsi="TH SarabunPSK" w:cs="TH SarabunPSK" w:hint="cs"/>
          <w:sz w:val="32"/>
          <w:szCs w:val="32"/>
          <w:cs/>
        </w:rPr>
        <w:t xml:space="preserve"> พัฒนาและบริการเทคโนโลยี</w:t>
      </w:r>
      <w:r w:rsidRPr="000C07CB">
        <w:rPr>
          <w:rFonts w:ascii="TH SarabunPSK" w:hAnsi="TH SarabunPSK" w:cs="TH SarabunPSK"/>
          <w:sz w:val="32"/>
          <w:szCs w:val="32"/>
          <w:cs/>
        </w:rPr>
        <w:t>สารสนเทศอย่างเป็นระบบ</w:t>
      </w:r>
    </w:p>
    <w:p w:rsidR="00802ADD" w:rsidRPr="000C07CB" w:rsidRDefault="00802ADD" w:rsidP="008150B8">
      <w:pPr>
        <w:numPr>
          <w:ilvl w:val="0"/>
          <w:numId w:val="31"/>
        </w:numPr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0C07CB">
        <w:rPr>
          <w:rFonts w:ascii="TH SarabunPSK" w:hAnsi="TH SarabunPSK" w:cs="TH SarabunPSK"/>
          <w:sz w:val="32"/>
          <w:szCs w:val="32"/>
          <w:cs/>
        </w:rPr>
        <w:t>มีการนำเทคโนโลยีมาใช้เพื่อสนับสนุนการบริหารจัดการและการจัดการเรียนรู้</w:t>
      </w:r>
    </w:p>
    <w:p w:rsidR="00802ADD" w:rsidRPr="000C07CB" w:rsidRDefault="00802ADD" w:rsidP="008150B8">
      <w:pPr>
        <w:numPr>
          <w:ilvl w:val="0"/>
          <w:numId w:val="31"/>
        </w:numPr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0C07CB">
        <w:rPr>
          <w:rFonts w:ascii="TH SarabunPSK" w:hAnsi="TH SarabunPSK" w:cs="TH SarabunPSK"/>
          <w:sz w:val="32"/>
          <w:szCs w:val="32"/>
          <w:cs/>
        </w:rPr>
        <w:t>มีการสรุปรายงานข้อมูลสารสนเทศอย่างถูกต้องเป็นปัจจุบัน</w:t>
      </w:r>
    </w:p>
    <w:p w:rsidR="00802ADD" w:rsidRPr="000C07CB" w:rsidRDefault="00802ADD" w:rsidP="008150B8">
      <w:pPr>
        <w:numPr>
          <w:ilvl w:val="0"/>
          <w:numId w:val="31"/>
        </w:numPr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0C07CB">
        <w:rPr>
          <w:rFonts w:ascii="TH SarabunPSK" w:hAnsi="TH SarabunPSK" w:cs="TH SarabunPSK"/>
          <w:sz w:val="32"/>
          <w:szCs w:val="32"/>
          <w:cs/>
        </w:rPr>
        <w:t>นำข้อมูลสารสนเทศมาใช้ในการบริหารจัดการศึกษาได้อย่างมีประสิทธิภาพ</w:t>
      </w:r>
    </w:p>
    <w:p w:rsidR="00802ADD" w:rsidRPr="000C07CB" w:rsidRDefault="00802ADD" w:rsidP="00802ADD">
      <w:pPr>
        <w:rPr>
          <w:rFonts w:ascii="TH SarabunPSK" w:hAnsi="TH SarabunPSK" w:cs="TH SarabunPSK"/>
          <w:b/>
          <w:bCs/>
          <w:sz w:val="32"/>
          <w:szCs w:val="32"/>
        </w:rPr>
      </w:pPr>
      <w:r w:rsidRPr="000C07CB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แหล่งข้อมูล</w:t>
      </w:r>
      <w:r w:rsidRPr="000C07C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2ADD" w:rsidRPr="000C07CB" w:rsidRDefault="00802ADD" w:rsidP="008150B8">
      <w:pPr>
        <w:pStyle w:val="a7"/>
        <w:numPr>
          <w:ilvl w:val="0"/>
          <w:numId w:val="32"/>
        </w:numPr>
        <w:ind w:left="540"/>
        <w:rPr>
          <w:rFonts w:ascii="TH SarabunPSK" w:hAnsi="TH SarabunPSK" w:cs="TH SarabunPSK"/>
          <w:sz w:val="32"/>
          <w:szCs w:val="32"/>
        </w:rPr>
      </w:pPr>
      <w:r w:rsidRPr="000C07C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คู่มือ</w:t>
      </w:r>
      <w:r w:rsidRPr="000C07CB">
        <w:rPr>
          <w:rFonts w:ascii="TH SarabunPSK" w:hAnsi="TH SarabunPSK" w:cs="TH SarabunPSK"/>
          <w:sz w:val="32"/>
          <w:szCs w:val="32"/>
          <w:cs/>
        </w:rPr>
        <w:t>การปฏิบัติงานของข้าราชการครูและบุคลากรทางการศึกษา</w:t>
      </w:r>
      <w:r w:rsidRPr="000C07CB">
        <w:rPr>
          <w:rFonts w:ascii="TH SarabunPSK" w:hAnsi="TH SarabunPSK" w:cs="TH SarabunPSK"/>
          <w:sz w:val="32"/>
          <w:szCs w:val="32"/>
        </w:rPr>
        <w:t xml:space="preserve"> </w:t>
      </w:r>
      <w:r w:rsidRPr="000C07CB">
        <w:rPr>
          <w:rFonts w:ascii="TH SarabunPSK" w:hAnsi="TH SarabunPSK" w:cs="TH SarabunPSK"/>
          <w:sz w:val="32"/>
          <w:szCs w:val="32"/>
          <w:cs/>
        </w:rPr>
        <w:t xml:space="preserve">(กลุ่มบริหารงานบุคคล </w:t>
      </w:r>
      <w:r w:rsidRPr="000C07CB">
        <w:rPr>
          <w:rFonts w:ascii="TH SarabunPSK" w:hAnsi="TH SarabunPSK" w:cs="TH SarabunPSK"/>
          <w:sz w:val="32"/>
          <w:szCs w:val="32"/>
        </w:rPr>
        <w:t>:</w:t>
      </w:r>
      <w:r w:rsidRPr="000C07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ADD" w:rsidRPr="000C07CB" w:rsidRDefault="00802ADD" w:rsidP="00802ADD">
      <w:pPr>
        <w:pStyle w:val="a7"/>
        <w:ind w:left="540"/>
        <w:rPr>
          <w:rFonts w:ascii="TH SarabunPSK" w:hAnsi="TH SarabunPSK" w:cs="TH SarabunPSK"/>
          <w:sz w:val="32"/>
          <w:szCs w:val="32"/>
        </w:rPr>
      </w:pPr>
      <w:r w:rsidRPr="000C07CB">
        <w:rPr>
          <w:rFonts w:ascii="TH SarabunPSK" w:hAnsi="TH SarabunPSK" w:cs="TH SarabunPSK"/>
          <w:sz w:val="32"/>
          <w:szCs w:val="32"/>
          <w:u w:val="single"/>
          <w:cs/>
        </w:rPr>
        <w:t>งานธุรการ</w:t>
      </w:r>
      <w:r w:rsidRPr="000C07CB">
        <w:rPr>
          <w:rFonts w:ascii="TH SarabunPSK" w:hAnsi="TH SarabunPSK" w:cs="TH SarabunPSK"/>
          <w:sz w:val="32"/>
          <w:szCs w:val="32"/>
          <w:cs/>
        </w:rPr>
        <w:t>)</w:t>
      </w:r>
      <w:r w:rsidRPr="000C07CB">
        <w:rPr>
          <w:rFonts w:ascii="TH SarabunPSK" w:hAnsi="TH SarabunPSK" w:cs="TH SarabunPSK"/>
          <w:sz w:val="32"/>
          <w:szCs w:val="32"/>
        </w:rPr>
        <w:t xml:space="preserve"> </w:t>
      </w:r>
    </w:p>
    <w:p w:rsidR="00802ADD" w:rsidRPr="000C07CB" w:rsidRDefault="00802ADD" w:rsidP="008150B8">
      <w:pPr>
        <w:pStyle w:val="a7"/>
        <w:numPr>
          <w:ilvl w:val="0"/>
          <w:numId w:val="32"/>
        </w:numPr>
        <w:ind w:left="540"/>
        <w:rPr>
          <w:rFonts w:ascii="TH SarabunPSK" w:hAnsi="TH SarabunPSK" w:cs="TH SarabunPSK"/>
          <w:sz w:val="32"/>
          <w:szCs w:val="32"/>
        </w:rPr>
      </w:pPr>
      <w:r w:rsidRPr="000C07CB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แผนปฏิบัติการประจำปี </w:t>
      </w:r>
      <w:r w:rsidRPr="000C07CB">
        <w:rPr>
          <w:rFonts w:ascii="TH SarabunPSK" w:eastAsia="IrisUPCBold" w:hAnsi="TH SarabunPSK" w:cs="TH SarabunPSK"/>
          <w:sz w:val="32"/>
          <w:szCs w:val="32"/>
          <w:cs/>
        </w:rPr>
        <w:t>(</w:t>
      </w:r>
      <w:r w:rsidRPr="000C07CB">
        <w:rPr>
          <w:rFonts w:ascii="TH SarabunPSK" w:hAnsi="TH SarabunPSK" w:cs="TH SarabunPSK"/>
          <w:sz w:val="32"/>
          <w:szCs w:val="32"/>
          <w:cs/>
        </w:rPr>
        <w:t xml:space="preserve">กลุ่มบริหารงบประมาณ </w:t>
      </w:r>
      <w:r w:rsidRPr="000C07CB">
        <w:rPr>
          <w:rFonts w:ascii="TH SarabunPSK" w:hAnsi="TH SarabunPSK" w:cs="TH SarabunPSK"/>
          <w:sz w:val="32"/>
          <w:szCs w:val="32"/>
        </w:rPr>
        <w:t>:</w:t>
      </w:r>
      <w:r w:rsidRPr="000C07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07CB">
        <w:rPr>
          <w:rFonts w:ascii="TH SarabunPSK" w:hAnsi="TH SarabunPSK" w:cs="TH SarabunPSK"/>
          <w:sz w:val="32"/>
          <w:szCs w:val="32"/>
          <w:u w:val="single"/>
          <w:cs/>
        </w:rPr>
        <w:t>งานแผนงานและงบประมาณ</w:t>
      </w:r>
      <w:r w:rsidRPr="000C07CB">
        <w:rPr>
          <w:rFonts w:ascii="TH SarabunPSK" w:hAnsi="TH SarabunPSK" w:cs="TH SarabunPSK"/>
          <w:sz w:val="32"/>
          <w:szCs w:val="32"/>
          <w:cs/>
        </w:rPr>
        <w:t>)</w:t>
      </w:r>
    </w:p>
    <w:p w:rsidR="00802ADD" w:rsidRPr="000C07CB" w:rsidRDefault="00802ADD" w:rsidP="008150B8">
      <w:pPr>
        <w:pStyle w:val="a7"/>
        <w:numPr>
          <w:ilvl w:val="0"/>
          <w:numId w:val="32"/>
        </w:numPr>
        <w:ind w:left="540"/>
        <w:rPr>
          <w:rFonts w:ascii="TH SarabunPSK" w:hAnsi="TH SarabunPSK" w:cs="TH SarabunPSK"/>
          <w:spacing w:val="-12"/>
          <w:sz w:val="32"/>
          <w:szCs w:val="32"/>
        </w:rPr>
      </w:pPr>
      <w:r w:rsidRPr="000C07CB">
        <w:rPr>
          <w:rFonts w:ascii="TH SarabunPSK" w:hAnsi="TH SarabunPSK" w:cs="TH SarabunPSK"/>
          <w:spacing w:val="-12"/>
          <w:sz w:val="32"/>
          <w:szCs w:val="32"/>
          <w:cs/>
        </w:rPr>
        <w:t xml:space="preserve">ข้อมูลเครือข่ายระบบสารสนเทศภายในสถานศึกษา (กลุ่มบริหารทั่วไป </w:t>
      </w:r>
      <w:r w:rsidRPr="000C07CB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r w:rsidRPr="000C07CB">
        <w:rPr>
          <w:rFonts w:ascii="TH SarabunPSK" w:hAnsi="TH SarabunPSK" w:cs="TH SarabunPSK"/>
          <w:spacing w:val="-12"/>
          <w:sz w:val="32"/>
          <w:szCs w:val="32"/>
          <w:u w:val="single"/>
          <w:cs/>
        </w:rPr>
        <w:t>งานเทคโนโลยีทางการศึกษา</w:t>
      </w:r>
      <w:r w:rsidRPr="000C07CB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Pr="000C07C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802ADD" w:rsidRPr="000C07CB" w:rsidRDefault="00802ADD" w:rsidP="008150B8">
      <w:pPr>
        <w:pStyle w:val="a7"/>
        <w:numPr>
          <w:ilvl w:val="0"/>
          <w:numId w:val="32"/>
        </w:numPr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0C07CB">
        <w:rPr>
          <w:rFonts w:ascii="TH SarabunPSK" w:hAnsi="TH SarabunPSK" w:cs="TH SarabunPSK"/>
          <w:sz w:val="32"/>
          <w:szCs w:val="32"/>
          <w:cs/>
        </w:rPr>
        <w:t>สรุปรายงานข้อมูลสารสนเทศประจำปี</w:t>
      </w:r>
      <w:r w:rsidRPr="000C07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07CB">
        <w:rPr>
          <w:rFonts w:ascii="TH SarabunPSK" w:hAnsi="TH SarabunPSK" w:cs="TH SarabunPSK"/>
          <w:sz w:val="32"/>
          <w:szCs w:val="32"/>
          <w:cs/>
        </w:rPr>
        <w:t>(กลุ่มบริหารงานบุคคล</w:t>
      </w:r>
      <w:r w:rsidRPr="000C07CB">
        <w:rPr>
          <w:rFonts w:ascii="TH SarabunPSK" w:hAnsi="TH SarabunPSK" w:cs="TH SarabunPSK"/>
          <w:sz w:val="32"/>
          <w:szCs w:val="32"/>
        </w:rPr>
        <w:t xml:space="preserve"> : </w:t>
      </w:r>
      <w:r w:rsidRPr="000C07CB">
        <w:rPr>
          <w:rFonts w:ascii="TH SarabunPSK" w:hAnsi="TH SarabunPSK" w:cs="TH SarabunPSK"/>
          <w:sz w:val="32"/>
          <w:szCs w:val="32"/>
          <w:u w:val="single"/>
          <w:cs/>
        </w:rPr>
        <w:t>งานสารสนเทศโรงเรียน</w:t>
      </w:r>
      <w:r w:rsidRPr="000C07CB">
        <w:rPr>
          <w:rFonts w:ascii="TH SarabunPSK" w:hAnsi="TH SarabunPSK" w:cs="TH SarabunPSK"/>
          <w:sz w:val="32"/>
          <w:szCs w:val="32"/>
          <w:cs/>
        </w:rPr>
        <w:t>)</w:t>
      </w:r>
      <w:r w:rsidRPr="000C07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2ADD" w:rsidRPr="007412B1" w:rsidRDefault="007412B1" w:rsidP="007412B1">
      <w:pPr>
        <w:tabs>
          <w:tab w:val="left" w:pos="900"/>
          <w:tab w:val="left" w:pos="1440"/>
          <w:tab w:val="left" w:pos="1980"/>
          <w:tab w:val="left" w:pos="252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๕. </w:t>
      </w:r>
      <w:r w:rsidR="00802ADD" w:rsidRPr="007412B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การสัมภาษณ์</w:t>
      </w:r>
      <w:r w:rsidRPr="007412B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/ประเมินความพึงพอใจของ</w:t>
      </w:r>
      <w:r w:rsidR="00802ADD" w:rsidRPr="007412B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ครูและบุคลากร นักเรียน ชุมชน และผู้เกี่ยวข้อง</w:t>
      </w:r>
      <w:r w:rsidR="00802ADD" w:rsidRPr="007412B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="00802ADD" w:rsidRPr="007412B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และประเมินสภาพจริง</w:t>
      </w:r>
      <w:r w:rsidR="00802ADD" w:rsidRPr="007412B1">
        <w:rPr>
          <w:rFonts w:ascii="TH SarabunPSK" w:hAnsi="TH SarabunPSK" w:cs="TH SarabunPSK"/>
          <w:sz w:val="32"/>
          <w:szCs w:val="32"/>
        </w:rPr>
        <w:t xml:space="preserve"> </w:t>
      </w:r>
      <w:r w:rsidR="00802ADD" w:rsidRPr="007412B1">
        <w:rPr>
          <w:rFonts w:ascii="TH SarabunPSK" w:eastAsia="IrisUPCBold" w:hAnsi="TH SarabunPSK" w:cs="TH SarabunPSK"/>
          <w:sz w:val="32"/>
          <w:szCs w:val="32"/>
          <w:cs/>
        </w:rPr>
        <w:t>(</w:t>
      </w:r>
      <w:r w:rsidR="00802ADD" w:rsidRPr="007412B1"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 w:rsidR="00603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04C" w:rsidRPr="0060304C">
        <w:rPr>
          <w:rFonts w:ascii="TH SarabunPSK" w:hAnsi="TH SarabunPSK" w:cs="TH SarabunPSK"/>
          <w:sz w:val="32"/>
          <w:szCs w:val="32"/>
          <w:cs/>
        </w:rPr>
        <w:t>: งานแผนงานและงบประมาณ</w:t>
      </w:r>
      <w:r w:rsidR="00802ADD" w:rsidRPr="007412B1">
        <w:rPr>
          <w:rFonts w:ascii="TH SarabunPSK" w:hAnsi="TH SarabunPSK" w:cs="TH SarabunPSK"/>
          <w:sz w:val="32"/>
          <w:szCs w:val="32"/>
          <w:cs/>
        </w:rPr>
        <w:t>)</w:t>
      </w:r>
      <w:r w:rsidR="00802ADD" w:rsidRPr="007412B1">
        <w:rPr>
          <w:rFonts w:ascii="TH SarabunPSK" w:hAnsi="TH SarabunPSK" w:cs="TH SarabunPSK"/>
          <w:sz w:val="32"/>
          <w:szCs w:val="32"/>
        </w:rPr>
        <w:t xml:space="preserve">  </w:t>
      </w:r>
    </w:p>
    <w:p w:rsidR="008150B8" w:rsidRDefault="008150B8" w:rsidP="00802ADD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81A75" w:rsidRDefault="00E81A75" w:rsidP="00802ADD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81A75" w:rsidRPr="00405F1E" w:rsidRDefault="00E81A75" w:rsidP="00802ADD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150B8" w:rsidRDefault="008150B8" w:rsidP="00802ADD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E0FEC" w:rsidRPr="00A22497" w:rsidRDefault="001E0FEC" w:rsidP="00A22497">
      <w:pPr>
        <w:shd w:val="clear" w:color="auto" w:fill="DAEEF3" w:themeFill="accent5" w:themeFillTint="33"/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  <w:r w:rsidRPr="00A22497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มาตรฐานที่ ๓ </w:t>
      </w:r>
      <w:r w:rsidR="00085B03" w:rsidRPr="00A22497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กระบวนการจัดการเรียนการสอนที่เน้นผู้เรียนเป็นสำคัญ</w:t>
      </w:r>
    </w:p>
    <w:p w:rsidR="00A22497" w:rsidRDefault="00A22497" w:rsidP="00085B03">
      <w:pPr>
        <w:pStyle w:val="4"/>
        <w:ind w:left="-360"/>
        <w:rPr>
          <w:sz w:val="16"/>
          <w:szCs w:val="16"/>
        </w:rPr>
      </w:pPr>
    </w:p>
    <w:p w:rsidR="00085B03" w:rsidRPr="00903810" w:rsidRDefault="00085B03" w:rsidP="00085B03">
      <w:pPr>
        <w:pStyle w:val="4"/>
        <w:ind w:left="-360"/>
        <w:rPr>
          <w:cs/>
        </w:rPr>
      </w:pPr>
      <w:r w:rsidRPr="00903810">
        <w:rPr>
          <w:cs/>
        </w:rPr>
        <w:t>ค่าเป้าหมายมาตรฐานที่ ๓</w:t>
      </w:r>
      <w:r w:rsidRPr="00903810">
        <w:rPr>
          <w:cs/>
        </w:rPr>
        <w:tab/>
        <w:t xml:space="preserve">ระดับคุณภาพ </w:t>
      </w:r>
      <w:r w:rsidRPr="00903810">
        <w:rPr>
          <w:u w:val="single"/>
          <w:cs/>
        </w:rPr>
        <w:t>ระดับ</w:t>
      </w:r>
      <w:r>
        <w:rPr>
          <w:rFonts w:hint="cs"/>
          <w:u w:val="single"/>
          <w:cs/>
        </w:rPr>
        <w:t>ยอด</w:t>
      </w:r>
      <w:r w:rsidRPr="00903810">
        <w:rPr>
          <w:u w:val="single"/>
          <w:cs/>
        </w:rPr>
        <w:t>เยี่ยม</w:t>
      </w:r>
    </w:p>
    <w:p w:rsidR="00085B03" w:rsidRPr="001E0FEC" w:rsidRDefault="00085B03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E0FEC" w:rsidRPr="00A22497" w:rsidRDefault="001E0FEC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249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ประเด็นพิจารณา</w:t>
      </w:r>
      <w:r w:rsidR="00085B03" w:rsidRPr="00A224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22497" w:rsidRPr="00A224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22497" w:rsidRPr="00A22497">
        <w:rPr>
          <w:rFonts w:ascii="TH SarabunPSK" w:hAnsi="TH SarabunPSK" w:cs="TH SarabunPSK"/>
          <w:b/>
          <w:bCs/>
          <w:sz w:val="32"/>
          <w:szCs w:val="32"/>
          <w:cs/>
        </w:rPr>
        <w:t>๕  ประเด็น</w:t>
      </w:r>
    </w:p>
    <w:p w:rsidR="00A22497" w:rsidRPr="00A22497" w:rsidRDefault="001E0FEC" w:rsidP="00A22497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2497">
        <w:rPr>
          <w:rFonts w:ascii="TH SarabunPSK" w:eastAsia="Calibri" w:hAnsi="TH SarabunPSK" w:cs="TH SarabunPSK"/>
          <w:sz w:val="32"/>
          <w:szCs w:val="32"/>
          <w:cs/>
        </w:rPr>
        <w:tab/>
      </w:r>
      <w:r w:rsidR="00A22497" w:rsidRPr="00A22497">
        <w:rPr>
          <w:rFonts w:ascii="TH SarabunPSK" w:eastAsia="Calibri" w:hAnsi="TH SarabunPSK" w:cs="TH SarabunPSK"/>
          <w:sz w:val="32"/>
          <w:szCs w:val="32"/>
          <w:cs/>
        </w:rPr>
        <w:t>๓.๑ จัดการเรียนรู้ผ่านกระบวนการคิดและปฏิบัติจริง  และสามารถนำไปประยุกต์ใช้ในการดำเนินชีวิตได้</w:t>
      </w:r>
    </w:p>
    <w:p w:rsidR="00A22497" w:rsidRPr="00A22497" w:rsidRDefault="00A22497" w:rsidP="00A22497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2497">
        <w:rPr>
          <w:rFonts w:ascii="TH SarabunPSK" w:eastAsia="Calibri" w:hAnsi="TH SarabunPSK" w:cs="TH SarabunPSK"/>
          <w:sz w:val="32"/>
          <w:szCs w:val="32"/>
          <w:cs/>
        </w:rPr>
        <w:tab/>
        <w:t>๓.๒ ใช้สื่อ เทคโนโลยีสารสนเทศ  และแหล่งเรียนรู้ที่เอื้อต่อการเรียนรู้ที่เอื้อต่อการเรียนรู้</w:t>
      </w:r>
    </w:p>
    <w:p w:rsidR="00A22497" w:rsidRPr="00A22497" w:rsidRDefault="00A22497" w:rsidP="00A22497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2497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๓.๓ มีการบริหารจัดการชั้นเรียนเชิงบวก      </w:t>
      </w:r>
    </w:p>
    <w:p w:rsidR="00A22497" w:rsidRPr="00A22497" w:rsidRDefault="00A22497" w:rsidP="00A22497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2497">
        <w:rPr>
          <w:rFonts w:ascii="TH SarabunPSK" w:eastAsia="Calibri" w:hAnsi="TH SarabunPSK" w:cs="TH SarabunPSK"/>
          <w:sz w:val="32"/>
          <w:szCs w:val="32"/>
          <w:cs/>
        </w:rPr>
        <w:tab/>
        <w:t>๓.๔ ตรวจสอบและประเมินผู้เรียนอย่างเป็นระบบ  และนำผลมาพัฒนาผู้เรียน</w:t>
      </w:r>
    </w:p>
    <w:p w:rsidR="00802ADD" w:rsidRPr="00A22497" w:rsidRDefault="00A22497" w:rsidP="00A22497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22497">
        <w:rPr>
          <w:rFonts w:ascii="TH SarabunPSK" w:eastAsia="Calibri" w:hAnsi="TH SarabunPSK" w:cs="TH SarabunPSK"/>
          <w:sz w:val="32"/>
          <w:szCs w:val="32"/>
          <w:cs/>
        </w:rPr>
        <w:tab/>
        <w:t>๓.๕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802ADD" w:rsidRDefault="00802ADD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E34F0" w:rsidRDefault="00A22497" w:rsidP="00A22497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249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ประเด็นพิจารณา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22497">
        <w:rPr>
          <w:rFonts w:ascii="TH SarabunPSK" w:eastAsia="Calibri" w:hAnsi="TH SarabunPSK" w:cs="TH SarabunPSK"/>
          <w:sz w:val="32"/>
          <w:szCs w:val="32"/>
          <w:cs/>
        </w:rPr>
        <w:t>๓.๑ จัดการเรียนรู้ผ่านกระบวนการคิดและปฏิบัติจริง  และสามารถนำไป</w:t>
      </w:r>
    </w:p>
    <w:p w:rsidR="00A22497" w:rsidRPr="00A22497" w:rsidRDefault="004E34F0" w:rsidP="00A22497">
      <w:pPr>
        <w:tabs>
          <w:tab w:val="left" w:pos="900"/>
          <w:tab w:val="left" w:pos="1440"/>
          <w:tab w:val="left" w:pos="1980"/>
          <w:tab w:val="left" w:pos="2520"/>
        </w:tabs>
        <w:ind w:left="1134" w:hanging="113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A22497" w:rsidRPr="00A22497">
        <w:rPr>
          <w:rFonts w:ascii="TH SarabunPSK" w:eastAsia="Calibri" w:hAnsi="TH SarabunPSK" w:cs="TH SarabunPSK"/>
          <w:sz w:val="32"/>
          <w:szCs w:val="32"/>
          <w:cs/>
        </w:rPr>
        <w:t>ประยุกต์ใช้ในการดำเนินชีวิตได้</w:t>
      </w:r>
    </w:p>
    <w:p w:rsidR="00DD0847" w:rsidRDefault="00A22497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249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เป้าหมายของสถานศึกษา</w:t>
      </w:r>
      <w:r w:rsidR="004E34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4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24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  </w:t>
      </w:r>
      <w:r w:rsidR="00BB14F6">
        <w:rPr>
          <w:rFonts w:ascii="TH SarabunPSK" w:eastAsia="Calibri" w:hAnsi="TH SarabunPSK" w:cs="TH SarabunPSK" w:hint="cs"/>
          <w:sz w:val="32"/>
          <w:szCs w:val="32"/>
          <w:cs/>
        </w:rPr>
        <w:t>ดีเยี่ยม</w:t>
      </w:r>
      <w:r w:rsidRPr="00405F1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D0847" w:rsidRPr="00A70B52" w:rsidRDefault="00DD0847" w:rsidP="00DD0847">
      <w:pPr>
        <w:pStyle w:val="6"/>
        <w:tabs>
          <w:tab w:val="left" w:pos="900"/>
        </w:tabs>
        <w:ind w:left="-360" w:hanging="36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A70B52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    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FB2997" w:rsidRPr="00BD0602" w:rsidTr="00BB17FE"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FB2997" w:rsidRPr="00BD0602" w:rsidTr="00BB17FE">
        <w:trPr>
          <w:trHeight w:val="1016"/>
        </w:trPr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จัดการเรียนรู้ตามมาตรฐานการเรียนรู้ ตัวชี้วัดและหลักสูตรสถานการศึกษา</w:t>
            </w:r>
          </w:p>
        </w:tc>
        <w:tc>
          <w:tcPr>
            <w:tcW w:w="1782" w:type="dxa"/>
          </w:tcPr>
          <w:p w:rsidR="00FB2997" w:rsidRPr="00BB19F3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9F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จัดการเรียนรู้ตามมาตรฐานการเรียนรู้ ตัวชี้วัดและหลักสูตรสถานการศึกษา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โดยมีแผนการจัดการเรียนรู้</w:t>
            </w:r>
          </w:p>
        </w:tc>
        <w:tc>
          <w:tcPr>
            <w:tcW w:w="1782" w:type="dxa"/>
          </w:tcPr>
          <w:p w:rsidR="00FB2997" w:rsidRPr="00E311FA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9F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จัดการเรียนรู้ตามมาตรฐานการเรียนรู้ ตัวชี้วัดและหลักสูตรสถานการศึกษา โดยมีแผนการจัดการเรียนรู้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มีกิจกรรม การเรียนรู้โดยผ่านกระบวนการคิดและปฏิบัติจริงและรูปแบบการจัดการเรียนรู้เฉพาะ</w:t>
            </w:r>
          </w:p>
        </w:tc>
        <w:tc>
          <w:tcPr>
            <w:tcW w:w="1782" w:type="dxa"/>
          </w:tcPr>
          <w:p w:rsidR="00FB2997" w:rsidRPr="00281F96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9F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จัดการเรียนรู้ตามมาตรฐานการเรียนรู้ ตัวชี้วัดและหลักสูตรสถานการศึกษา โดยมีแผนการจัดการเรียนรู้ มีกิจกรรม การเรียนรู้โดยผ่านกระบวนการคิดและปฏิบัติจริงและรูปแบบการจัดการเรียนรู้เฉพาะ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สามารถสร้างองค์ความรู้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9F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จัดการเรียนรู้ตามมาตรฐานการเรียนรู้ ตัวชี้วัดและหลักสูตรสถานการศึกษา โดยมีแผนการจัดการเรียนรู้ มีกิจกรรม การเรียนรู้โดยผ่านกระบวนการคิดและปฏิบัติจริงและรูปแบบการจัดการเร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ียนรู้เฉพาะสามารถสร้างองค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BB19F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นำเสนอผลงานและสามารถนำไปประยุกต์ใช้ในชีวิตประจำวันได้</w:t>
            </w:r>
          </w:p>
        </w:tc>
      </w:tr>
    </w:tbl>
    <w:p w:rsidR="00DD0847" w:rsidRDefault="00DD0847" w:rsidP="00DD0847"/>
    <w:p w:rsidR="00925DDE" w:rsidRDefault="00925DDE" w:rsidP="00DD0847"/>
    <w:p w:rsidR="00925DDE" w:rsidRDefault="00925DDE" w:rsidP="00DD0847"/>
    <w:p w:rsidR="00DD0847" w:rsidRPr="00925DDE" w:rsidRDefault="00DD0847" w:rsidP="00DD0847">
      <w:pPr>
        <w:rPr>
          <w:rFonts w:ascii="TH SarabunPSK" w:hAnsi="TH SarabunPSK" w:cs="TH SarabunPSK"/>
          <w:b/>
          <w:bCs/>
          <w:sz w:val="32"/>
          <w:szCs w:val="32"/>
        </w:rPr>
      </w:pPr>
      <w:r w:rsidRPr="00925DDE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lastRenderedPageBreak/>
        <w:t>ประเด็นการประเมิน</w:t>
      </w:r>
      <w:r w:rsidRPr="00925DDE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  <w:r w:rsidRPr="00925D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5DDE" w:rsidRPr="00925DDE" w:rsidRDefault="00925DDE" w:rsidP="00925DDE">
      <w:pPr>
        <w:rPr>
          <w:rFonts w:ascii="TH SarabunPSK" w:hAnsi="TH SarabunPSK" w:cs="TH SarabunPSK"/>
          <w:sz w:val="32"/>
          <w:szCs w:val="32"/>
        </w:rPr>
      </w:pPr>
      <w:r w:rsidRPr="00925DDE">
        <w:rPr>
          <w:rFonts w:ascii="TH SarabunPSK" w:hAnsi="TH SarabunPSK" w:cs="TH SarabunPSK"/>
          <w:sz w:val="32"/>
          <w:szCs w:val="32"/>
          <w:cs/>
        </w:rPr>
        <w:t xml:space="preserve">                 จัดกิจกรรมการเรียนรู้ตามมาตรฐานการเรียนรู้ ตัวชี้วัด ของหลักสูตรสถานศึกษาที่เน้นให้ผู้เรียนได้เรียนรู้ โดยผ่านกระบวนการคิด</w:t>
      </w:r>
      <w:r w:rsidRPr="00925DDE">
        <w:rPr>
          <w:rFonts w:ascii="TH SarabunPSK" w:hAnsi="TH SarabunPSK" w:cs="TH SarabunPSK"/>
          <w:sz w:val="32"/>
          <w:szCs w:val="32"/>
        </w:rPr>
        <w:t xml:space="preserve">  </w:t>
      </w:r>
      <w:r w:rsidRPr="00925DDE">
        <w:rPr>
          <w:rFonts w:ascii="TH SarabunPSK" w:hAnsi="TH SarabunPSK" w:cs="TH SarabunPSK"/>
          <w:sz w:val="32"/>
          <w:szCs w:val="32"/>
          <w:cs/>
        </w:rPr>
        <w:t>และปฏิบัติจริง มีแผนการจัดการเรียนรู้ที่สามารถนำไปจัดกิจกรรมได้จริง มีรูปแบบการจัดการเรียนรู้เฉพาะสำหรับผู้ที่มีความจำเป็น  และต้องการ ความช่วยเหลือพิเศษ ผู้เรียนได้รับการฝึกทักษะแสดงออก แสดงความ คิดเห็น   สรุปองค์ความรู้    นำเสนอผลงาน และสามารถนำไปประยุกต์ใช้ ในชีวิตได้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zCs w:val="32"/>
        </w:rPr>
      </w:pPr>
      <w:r w:rsidRPr="00110DB8">
        <w:rPr>
          <w:rFonts w:cs="TH SarabunPSK"/>
          <w:szCs w:val="32"/>
          <w:cs/>
        </w:rPr>
        <w:t>ครูร้อยละ๘๐ ขึ้นไป มี</w:t>
      </w:r>
      <w:r w:rsidRPr="00110DB8">
        <w:rPr>
          <w:rFonts w:cs="TH SarabunPSK" w:hint="cs"/>
          <w:szCs w:val="32"/>
          <w:cs/>
        </w:rPr>
        <w:t>การออกแบบการจัดการเรียนรู้ที่ให้ผู้เรียนได้ใช้</w:t>
      </w:r>
      <w:r w:rsidRPr="00110DB8">
        <w:rPr>
          <w:rFonts w:cs="TH SarabunPSK"/>
          <w:szCs w:val="32"/>
          <w:cs/>
        </w:rPr>
        <w:t>กระบวนการการคิด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zCs w:val="32"/>
        </w:rPr>
      </w:pPr>
      <w:r w:rsidRPr="00110DB8">
        <w:rPr>
          <w:rFonts w:cs="TH SarabunPSK"/>
          <w:szCs w:val="32"/>
          <w:cs/>
        </w:rPr>
        <w:t>ครูร้อยละ๘๐ ขึ้นไป มี</w:t>
      </w:r>
      <w:r w:rsidRPr="00110DB8">
        <w:rPr>
          <w:rFonts w:cs="TH SarabunPSK" w:hint="cs"/>
          <w:szCs w:val="32"/>
          <w:cs/>
        </w:rPr>
        <w:t>การจัดการเรียนรู้ที่ให้ผู้เรียนได้ใช้</w:t>
      </w:r>
      <w:r w:rsidRPr="00110DB8">
        <w:rPr>
          <w:rFonts w:cs="TH SarabunPSK"/>
          <w:szCs w:val="32"/>
          <w:cs/>
        </w:rPr>
        <w:t>กระบวนการการคิด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zCs w:val="32"/>
        </w:rPr>
      </w:pPr>
      <w:r w:rsidRPr="00110DB8">
        <w:rPr>
          <w:rFonts w:cs="TH SarabunPSK"/>
          <w:spacing w:val="-6"/>
          <w:szCs w:val="32"/>
          <w:cs/>
        </w:rPr>
        <w:t>ครู</w:t>
      </w:r>
      <w:r w:rsidRPr="00110DB8">
        <w:rPr>
          <w:rFonts w:cs="TH SarabunPSK"/>
          <w:szCs w:val="32"/>
          <w:cs/>
        </w:rPr>
        <w:t xml:space="preserve">ร้อยละ๘๐  ขึ้นไป </w:t>
      </w:r>
      <w:r w:rsidRPr="00110DB8">
        <w:rPr>
          <w:rFonts w:cs="TH SarabunPSK"/>
          <w:spacing w:val="-6"/>
          <w:szCs w:val="32"/>
          <w:cs/>
        </w:rPr>
        <w:t>มีผลความพึงพอใจ</w:t>
      </w:r>
      <w:r w:rsidRPr="00110DB8">
        <w:rPr>
          <w:rFonts w:cs="TH SarabunPSK" w:hint="cs"/>
          <w:spacing w:val="-6"/>
          <w:szCs w:val="32"/>
          <w:cs/>
        </w:rPr>
        <w:t>ของผู้เรียน</w:t>
      </w:r>
      <w:r w:rsidRPr="00110DB8">
        <w:rPr>
          <w:rFonts w:cs="TH SarabunPSK"/>
          <w:spacing w:val="-6"/>
          <w:szCs w:val="32"/>
          <w:cs/>
        </w:rPr>
        <w:t>จากการจัดการเรียน</w:t>
      </w:r>
      <w:r w:rsidRPr="00110DB8">
        <w:rPr>
          <w:rFonts w:cs="TH SarabunPSK" w:hint="cs"/>
          <w:spacing w:val="-6"/>
          <w:szCs w:val="32"/>
          <w:cs/>
        </w:rPr>
        <w:t>รู้</w:t>
      </w:r>
      <w:r w:rsidRPr="00110DB8">
        <w:rPr>
          <w:rFonts w:cs="TH SarabunPSK" w:hint="cs"/>
          <w:szCs w:val="32"/>
          <w:cs/>
        </w:rPr>
        <w:t>ที่ให้ผู้เรียนได้ใช้</w:t>
      </w:r>
      <w:r w:rsidRPr="00110DB8">
        <w:rPr>
          <w:rFonts w:cs="TH SarabunPSK"/>
          <w:szCs w:val="32"/>
          <w:cs/>
        </w:rPr>
        <w:t>กระบวนการการคิด</w:t>
      </w:r>
      <w:r w:rsidRPr="00110DB8">
        <w:rPr>
          <w:rFonts w:cs="TH SarabunPSK" w:hint="cs"/>
          <w:szCs w:val="32"/>
          <w:cs/>
        </w:rPr>
        <w:t xml:space="preserve"> </w:t>
      </w:r>
      <w:r w:rsidRPr="00110DB8">
        <w:rPr>
          <w:rFonts w:cs="TH SarabunPSK"/>
          <w:spacing w:val="-6"/>
          <w:szCs w:val="32"/>
          <w:cs/>
        </w:rPr>
        <w:t>ได้ระดับดี</w:t>
      </w:r>
      <w:r w:rsidRPr="00110DB8">
        <w:rPr>
          <w:rFonts w:cs="TH SarabunPSK" w:hint="cs"/>
          <w:spacing w:val="-6"/>
          <w:szCs w:val="32"/>
          <w:cs/>
        </w:rPr>
        <w:t xml:space="preserve"> </w:t>
      </w:r>
      <w:r w:rsidRPr="00110DB8">
        <w:rPr>
          <w:rFonts w:cs="TH SarabunPSK"/>
          <w:spacing w:val="-6"/>
          <w:szCs w:val="32"/>
          <w:cs/>
        </w:rPr>
        <w:t>ขึ้นไป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zCs w:val="32"/>
        </w:rPr>
      </w:pPr>
      <w:r w:rsidRPr="00110DB8">
        <w:rPr>
          <w:rFonts w:cs="TH SarabunPSK"/>
          <w:szCs w:val="32"/>
          <w:cs/>
        </w:rPr>
        <w:t>ครูร้อยละ๘๐ ขึ้นไป มี</w:t>
      </w:r>
      <w:r w:rsidRPr="00110DB8">
        <w:rPr>
          <w:rFonts w:cs="TH SarabunPSK" w:hint="cs"/>
          <w:szCs w:val="32"/>
          <w:cs/>
        </w:rPr>
        <w:t>การออกแบบการจัดการเรียนรู้ที่ให้ผู้เรียนได้</w:t>
      </w:r>
      <w:r w:rsidRPr="00110DB8">
        <w:rPr>
          <w:rFonts w:cs="TH SarabunPSK"/>
          <w:szCs w:val="32"/>
          <w:cs/>
        </w:rPr>
        <w:t>ปฏิบัติจริง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zCs w:val="32"/>
        </w:rPr>
      </w:pPr>
      <w:r w:rsidRPr="00110DB8">
        <w:rPr>
          <w:rFonts w:cs="TH SarabunPSK"/>
          <w:szCs w:val="32"/>
          <w:cs/>
        </w:rPr>
        <w:t>ครูร้อยละ๘๐ ขึ้นไป มี</w:t>
      </w:r>
      <w:r w:rsidRPr="00110DB8">
        <w:rPr>
          <w:rFonts w:cs="TH SarabunPSK" w:hint="cs"/>
          <w:szCs w:val="32"/>
          <w:cs/>
        </w:rPr>
        <w:t>การจัดการเรียนรู้ที่ให้ผู้เรียนได้</w:t>
      </w:r>
      <w:r w:rsidRPr="00110DB8">
        <w:rPr>
          <w:rFonts w:cs="TH SarabunPSK"/>
          <w:szCs w:val="32"/>
          <w:cs/>
        </w:rPr>
        <w:t>ปฏิบัติจริง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pacing w:val="-6"/>
          <w:szCs w:val="32"/>
        </w:rPr>
      </w:pPr>
      <w:r w:rsidRPr="00110DB8">
        <w:rPr>
          <w:rFonts w:cs="TH SarabunPSK"/>
          <w:spacing w:val="-6"/>
          <w:szCs w:val="32"/>
          <w:cs/>
        </w:rPr>
        <w:t>ครู</w:t>
      </w:r>
      <w:r w:rsidRPr="00110DB8">
        <w:rPr>
          <w:rFonts w:cs="TH SarabunPSK"/>
          <w:szCs w:val="32"/>
          <w:cs/>
        </w:rPr>
        <w:t xml:space="preserve">ร้อยละ๘๐  ขึ้นไป </w:t>
      </w:r>
      <w:r w:rsidRPr="00110DB8">
        <w:rPr>
          <w:rFonts w:cs="TH SarabunPSK"/>
          <w:spacing w:val="-6"/>
          <w:szCs w:val="32"/>
          <w:cs/>
        </w:rPr>
        <w:t>มีผลความพึงพอใจ</w:t>
      </w:r>
      <w:r w:rsidRPr="00110DB8">
        <w:rPr>
          <w:rFonts w:cs="TH SarabunPSK" w:hint="cs"/>
          <w:spacing w:val="-6"/>
          <w:szCs w:val="32"/>
          <w:cs/>
        </w:rPr>
        <w:t>ของผู้เรียน</w:t>
      </w:r>
      <w:r w:rsidRPr="00110DB8">
        <w:rPr>
          <w:rFonts w:cs="TH SarabunPSK"/>
          <w:spacing w:val="-6"/>
          <w:szCs w:val="32"/>
          <w:cs/>
        </w:rPr>
        <w:t>จากการจัดการเรียน</w:t>
      </w:r>
      <w:r w:rsidRPr="00110DB8">
        <w:rPr>
          <w:rFonts w:cs="TH SarabunPSK" w:hint="cs"/>
          <w:spacing w:val="-6"/>
          <w:szCs w:val="32"/>
          <w:cs/>
        </w:rPr>
        <w:t>รู้</w:t>
      </w:r>
      <w:r w:rsidRPr="00110DB8">
        <w:rPr>
          <w:rFonts w:cs="TH SarabunPSK"/>
          <w:spacing w:val="-6"/>
          <w:szCs w:val="32"/>
          <w:cs/>
        </w:rPr>
        <w:t>ที่</w:t>
      </w:r>
      <w:r w:rsidRPr="00110DB8">
        <w:rPr>
          <w:rFonts w:cs="TH SarabunPSK" w:hint="cs"/>
          <w:szCs w:val="32"/>
          <w:cs/>
        </w:rPr>
        <w:t>ให้ผู้เรียนได้</w:t>
      </w:r>
      <w:r w:rsidRPr="00110DB8">
        <w:rPr>
          <w:rFonts w:cs="TH SarabunPSK"/>
          <w:szCs w:val="32"/>
          <w:cs/>
        </w:rPr>
        <w:t>ปฏิบัติจริง</w:t>
      </w:r>
      <w:r w:rsidRPr="00110DB8">
        <w:rPr>
          <w:rFonts w:cs="TH SarabunPSK"/>
          <w:spacing w:val="-6"/>
          <w:szCs w:val="32"/>
          <w:cs/>
        </w:rPr>
        <w:t xml:space="preserve"> </w:t>
      </w:r>
      <w:r w:rsidRPr="00110DB8">
        <w:rPr>
          <w:rFonts w:cs="TH SarabunPSK" w:hint="cs"/>
          <w:spacing w:val="-6"/>
          <w:szCs w:val="32"/>
          <w:cs/>
        </w:rPr>
        <w:br/>
      </w:r>
      <w:r w:rsidRPr="00110DB8">
        <w:rPr>
          <w:rFonts w:cs="TH SarabunPSK"/>
          <w:spacing w:val="-6"/>
          <w:szCs w:val="32"/>
          <w:cs/>
        </w:rPr>
        <w:t>ได้ระดับดี</w:t>
      </w:r>
      <w:r w:rsidRPr="00110DB8">
        <w:rPr>
          <w:rFonts w:cs="TH SarabunPSK" w:hint="cs"/>
          <w:spacing w:val="-6"/>
          <w:szCs w:val="32"/>
          <w:cs/>
        </w:rPr>
        <w:t xml:space="preserve"> </w:t>
      </w:r>
      <w:r w:rsidRPr="00110DB8">
        <w:rPr>
          <w:rFonts w:cs="TH SarabunPSK"/>
          <w:spacing w:val="-6"/>
          <w:szCs w:val="32"/>
          <w:cs/>
        </w:rPr>
        <w:t>(๒)</w:t>
      </w:r>
      <w:r w:rsidRPr="00110DB8">
        <w:rPr>
          <w:rFonts w:cs="TH SarabunPSK" w:hint="cs"/>
          <w:spacing w:val="-6"/>
          <w:szCs w:val="32"/>
          <w:cs/>
        </w:rPr>
        <w:t xml:space="preserve"> </w:t>
      </w:r>
      <w:r w:rsidRPr="00110DB8">
        <w:rPr>
          <w:rFonts w:cs="TH SarabunPSK"/>
          <w:spacing w:val="-6"/>
          <w:szCs w:val="32"/>
          <w:cs/>
        </w:rPr>
        <w:t>ขึ้นไป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pacing w:val="-6"/>
          <w:szCs w:val="32"/>
        </w:rPr>
      </w:pPr>
      <w:r w:rsidRPr="00110DB8">
        <w:rPr>
          <w:rFonts w:cs="TH SarabunPSK"/>
          <w:szCs w:val="32"/>
          <w:cs/>
        </w:rPr>
        <w:t>ครูร้อยละ๘๐ ขึ้นไป มี</w:t>
      </w:r>
      <w:r w:rsidRPr="00110DB8">
        <w:rPr>
          <w:rFonts w:cs="TH SarabunPSK" w:hint="cs"/>
          <w:szCs w:val="32"/>
          <w:cs/>
        </w:rPr>
        <w:t>การออกแบบการจัดการเรียนรู้ที่ให้ผู้เรียน</w:t>
      </w:r>
      <w:r w:rsidRPr="00110DB8">
        <w:rPr>
          <w:rFonts w:cs="TH SarabunPSK"/>
          <w:szCs w:val="32"/>
          <w:cs/>
        </w:rPr>
        <w:t>สามารถนำ</w:t>
      </w:r>
      <w:r w:rsidRPr="00110DB8">
        <w:rPr>
          <w:rFonts w:cs="TH SarabunPSK" w:hint="cs"/>
          <w:szCs w:val="32"/>
          <w:cs/>
        </w:rPr>
        <w:t>ความรู้</w:t>
      </w:r>
      <w:r w:rsidRPr="00110DB8">
        <w:rPr>
          <w:rFonts w:cs="TH SarabunPSK"/>
          <w:szCs w:val="32"/>
          <w:cs/>
        </w:rPr>
        <w:t>ไปประยุกต์ใช้ในการดำเนินชีวิตได้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rFonts w:cs="TH SarabunPSK"/>
          <w:spacing w:val="-6"/>
          <w:szCs w:val="32"/>
        </w:rPr>
      </w:pPr>
      <w:r w:rsidRPr="00110DB8">
        <w:rPr>
          <w:rFonts w:cs="TH SarabunPSK"/>
          <w:szCs w:val="32"/>
          <w:cs/>
        </w:rPr>
        <w:t>ครูร้อยละ๘๐ ขึ้นไป มี</w:t>
      </w:r>
      <w:r w:rsidRPr="00110DB8">
        <w:rPr>
          <w:rFonts w:cs="TH SarabunPSK" w:hint="cs"/>
          <w:szCs w:val="32"/>
          <w:cs/>
        </w:rPr>
        <w:t>การจัดการเรียนรู้ที่ให้ผู้เรียนสามารถนำความรู้</w:t>
      </w:r>
      <w:r w:rsidRPr="00110DB8">
        <w:rPr>
          <w:rFonts w:cs="TH SarabunPSK"/>
          <w:szCs w:val="32"/>
          <w:cs/>
        </w:rPr>
        <w:t>ไปประยุกต์ใช้ในการดำเนินชีวิตได้</w:t>
      </w:r>
    </w:p>
    <w:p w:rsidR="00DD0847" w:rsidRPr="00110DB8" w:rsidRDefault="00DD0847" w:rsidP="008150B8">
      <w:pPr>
        <w:pStyle w:val="a7"/>
        <w:numPr>
          <w:ilvl w:val="0"/>
          <w:numId w:val="21"/>
        </w:numPr>
        <w:ind w:left="540" w:right="-42"/>
        <w:rPr>
          <w:spacing w:val="-6"/>
        </w:rPr>
      </w:pPr>
      <w:r w:rsidRPr="00110DB8">
        <w:rPr>
          <w:rFonts w:cs="TH SarabunPSK"/>
          <w:spacing w:val="-6"/>
          <w:szCs w:val="32"/>
          <w:cs/>
        </w:rPr>
        <w:t>ครู</w:t>
      </w:r>
      <w:r w:rsidRPr="00110DB8">
        <w:rPr>
          <w:rFonts w:cs="TH SarabunPSK"/>
          <w:szCs w:val="32"/>
          <w:cs/>
        </w:rPr>
        <w:t xml:space="preserve">ร้อยละ๘๐  ขึ้นไป </w:t>
      </w:r>
      <w:r w:rsidRPr="00110DB8">
        <w:rPr>
          <w:rFonts w:cs="TH SarabunPSK"/>
          <w:spacing w:val="-6"/>
          <w:szCs w:val="32"/>
          <w:cs/>
        </w:rPr>
        <w:t>มีผลความพึงพอใจ</w:t>
      </w:r>
      <w:r w:rsidRPr="00110DB8">
        <w:rPr>
          <w:rFonts w:cs="TH SarabunPSK" w:hint="cs"/>
          <w:spacing w:val="-6"/>
          <w:szCs w:val="32"/>
          <w:cs/>
        </w:rPr>
        <w:t>ของผู้เรียน</w:t>
      </w:r>
      <w:r w:rsidRPr="00110DB8">
        <w:rPr>
          <w:rFonts w:cs="TH SarabunPSK"/>
          <w:spacing w:val="-6"/>
          <w:szCs w:val="32"/>
          <w:cs/>
        </w:rPr>
        <w:t>จากการจัดการเรียน</w:t>
      </w:r>
      <w:r w:rsidRPr="00110DB8">
        <w:rPr>
          <w:rFonts w:cs="TH SarabunPSK" w:hint="cs"/>
          <w:spacing w:val="-6"/>
          <w:szCs w:val="32"/>
          <w:cs/>
        </w:rPr>
        <w:t>รู้</w:t>
      </w:r>
      <w:r w:rsidRPr="00110DB8">
        <w:rPr>
          <w:rFonts w:cs="TH SarabunPSK"/>
          <w:spacing w:val="-6"/>
          <w:szCs w:val="32"/>
          <w:cs/>
        </w:rPr>
        <w:t>ที่</w:t>
      </w:r>
      <w:r w:rsidRPr="00110DB8">
        <w:rPr>
          <w:rFonts w:cs="TH SarabunPSK" w:hint="cs"/>
          <w:szCs w:val="32"/>
          <w:cs/>
        </w:rPr>
        <w:t>ให้ผู้เรียนสามารถนำความรู้</w:t>
      </w:r>
      <w:r w:rsidRPr="00110DB8">
        <w:rPr>
          <w:rFonts w:cs="TH SarabunPSK"/>
          <w:szCs w:val="32"/>
          <w:cs/>
        </w:rPr>
        <w:t>ไปประยุกต์ใช้ในการดำเนินชีวิต</w:t>
      </w:r>
      <w:r w:rsidRPr="00110DB8">
        <w:rPr>
          <w:rFonts w:cs="TH SarabunPSK" w:hint="cs"/>
          <w:szCs w:val="32"/>
          <w:cs/>
        </w:rPr>
        <w:t xml:space="preserve">ได้ </w:t>
      </w:r>
      <w:r w:rsidRPr="00110DB8">
        <w:rPr>
          <w:rFonts w:cs="TH SarabunPSK"/>
          <w:spacing w:val="-6"/>
          <w:szCs w:val="32"/>
          <w:cs/>
        </w:rPr>
        <w:t xml:space="preserve"> </w:t>
      </w:r>
    </w:p>
    <w:p w:rsidR="00DD0847" w:rsidRPr="00893430" w:rsidRDefault="00DD0847" w:rsidP="00DD0847">
      <w:pPr>
        <w:pStyle w:val="a7"/>
        <w:ind w:left="540" w:right="-42"/>
        <w:rPr>
          <w:spacing w:val="-6"/>
        </w:rPr>
      </w:pPr>
    </w:p>
    <w:p w:rsidR="00DD0847" w:rsidRPr="00903810" w:rsidRDefault="00DD0847" w:rsidP="00DD0847">
      <w:pPr>
        <w:rPr>
          <w:b/>
          <w:bCs/>
        </w:rPr>
      </w:pPr>
      <w:r w:rsidRPr="00903810">
        <w:rPr>
          <w:rFonts w:eastAsiaTheme="majorEastAsia"/>
          <w:b/>
          <w:bCs/>
          <w:cs/>
        </w:rPr>
        <w:t>แหล่งข้อมูล</w:t>
      </w:r>
      <w:r w:rsidRPr="00903810">
        <w:rPr>
          <w:b/>
          <w:bCs/>
          <w:cs/>
        </w:rPr>
        <w:tab/>
      </w:r>
    </w:p>
    <w:p w:rsidR="00DD0847" w:rsidRPr="00903810" w:rsidRDefault="00DD0847" w:rsidP="008150B8">
      <w:pPr>
        <w:pStyle w:val="a7"/>
        <w:numPr>
          <w:ilvl w:val="0"/>
          <w:numId w:val="33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 xml:space="preserve"> แผนการจัดการเรียนรู้ของครูผู้สอน</w:t>
      </w:r>
      <w:r w:rsidRPr="00903810">
        <w:rPr>
          <w:rFonts w:cs="TH SarabunPSK"/>
          <w:szCs w:val="32"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 w:rsidRPr="00903810">
        <w:rPr>
          <w:rFonts w:cs="TH SarabunPSK"/>
          <w:szCs w:val="32"/>
          <w:u w:val="single"/>
          <w:cs/>
        </w:rPr>
        <w:t xml:space="preserve">งานพัฒนาหลักสูตรและกระบวนการเรียนรู้ </w:t>
      </w:r>
      <w:r w:rsidRPr="00903810">
        <w:rPr>
          <w:rFonts w:cs="TH SarabunPSK"/>
          <w:szCs w:val="32"/>
          <w:u w:val="single"/>
        </w:rPr>
        <w:t xml:space="preserve">: </w:t>
      </w:r>
      <w:r w:rsidRPr="00903810">
        <w:rPr>
          <w:rFonts w:cs="TH SarabunPSK"/>
          <w:szCs w:val="32"/>
          <w:u w:val="single"/>
          <w:cs/>
        </w:rPr>
        <w:t>ครูผู้สอน</w:t>
      </w:r>
      <w:r w:rsidRPr="00903810">
        <w:rPr>
          <w:rFonts w:cs="TH SarabunPSK"/>
          <w:szCs w:val="32"/>
          <w:cs/>
        </w:rPr>
        <w:t>)</w:t>
      </w:r>
    </w:p>
    <w:p w:rsidR="00DD0847" w:rsidRPr="0044249C" w:rsidRDefault="00DD0847" w:rsidP="008150B8">
      <w:pPr>
        <w:pStyle w:val="a7"/>
        <w:numPr>
          <w:ilvl w:val="0"/>
          <w:numId w:val="33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 xml:space="preserve"> การสังเกตการจัดการเรียนรู้ของครูภายในห้องเรียน</w:t>
      </w:r>
      <w:r w:rsidRPr="00903810">
        <w:rPr>
          <w:rFonts w:cs="TH SarabunPSK"/>
          <w:szCs w:val="32"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 w:rsidRPr="00903810">
        <w:rPr>
          <w:rFonts w:cs="TH SarabunPSK"/>
          <w:szCs w:val="32"/>
          <w:u w:val="single"/>
          <w:cs/>
        </w:rPr>
        <w:t xml:space="preserve">งานนิเทศภายใน    </w:t>
      </w:r>
      <w:r w:rsidRPr="00903810">
        <w:rPr>
          <w:rFonts w:cs="TH SarabunPSK"/>
          <w:szCs w:val="32"/>
          <w:u w:val="single"/>
        </w:rPr>
        <w:t>:</w:t>
      </w:r>
      <w:r w:rsidRPr="00903810">
        <w:rPr>
          <w:rFonts w:cs="TH SarabunPSK"/>
          <w:szCs w:val="32"/>
          <w:u w:val="single"/>
          <w:cs/>
        </w:rPr>
        <w:t xml:space="preserve"> กรรมการนิเทศฯ</w:t>
      </w:r>
      <w:r w:rsidRPr="00903810">
        <w:rPr>
          <w:rFonts w:cs="TH SarabunPSK"/>
          <w:szCs w:val="32"/>
          <w:cs/>
        </w:rPr>
        <w:t>)</w:t>
      </w:r>
    </w:p>
    <w:p w:rsidR="00DD0847" w:rsidRDefault="00DD0847" w:rsidP="008150B8">
      <w:pPr>
        <w:pStyle w:val="a7"/>
        <w:numPr>
          <w:ilvl w:val="0"/>
          <w:numId w:val="33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 xml:space="preserve"> แบบวิเคราะห์ผู้เรียนรายบุคคลของครูผู้สอน</w:t>
      </w:r>
      <w:r>
        <w:rPr>
          <w:rFonts w:cs="TH SarabunPSK" w:hint="cs"/>
          <w:szCs w:val="32"/>
          <w:cs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>
        <w:rPr>
          <w:rFonts w:cs="TH SarabunPSK"/>
          <w:szCs w:val="32"/>
          <w:u w:val="single"/>
          <w:cs/>
        </w:rPr>
        <w:t>งานพัฒนาหลักสูตรแล</w:t>
      </w:r>
      <w:r>
        <w:rPr>
          <w:rFonts w:cs="TH SarabunPSK" w:hint="cs"/>
          <w:szCs w:val="32"/>
          <w:u w:val="single"/>
          <w:cs/>
        </w:rPr>
        <w:t>ะ</w:t>
      </w:r>
      <w:r w:rsidRPr="00903810">
        <w:rPr>
          <w:rFonts w:cs="TH SarabunPSK"/>
          <w:szCs w:val="32"/>
          <w:u w:val="single"/>
          <w:cs/>
        </w:rPr>
        <w:t xml:space="preserve">กระบวนการเรียนรู้ </w:t>
      </w:r>
      <w:r w:rsidRPr="00903810">
        <w:rPr>
          <w:rFonts w:cs="TH SarabunPSK"/>
          <w:szCs w:val="32"/>
          <w:u w:val="single"/>
        </w:rPr>
        <w:t xml:space="preserve">: </w:t>
      </w:r>
      <w:r w:rsidRPr="00903810">
        <w:rPr>
          <w:rFonts w:cs="TH SarabunPSK"/>
          <w:szCs w:val="32"/>
          <w:u w:val="single"/>
          <w:cs/>
        </w:rPr>
        <w:t>ครูผู้สอน</w:t>
      </w:r>
      <w:r w:rsidRPr="00903810">
        <w:rPr>
          <w:rFonts w:cs="TH SarabunPSK"/>
          <w:szCs w:val="32"/>
          <w:cs/>
        </w:rPr>
        <w:t>)</w:t>
      </w:r>
    </w:p>
    <w:p w:rsidR="00DD0847" w:rsidRPr="002654FE" w:rsidRDefault="00DD0847" w:rsidP="008150B8">
      <w:pPr>
        <w:pStyle w:val="a7"/>
        <w:numPr>
          <w:ilvl w:val="0"/>
          <w:numId w:val="33"/>
        </w:numPr>
        <w:ind w:left="540"/>
        <w:rPr>
          <w:rFonts w:cs="TH SarabunPSK"/>
          <w:szCs w:val="32"/>
        </w:rPr>
      </w:pPr>
      <w:r w:rsidRPr="002654FE">
        <w:rPr>
          <w:rFonts w:cs="TH SarabunPSK"/>
          <w:szCs w:val="32"/>
          <w:cs/>
        </w:rPr>
        <w:t>สรุปรายงานผลการประเมิน</w:t>
      </w:r>
      <w:r w:rsidRPr="002654FE">
        <w:rPr>
          <w:rFonts w:cs="TH SarabunPSK"/>
          <w:spacing w:val="-6"/>
          <w:szCs w:val="32"/>
          <w:cs/>
        </w:rPr>
        <w:t>ความพึงพอใจ</w:t>
      </w:r>
      <w:r w:rsidRPr="002654FE">
        <w:rPr>
          <w:rFonts w:cs="TH SarabunPSK" w:hint="cs"/>
          <w:spacing w:val="-6"/>
          <w:szCs w:val="32"/>
          <w:cs/>
        </w:rPr>
        <w:t>ของผู้เรียน</w:t>
      </w:r>
      <w:r w:rsidRPr="002654FE">
        <w:rPr>
          <w:rFonts w:cs="TH SarabunPSK"/>
          <w:spacing w:val="-6"/>
          <w:szCs w:val="32"/>
          <w:cs/>
        </w:rPr>
        <w:t>จากการจัดกระบวนการเรียนการสอนที่</w:t>
      </w:r>
      <w:r w:rsidRPr="002654FE">
        <w:rPr>
          <w:rFonts w:cs="TH SarabunPSK" w:hint="cs"/>
          <w:szCs w:val="32"/>
          <w:cs/>
        </w:rPr>
        <w:t>ใช้</w:t>
      </w:r>
      <w:r w:rsidRPr="002654FE">
        <w:rPr>
          <w:rFonts w:cs="TH SarabunPSK"/>
          <w:szCs w:val="32"/>
          <w:cs/>
        </w:rPr>
        <w:t>กระบวนการคิดและปฏิบัติจริง  และสามารถนำไปประยุกต์ใช้ในการดำเนินชีวิตได้</w:t>
      </w:r>
      <w:r w:rsidRPr="002654FE">
        <w:rPr>
          <w:rFonts w:cs="TH SarabunPSK" w:hint="cs"/>
          <w:spacing w:val="-6"/>
          <w:szCs w:val="32"/>
          <w:cs/>
        </w:rPr>
        <w:t xml:space="preserve"> </w:t>
      </w:r>
      <w:r w:rsidRPr="002654FE">
        <w:rPr>
          <w:rFonts w:cs="TH SarabunPSK"/>
          <w:spacing w:val="-6"/>
          <w:szCs w:val="32"/>
          <w:cs/>
        </w:rPr>
        <w:t>ได้ระดับดี</w:t>
      </w:r>
      <w:r w:rsidRPr="002654FE">
        <w:rPr>
          <w:rFonts w:cs="TH SarabunPSK" w:hint="cs"/>
          <w:spacing w:val="-6"/>
          <w:szCs w:val="32"/>
          <w:cs/>
        </w:rPr>
        <w:t xml:space="preserve"> </w:t>
      </w:r>
      <w:r w:rsidRPr="002654FE">
        <w:rPr>
          <w:rFonts w:cs="TH SarabunPSK"/>
          <w:spacing w:val="-6"/>
          <w:szCs w:val="32"/>
          <w:cs/>
        </w:rPr>
        <w:t>(๒)</w:t>
      </w:r>
      <w:r w:rsidRPr="002654FE">
        <w:rPr>
          <w:rFonts w:cs="TH SarabunPSK" w:hint="cs"/>
          <w:spacing w:val="-6"/>
          <w:szCs w:val="32"/>
          <w:cs/>
        </w:rPr>
        <w:t xml:space="preserve"> </w:t>
      </w:r>
      <w:r w:rsidRPr="002654FE">
        <w:rPr>
          <w:rFonts w:cs="TH SarabunPSK"/>
          <w:spacing w:val="-6"/>
          <w:szCs w:val="32"/>
          <w:cs/>
        </w:rPr>
        <w:t>ขึ้นไ</w:t>
      </w:r>
      <w:r w:rsidRPr="002654FE">
        <w:rPr>
          <w:rFonts w:cs="TH SarabunPSK" w:hint="cs"/>
          <w:spacing w:val="-6"/>
          <w:szCs w:val="32"/>
          <w:cs/>
        </w:rPr>
        <w:t>ป</w:t>
      </w:r>
      <w:r w:rsidRPr="002654FE">
        <w:rPr>
          <w:rFonts w:cs="TH SarabunPSK"/>
          <w:spacing w:val="-14"/>
          <w:szCs w:val="32"/>
          <w:cs/>
        </w:rPr>
        <w:t xml:space="preserve">(กลุ่มบริหารวิชาการ  </w:t>
      </w:r>
      <w:r w:rsidRPr="002654FE">
        <w:rPr>
          <w:rFonts w:cs="TH SarabunPSK"/>
          <w:spacing w:val="-14"/>
          <w:szCs w:val="32"/>
        </w:rPr>
        <w:t xml:space="preserve">: </w:t>
      </w:r>
      <w:r w:rsidRPr="002654FE">
        <w:rPr>
          <w:rFonts w:cs="TH SarabunPSK"/>
          <w:spacing w:val="-14"/>
          <w:szCs w:val="32"/>
          <w:u w:val="single"/>
          <w:cs/>
        </w:rPr>
        <w:t>งานพัฒนาหลักสูตรและกระบวนการเรียนรู้</w:t>
      </w:r>
      <w:r w:rsidRPr="002654FE">
        <w:rPr>
          <w:rFonts w:cs="TH SarabunPSK"/>
          <w:spacing w:val="-14"/>
          <w:szCs w:val="32"/>
          <w:cs/>
        </w:rPr>
        <w:t>)</w:t>
      </w:r>
    </w:p>
    <w:p w:rsidR="00DD0847" w:rsidRPr="00903810" w:rsidRDefault="00DD0847" w:rsidP="00DD0847"/>
    <w:p w:rsidR="00DD0847" w:rsidRPr="00AC49BE" w:rsidRDefault="00DD0847" w:rsidP="00DD0847">
      <w:pPr>
        <w:rPr>
          <w:color w:val="0070C0"/>
        </w:rPr>
      </w:pPr>
    </w:p>
    <w:p w:rsidR="00DD0847" w:rsidRPr="00903810" w:rsidRDefault="00DD0847" w:rsidP="00DD0847"/>
    <w:p w:rsidR="00DD0847" w:rsidRPr="00903810" w:rsidRDefault="00DD0847" w:rsidP="00DD0847"/>
    <w:p w:rsidR="00DD0847" w:rsidRPr="00903810" w:rsidRDefault="00DD0847" w:rsidP="00DD0847"/>
    <w:p w:rsidR="00765BCA" w:rsidRPr="00765BCA" w:rsidRDefault="00765BCA" w:rsidP="00765BCA">
      <w:pPr>
        <w:pStyle w:val="3"/>
        <w:spacing w:before="0"/>
        <w:ind w:left="-450"/>
        <w:rPr>
          <w:rFonts w:ascii="TH SarabunPSK" w:hAnsi="TH SarabunPSK" w:cs="TH SarabunPSK"/>
          <w:color w:val="auto"/>
          <w:sz w:val="32"/>
          <w:szCs w:val="32"/>
        </w:rPr>
      </w:pPr>
      <w:r w:rsidRPr="00765BCA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lastRenderedPageBreak/>
        <w:t xml:space="preserve"> </w:t>
      </w:r>
      <w:r w:rsidRPr="00765BCA">
        <w:rPr>
          <w:rFonts w:ascii="TH SarabunPSK" w:eastAsia="Calibri" w:hAnsi="TH SarabunPSK" w:cs="TH SarabunPSK"/>
          <w:color w:val="auto"/>
          <w:sz w:val="32"/>
          <w:szCs w:val="32"/>
          <w:cs/>
        </w:rPr>
        <w:t>ประเด็นพิจารณา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 ๓.๒ ใช้สื่อ เทคโนโลยีสารสนเทศ  และแหล่งเรียนรู้ที่เอื้อต่อการเรียนรู้</w:t>
      </w:r>
    </w:p>
    <w:p w:rsidR="00DD0847" w:rsidRPr="00765BCA" w:rsidRDefault="00DD0847" w:rsidP="00765BCA">
      <w:pPr>
        <w:pStyle w:val="6"/>
        <w:tabs>
          <w:tab w:val="left" w:pos="900"/>
        </w:tabs>
        <w:spacing w:before="0"/>
        <w:ind w:left="-36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765BC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เป้าหมายของสถานศึกษา</w:t>
      </w:r>
      <w:r w:rsidRPr="00765BC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: </w:t>
      </w:r>
      <w:r w:rsidRPr="00765BC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ระดับคุณภาพ ยอดเยี่ยม</w:t>
      </w:r>
      <w:r w:rsidR="00765BCA" w:rsidRPr="00765BC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</w:p>
    <w:p w:rsidR="00DD0847" w:rsidRPr="00765BCA" w:rsidRDefault="00DD0847" w:rsidP="00DD0847">
      <w:pPr>
        <w:keepNext/>
        <w:keepLines/>
        <w:tabs>
          <w:tab w:val="left" w:pos="900"/>
        </w:tabs>
        <w:ind w:left="-360" w:hanging="360"/>
        <w:outlineLvl w:val="5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765BCA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 xml:space="preserve">     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FB2997" w:rsidRPr="00BD0602" w:rsidTr="00BB17FE"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FB2997" w:rsidRPr="00BD0602" w:rsidTr="00BB17FE">
        <w:trPr>
          <w:trHeight w:val="1016"/>
        </w:trPr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ครูมีการใช้สื่อ เทคโนโ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ลยีสารสนเทศ  และแหล่งเรียนรู้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ครูมีการใช้สื่อ เทคโนโลยีสารสนเทศ  และแหล่งเรียนรู้ที่เอื้อต่อการเรียนรู้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ครูมีการใช้สื่อ เทคโนโลยีสารสนเทศ  และแหล่งเรียนรู้ที่เอื้อต่อการเรียนรู้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และสอดคล้องกับจุดประสงค์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ครูมีการใช้สื่อ เทคโนโลยีสารสนเทศ  และแหล่งเรียนรู้ที่เอื้อต่อการเรียนรู้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และสอดคล้องกับจุดประสงค์ การใฝ่เรียน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ครูมีการใช้สื่อ เทคโนโลยีสารสนเทศ  และแหล่งเรียนรู้ที่เอื้อต่อการเรียนรู้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และสอดคล้องกับจุดประสงค์ การใฝ่เรียน รวมทั้งภูมิปัญญาท้องถิ่น</w:t>
            </w:r>
          </w:p>
        </w:tc>
      </w:tr>
    </w:tbl>
    <w:p w:rsidR="00DD0847" w:rsidRPr="00FB2997" w:rsidRDefault="00DD0847" w:rsidP="00DD0847">
      <w:pPr>
        <w:keepNext/>
        <w:keepLines/>
        <w:tabs>
          <w:tab w:val="left" w:pos="900"/>
        </w:tabs>
        <w:ind w:left="-360" w:hanging="360"/>
        <w:outlineLvl w:val="5"/>
        <w:rPr>
          <w:rFonts w:eastAsiaTheme="majorEastAsia"/>
          <w:b/>
          <w:bCs/>
        </w:rPr>
      </w:pPr>
    </w:p>
    <w:p w:rsidR="00DD0847" w:rsidRPr="00765BCA" w:rsidRDefault="00DD0847" w:rsidP="00DD0847">
      <w:pPr>
        <w:rPr>
          <w:rFonts w:ascii="TH SarabunPSK" w:hAnsi="TH SarabunPSK" w:cs="TH SarabunPSK"/>
          <w:b/>
          <w:bCs/>
          <w:sz w:val="32"/>
          <w:szCs w:val="32"/>
        </w:rPr>
      </w:pPr>
      <w:r w:rsidRPr="00765BCA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765BCA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  <w:r w:rsidR="00765BCA" w:rsidRPr="00765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5BCA" w:rsidRPr="00765BCA" w:rsidRDefault="00765BCA" w:rsidP="00DD0847">
      <w:pPr>
        <w:rPr>
          <w:rFonts w:ascii="TH SarabunPSK" w:hAnsi="TH SarabunPSK" w:cs="TH SarabunPSK"/>
          <w:sz w:val="32"/>
          <w:szCs w:val="32"/>
        </w:rPr>
      </w:pPr>
      <w:r w:rsidRPr="00765B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765BCA">
        <w:rPr>
          <w:rFonts w:ascii="TH SarabunPSK" w:hAnsi="TH SarabunPSK" w:cs="TH SarabunPSK"/>
          <w:sz w:val="32"/>
          <w:szCs w:val="32"/>
          <w:cs/>
        </w:rPr>
        <w:t>มีการใช้สื่อ เทคโนโลยีสารสนเทศ และแหล่งเรียนรู้ รวมทั้งภูมิปัญญาท้องถิ่นมาใช้ในการจัดการเรียนรู้  โดยสร้างโอกาสให้ ผู้เรียนได้แสวงหาความรู้ด้วยตนเองจากสื่อที่หลากหลาย</w:t>
      </w:r>
    </w:p>
    <w:p w:rsidR="00DD0847" w:rsidRPr="00FE28EA" w:rsidRDefault="00DD0847" w:rsidP="008150B8">
      <w:pPr>
        <w:pStyle w:val="a7"/>
        <w:numPr>
          <w:ilvl w:val="0"/>
          <w:numId w:val="34"/>
        </w:numPr>
        <w:ind w:left="540"/>
        <w:rPr>
          <w:rFonts w:cs="TH SarabunPSK"/>
          <w:szCs w:val="32"/>
        </w:rPr>
      </w:pPr>
      <w:r w:rsidRPr="00FE28EA">
        <w:rPr>
          <w:rFonts w:cs="TH SarabunPSK"/>
          <w:szCs w:val="32"/>
          <w:cs/>
        </w:rPr>
        <w:t>ครูร้อยละ๘๐ ขึ้นไป มีการจัดการเรียนรู้</w:t>
      </w:r>
      <w:r w:rsidRPr="00FE28EA">
        <w:rPr>
          <w:rFonts w:cs="TH SarabunPSK" w:hint="cs"/>
          <w:szCs w:val="32"/>
          <w:cs/>
        </w:rPr>
        <w:t xml:space="preserve">โดยใช้สื่อ </w:t>
      </w:r>
      <w:r w:rsidR="00DF326A">
        <w:rPr>
          <w:rFonts w:cs="TH SarabunPSK" w:hint="cs"/>
          <w:szCs w:val="32"/>
          <w:cs/>
        </w:rPr>
        <w:t>และ</w:t>
      </w:r>
      <w:r w:rsidR="00FE28EA" w:rsidRPr="00FE28EA">
        <w:rPr>
          <w:rFonts w:cs="TH SarabunPSK" w:hint="cs"/>
          <w:szCs w:val="32"/>
          <w:cs/>
        </w:rPr>
        <w:t>เทคโนโลยีสารสนเทศ</w:t>
      </w:r>
    </w:p>
    <w:p w:rsidR="00DD0847" w:rsidRPr="00FE28EA" w:rsidRDefault="00DD0847" w:rsidP="008150B8">
      <w:pPr>
        <w:pStyle w:val="a7"/>
        <w:numPr>
          <w:ilvl w:val="0"/>
          <w:numId w:val="34"/>
        </w:numPr>
        <w:ind w:left="540" w:right="-42"/>
        <w:rPr>
          <w:rFonts w:cs="TH SarabunPSK"/>
          <w:szCs w:val="24"/>
        </w:rPr>
      </w:pPr>
      <w:r w:rsidRPr="00FE28EA">
        <w:rPr>
          <w:rFonts w:cs="TH SarabunPSK"/>
          <w:szCs w:val="32"/>
          <w:cs/>
        </w:rPr>
        <w:t>ครูร้อยละ๘๐ ขึ้นไป มีการจัดการเรียนรู้</w:t>
      </w:r>
      <w:r w:rsidRPr="00FE28EA">
        <w:rPr>
          <w:rFonts w:cs="TH SarabunPSK" w:hint="cs"/>
          <w:szCs w:val="32"/>
          <w:cs/>
        </w:rPr>
        <w:t>โดยใช้</w:t>
      </w:r>
      <w:r w:rsidRPr="00FE28EA">
        <w:rPr>
          <w:rFonts w:cs="TH SarabunPSK"/>
          <w:szCs w:val="32"/>
          <w:cs/>
        </w:rPr>
        <w:t>แหล่งเรียนรู้ที่เอื้อต่อการเรียนรู้</w:t>
      </w:r>
    </w:p>
    <w:p w:rsidR="00DD0847" w:rsidRPr="00FE28EA" w:rsidRDefault="00DD0847" w:rsidP="008150B8">
      <w:pPr>
        <w:pStyle w:val="a7"/>
        <w:numPr>
          <w:ilvl w:val="0"/>
          <w:numId w:val="34"/>
        </w:numPr>
        <w:ind w:left="540" w:right="-42"/>
        <w:rPr>
          <w:rFonts w:cs="TH SarabunPSK"/>
          <w:szCs w:val="32"/>
        </w:rPr>
      </w:pPr>
      <w:r w:rsidRPr="00FE28EA">
        <w:rPr>
          <w:rFonts w:cs="TH SarabunPSK"/>
          <w:szCs w:val="32"/>
          <w:cs/>
        </w:rPr>
        <w:t>ครูร้อยละ๘๐ ขึ้นไป จัดกิจกรรมให้ผู้เรียนได้เรียนรู้จากแหล่งเรียนรู้และภูมิปัญญาท้องถิ่น</w:t>
      </w:r>
      <w:r w:rsidR="00FE28EA" w:rsidRPr="00FE28EA">
        <w:rPr>
          <w:rFonts w:cs="TH SarabunPSK" w:hint="cs"/>
          <w:szCs w:val="32"/>
          <w:cs/>
        </w:rPr>
        <w:t xml:space="preserve">                </w:t>
      </w:r>
      <w:r w:rsidRPr="00FE28EA">
        <w:rPr>
          <w:rFonts w:cs="TH SarabunPSK"/>
          <w:szCs w:val="32"/>
          <w:cs/>
        </w:rPr>
        <w:t>ในการจัดการเรียนการสอน</w:t>
      </w:r>
      <w:r w:rsidRPr="00FE28EA">
        <w:rPr>
          <w:rFonts w:cs="TH SarabunPSK"/>
          <w:szCs w:val="32"/>
        </w:rPr>
        <w:t xml:space="preserve"> </w:t>
      </w:r>
    </w:p>
    <w:p w:rsidR="00DD0847" w:rsidRPr="00FE28EA" w:rsidRDefault="00DD0847" w:rsidP="008150B8">
      <w:pPr>
        <w:pStyle w:val="a7"/>
        <w:numPr>
          <w:ilvl w:val="0"/>
          <w:numId w:val="34"/>
        </w:numPr>
        <w:ind w:left="540" w:right="-42"/>
        <w:rPr>
          <w:rFonts w:cs="TH SarabunPSK"/>
          <w:szCs w:val="24"/>
        </w:rPr>
      </w:pPr>
      <w:r w:rsidRPr="00FE28EA">
        <w:rPr>
          <w:rFonts w:cs="TH SarabunPSK"/>
          <w:szCs w:val="32"/>
          <w:cs/>
        </w:rPr>
        <w:t>ครูร้อยละ๘๐ ขึ้นไป มีการจัดการเรียนรู้</w:t>
      </w:r>
      <w:r w:rsidRPr="00FE28EA">
        <w:rPr>
          <w:rFonts w:cs="TH SarabunPSK" w:hint="cs"/>
          <w:szCs w:val="32"/>
          <w:cs/>
        </w:rPr>
        <w:t>โดยสร้างโอกาสให้ผู้เรียนได้แสวงหาความรู้ด้วยตนเอง</w:t>
      </w:r>
    </w:p>
    <w:p w:rsidR="00DF326A" w:rsidRDefault="00DF326A" w:rsidP="008150B8">
      <w:pPr>
        <w:pStyle w:val="a7"/>
        <w:numPr>
          <w:ilvl w:val="0"/>
          <w:numId w:val="34"/>
        </w:numPr>
        <w:ind w:left="540" w:right="-42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สถานศึกษามีหลักสูตรที่สอดคล้องกับความต้องการของชุมชนและท้องถิ่น</w:t>
      </w:r>
    </w:p>
    <w:p w:rsidR="00DD0847" w:rsidRPr="00903810" w:rsidRDefault="00DD0847" w:rsidP="008150B8">
      <w:pPr>
        <w:pStyle w:val="a7"/>
        <w:numPr>
          <w:ilvl w:val="0"/>
          <w:numId w:val="34"/>
        </w:numPr>
        <w:ind w:left="540" w:right="-42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>ชุมชนมีส่วนร่วมแสดงความคิดเห็นหรือร่วมจัดกิจกรรมการเรียนการสอนอย่าง เป็นรูปธรรมและต่อเนื่อง</w:t>
      </w:r>
    </w:p>
    <w:p w:rsidR="00DD0847" w:rsidRPr="00903810" w:rsidRDefault="00DD0847" w:rsidP="00DD0847">
      <w:pPr>
        <w:rPr>
          <w:b/>
          <w:bCs/>
        </w:rPr>
      </w:pPr>
      <w:r w:rsidRPr="00903810">
        <w:rPr>
          <w:rFonts w:eastAsiaTheme="majorEastAsia"/>
          <w:b/>
          <w:bCs/>
          <w:cs/>
        </w:rPr>
        <w:t>แหล่งข้อมูล</w:t>
      </w:r>
      <w:r w:rsidRPr="00903810">
        <w:rPr>
          <w:b/>
          <w:bCs/>
          <w:cs/>
        </w:rPr>
        <w:tab/>
      </w:r>
    </w:p>
    <w:p w:rsidR="00DD0847" w:rsidRPr="00903810" w:rsidRDefault="00DD0847" w:rsidP="008150B8">
      <w:pPr>
        <w:pStyle w:val="a7"/>
        <w:numPr>
          <w:ilvl w:val="0"/>
          <w:numId w:val="35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>แผนการจัดการเรียนรู้ของครูผู้สอน</w:t>
      </w:r>
      <w:r w:rsidRPr="00903810">
        <w:rPr>
          <w:rFonts w:cs="TH SarabunPSK"/>
          <w:szCs w:val="32"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 w:rsidRPr="00903810">
        <w:rPr>
          <w:rFonts w:cs="TH SarabunPSK"/>
          <w:spacing w:val="-14"/>
          <w:szCs w:val="32"/>
          <w:u w:val="single"/>
          <w:cs/>
        </w:rPr>
        <w:t>งานพัฒนาหลักสูตรและกระบวนการเรียนรู้</w:t>
      </w:r>
      <w:r w:rsidRPr="00903810">
        <w:rPr>
          <w:rFonts w:cs="TH SarabunPSK"/>
          <w:szCs w:val="32"/>
          <w:u w:val="single"/>
          <w:cs/>
        </w:rPr>
        <w:t xml:space="preserve"> </w:t>
      </w:r>
      <w:r w:rsidRPr="00903810">
        <w:rPr>
          <w:rFonts w:cs="TH SarabunPSK"/>
          <w:szCs w:val="32"/>
          <w:u w:val="single"/>
        </w:rPr>
        <w:t xml:space="preserve">: </w:t>
      </w:r>
      <w:r w:rsidRPr="00903810">
        <w:rPr>
          <w:rFonts w:cs="TH SarabunPSK"/>
          <w:szCs w:val="32"/>
          <w:u w:val="single"/>
          <w:cs/>
        </w:rPr>
        <w:t>ครูผู้สอน</w:t>
      </w:r>
      <w:r w:rsidRPr="00903810">
        <w:rPr>
          <w:rFonts w:cs="TH SarabunPSK"/>
          <w:szCs w:val="32"/>
          <w:cs/>
        </w:rPr>
        <w:t>)</w:t>
      </w:r>
    </w:p>
    <w:p w:rsidR="00DD0847" w:rsidRPr="00903810" w:rsidRDefault="00DD0847" w:rsidP="008150B8">
      <w:pPr>
        <w:pStyle w:val="a7"/>
        <w:numPr>
          <w:ilvl w:val="0"/>
          <w:numId w:val="35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>การสังเกตการจัดการเรียนรู้ของครูภายในห้องเรียน</w:t>
      </w:r>
      <w:r w:rsidRPr="00903810">
        <w:rPr>
          <w:rFonts w:cs="TH SarabunPSK"/>
          <w:szCs w:val="32"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 w:rsidRPr="00903810">
        <w:rPr>
          <w:rFonts w:cs="TH SarabunPSK"/>
          <w:szCs w:val="32"/>
          <w:u w:val="single"/>
          <w:cs/>
        </w:rPr>
        <w:t xml:space="preserve">งานนิเทศภายใน    </w:t>
      </w:r>
      <w:r w:rsidRPr="00903810">
        <w:rPr>
          <w:rFonts w:cs="TH SarabunPSK"/>
          <w:szCs w:val="32"/>
          <w:u w:val="single"/>
        </w:rPr>
        <w:t>:</w:t>
      </w:r>
      <w:r w:rsidRPr="00903810">
        <w:rPr>
          <w:rFonts w:cs="TH SarabunPSK"/>
          <w:szCs w:val="32"/>
          <w:u w:val="single"/>
          <w:cs/>
        </w:rPr>
        <w:t xml:space="preserve"> กรรมการนิเทศฯ</w:t>
      </w:r>
      <w:r w:rsidRPr="00903810">
        <w:rPr>
          <w:rFonts w:cs="TH SarabunPSK"/>
          <w:szCs w:val="32"/>
          <w:cs/>
        </w:rPr>
        <w:t>)</w:t>
      </w:r>
    </w:p>
    <w:p w:rsidR="00DD0847" w:rsidRPr="00903810" w:rsidRDefault="00DD0847" w:rsidP="008150B8">
      <w:pPr>
        <w:pStyle w:val="a7"/>
        <w:numPr>
          <w:ilvl w:val="0"/>
          <w:numId w:val="35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>สรุปรายงานผลการนิเทศ กำกับ ติดตามการจัดการเรียนรู้ของครูผู้สอน</w:t>
      </w:r>
      <w:r w:rsidRPr="00903810">
        <w:rPr>
          <w:rFonts w:cs="TH SarabunPSK"/>
          <w:szCs w:val="32"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 w:rsidRPr="00903810">
        <w:rPr>
          <w:rFonts w:cs="TH SarabunPSK"/>
          <w:szCs w:val="32"/>
          <w:cs/>
        </w:rPr>
        <w:t>งานนิเทศภายใน)</w:t>
      </w:r>
      <w:r w:rsidRPr="00903810">
        <w:rPr>
          <w:rFonts w:cs="TH SarabunPSK"/>
          <w:szCs w:val="32"/>
        </w:rPr>
        <w:t xml:space="preserve"> </w:t>
      </w:r>
    </w:p>
    <w:p w:rsidR="00DD0847" w:rsidRPr="00903810" w:rsidRDefault="00FE28EA" w:rsidP="008150B8">
      <w:pPr>
        <w:pStyle w:val="a7"/>
        <w:numPr>
          <w:ilvl w:val="0"/>
          <w:numId w:val="35"/>
        </w:numPr>
        <w:ind w:left="5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การมีส่วนร่วมของชุมชนในการจัดกิจกรรมการเรียนรู้ในสถานศึกษา </w:t>
      </w:r>
      <w:r w:rsidR="00DD0847" w:rsidRPr="00903810">
        <w:rPr>
          <w:rFonts w:cs="TH SarabunPSK"/>
          <w:szCs w:val="32"/>
          <w:cs/>
        </w:rPr>
        <w:t xml:space="preserve">(กลุ่มบริหารงานบุคคล </w:t>
      </w:r>
      <w:r w:rsidR="00DD0847" w:rsidRPr="00903810">
        <w:rPr>
          <w:rFonts w:cs="TH SarabunPSK"/>
          <w:szCs w:val="32"/>
        </w:rPr>
        <w:t xml:space="preserve">: </w:t>
      </w:r>
    </w:p>
    <w:p w:rsidR="00DD0847" w:rsidRPr="00903810" w:rsidRDefault="00DD0847" w:rsidP="00DD0847">
      <w:pPr>
        <w:pStyle w:val="a7"/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u w:val="single"/>
          <w:cs/>
        </w:rPr>
        <w:t>งานเลขานุการคณะกรรมการสถานศึกษา</w:t>
      </w:r>
      <w:r w:rsidRPr="00903810">
        <w:rPr>
          <w:rFonts w:cs="TH SarabunPSK"/>
          <w:szCs w:val="32"/>
          <w:cs/>
        </w:rPr>
        <w:t>)</w:t>
      </w:r>
      <w:r w:rsidRPr="00903810">
        <w:rPr>
          <w:rFonts w:cs="TH SarabunPSK"/>
          <w:szCs w:val="32"/>
        </w:rPr>
        <w:t xml:space="preserve"> </w:t>
      </w:r>
    </w:p>
    <w:p w:rsidR="00DD0847" w:rsidRDefault="00FE28EA" w:rsidP="00FE28EA">
      <w:pPr>
        <w:pStyle w:val="a7"/>
        <w:numPr>
          <w:ilvl w:val="0"/>
          <w:numId w:val="35"/>
        </w:numPr>
      </w:pPr>
      <w:r w:rsidRPr="00FE28EA">
        <w:rPr>
          <w:rFonts w:cs="TH SarabunPSK" w:hint="cs"/>
          <w:szCs w:val="32"/>
          <w:cs/>
        </w:rPr>
        <w:t xml:space="preserve">ข้อมูลการใช้แหล่งเรียนรู้ในชุมชนและท้องถิ่น </w:t>
      </w:r>
      <w:r w:rsidR="00DD0847" w:rsidRPr="00FE28EA">
        <w:rPr>
          <w:rFonts w:cs="TH SarabunPSK"/>
          <w:szCs w:val="32"/>
          <w:cs/>
        </w:rPr>
        <w:t xml:space="preserve"> </w:t>
      </w:r>
      <w:r w:rsidRPr="00FE28EA">
        <w:rPr>
          <w:rFonts w:cs="TH SarabunPSK"/>
          <w:szCs w:val="32"/>
        </w:rPr>
        <w:t>(</w:t>
      </w:r>
      <w:r w:rsidRPr="00FE28EA">
        <w:rPr>
          <w:rFonts w:cs="TH SarabunPSK"/>
          <w:szCs w:val="32"/>
          <w:cs/>
        </w:rPr>
        <w:t xml:space="preserve">กลุ่มบริหารวิชาการ : งานประกันคุณภาพ : </w:t>
      </w:r>
      <w:r w:rsidRPr="00FE28EA">
        <w:rPr>
          <w:rFonts w:cs="TH SarabunPSK"/>
          <w:szCs w:val="32"/>
        </w:rPr>
        <w:t xml:space="preserve">SAR </w:t>
      </w:r>
      <w:r w:rsidRPr="00FE28EA">
        <w:rPr>
          <w:rFonts w:cs="TH SarabunPSK"/>
          <w:szCs w:val="32"/>
          <w:cs/>
        </w:rPr>
        <w:t xml:space="preserve">กลุ่มสาระฯ)  </w:t>
      </w:r>
    </w:p>
    <w:p w:rsidR="00645841" w:rsidRPr="00903810" w:rsidRDefault="00645841" w:rsidP="00645841"/>
    <w:p w:rsidR="00645841" w:rsidRDefault="00645841" w:rsidP="00645841">
      <w:pPr>
        <w:pStyle w:val="3"/>
        <w:spacing w:before="0"/>
        <w:ind w:left="-450"/>
        <w:rPr>
          <w:rFonts w:ascii="TH SarabunPSK" w:hAnsi="TH SarabunPSK" w:cs="TH SarabunPSK"/>
          <w:color w:val="auto"/>
          <w:sz w:val="32"/>
          <w:szCs w:val="32"/>
        </w:rPr>
      </w:pPr>
      <w:r w:rsidRPr="00765BCA">
        <w:rPr>
          <w:rFonts w:ascii="TH SarabunPSK" w:eastAsia="Calibri" w:hAnsi="TH SarabunPSK" w:cs="TH SarabunPSK"/>
          <w:color w:val="auto"/>
          <w:sz w:val="32"/>
          <w:szCs w:val="32"/>
          <w:cs/>
        </w:rPr>
        <w:lastRenderedPageBreak/>
        <w:t>ประเด็นพิจารณา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45841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มีการบริหารจัดการชั้นเรียนเชิงบวก      </w:t>
      </w:r>
    </w:p>
    <w:p w:rsidR="00645841" w:rsidRPr="00765BCA" w:rsidRDefault="00645841" w:rsidP="00645841">
      <w:pPr>
        <w:pStyle w:val="3"/>
        <w:spacing w:before="0"/>
        <w:ind w:left="-450"/>
        <w:rPr>
          <w:rFonts w:ascii="TH SarabunPSK" w:hAnsi="TH SarabunPSK" w:cs="TH SarabunPSK"/>
          <w:color w:val="auto"/>
          <w:sz w:val="32"/>
          <w:szCs w:val="32"/>
        </w:rPr>
      </w:pP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>เป้าหมายของสถานศึกษา</w:t>
      </w:r>
      <w:r w:rsidRPr="00765BCA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ระดับคุณภาพ ยอดเยี่ยม</w:t>
      </w:r>
      <w:r w:rsidRPr="00765BC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D0847" w:rsidRPr="00645841" w:rsidRDefault="00DD0847" w:rsidP="00DD0847">
      <w:pPr>
        <w:pStyle w:val="6"/>
        <w:tabs>
          <w:tab w:val="left" w:pos="900"/>
        </w:tabs>
        <w:ind w:left="360" w:hanging="36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64584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FB2997" w:rsidRPr="00BD0602" w:rsidTr="00BB17FE"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FB2997" w:rsidRPr="00BD0602" w:rsidTr="00BB17FE">
        <w:trPr>
          <w:trHeight w:val="1016"/>
        </w:trPr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</w:t>
            </w: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</w:t>
            </w: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เชิงบวก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</w:t>
            </w: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เชิงบวก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ดูแลผู้เรียนอย่างทั่วถึง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</w:t>
            </w: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เชิงบวก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ดูแลผู้เรียนอย่างทั่วถึง 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เด็กรัก               ที่จะเรียนรู้ และเรียนรู้ร่วมกัน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</w:t>
            </w: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เชิงบวก</w:t>
            </w:r>
            <w:r w:rsidRPr="00BD0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เด็กรัก                      ที่จะเรียนรู้ และ เรียนรู้ร่วมกัน      อย่างมีความสุข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0847" w:rsidRPr="00FB2997" w:rsidRDefault="00DD0847" w:rsidP="00DD0847"/>
    <w:p w:rsidR="00DD0847" w:rsidRPr="0041056A" w:rsidRDefault="00DD0847" w:rsidP="00DD0847">
      <w:pPr>
        <w:rPr>
          <w:rFonts w:ascii="TH SarabunPSK" w:hAnsi="TH SarabunPSK" w:cs="TH SarabunPSK"/>
          <w:b/>
          <w:bCs/>
          <w:sz w:val="32"/>
          <w:szCs w:val="32"/>
        </w:rPr>
      </w:pPr>
      <w:r w:rsidRPr="0041056A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41056A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</w:p>
    <w:p w:rsidR="0041056A" w:rsidRPr="0041056A" w:rsidRDefault="0041056A" w:rsidP="00DD0847">
      <w:pPr>
        <w:rPr>
          <w:rFonts w:ascii="TH SarabunPSK" w:hAnsi="TH SarabunPSK" w:cs="TH SarabunPSK"/>
          <w:sz w:val="32"/>
          <w:szCs w:val="32"/>
          <w:cs/>
        </w:rPr>
      </w:pPr>
      <w:r w:rsidRPr="00410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41056A">
        <w:rPr>
          <w:rFonts w:ascii="TH SarabunPSK" w:hAnsi="TH SarabunPSK" w:cs="TH SarabunPSK"/>
          <w:sz w:val="32"/>
          <w:szCs w:val="32"/>
          <w:cs/>
        </w:rPr>
        <w:t xml:space="preserve">ครูผู้สอนมีการบริหารจัดการชั้นเรียน  โดยเน้น การมีปฏิสัมพันธ์เชิงบวก ให้เด็กรักครู </w:t>
      </w:r>
      <w:r w:rsidR="000C0FF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1056A">
        <w:rPr>
          <w:rFonts w:ascii="TH SarabunPSK" w:hAnsi="TH SarabunPSK" w:cs="TH SarabunPSK"/>
          <w:sz w:val="32"/>
          <w:szCs w:val="32"/>
          <w:cs/>
        </w:rPr>
        <w:t>ครูรักเด็ก และเด็กรักเด็ก เด็กรัก ที่จะเรียนรู้ สามารถเรียนรู้ร่วมกันอย่างมีความสุข</w:t>
      </w:r>
    </w:p>
    <w:p w:rsidR="00DD0847" w:rsidRPr="003E2FC3" w:rsidRDefault="00DD0847" w:rsidP="008150B8">
      <w:pPr>
        <w:pStyle w:val="a7"/>
        <w:numPr>
          <w:ilvl w:val="0"/>
          <w:numId w:val="36"/>
        </w:numPr>
        <w:ind w:left="540" w:right="-42"/>
        <w:rPr>
          <w:rFonts w:cs="TH SarabunPSK"/>
          <w:szCs w:val="32"/>
        </w:rPr>
      </w:pPr>
      <w:r w:rsidRPr="003E2FC3">
        <w:rPr>
          <w:rFonts w:cs="TH SarabunPSK"/>
          <w:szCs w:val="32"/>
          <w:cs/>
        </w:rPr>
        <w:t>ครูร้อยละ๘๐ ขึ้นไป</w:t>
      </w:r>
      <w:r w:rsidRPr="003E2FC3">
        <w:rPr>
          <w:rFonts w:cs="TH SarabunPSK"/>
          <w:szCs w:val="32"/>
        </w:rPr>
        <w:t xml:space="preserve"> </w:t>
      </w:r>
      <w:r w:rsidRPr="003E2FC3">
        <w:rPr>
          <w:rFonts w:cs="TH SarabunPSK"/>
          <w:szCs w:val="32"/>
          <w:cs/>
        </w:rPr>
        <w:t>มีการ</w:t>
      </w:r>
      <w:r w:rsidRPr="003E2FC3">
        <w:rPr>
          <w:rFonts w:cs="TH SarabunPSK" w:hint="cs"/>
          <w:szCs w:val="32"/>
          <w:cs/>
        </w:rPr>
        <w:t>บริหารจัดการชั้นเรียนโดยเน้นการมีปฏิสัมพันธ์เชิงบวก ให้เด็กรักครู  ครูรักเด็ก  และเด็กรักเด็ก</w:t>
      </w:r>
    </w:p>
    <w:p w:rsidR="00DD0847" w:rsidRPr="003E2FC3" w:rsidRDefault="00DD0847" w:rsidP="008150B8">
      <w:pPr>
        <w:pStyle w:val="a7"/>
        <w:numPr>
          <w:ilvl w:val="0"/>
          <w:numId w:val="36"/>
        </w:numPr>
        <w:ind w:left="540" w:right="-42"/>
        <w:rPr>
          <w:rFonts w:cs="TH SarabunPSK"/>
          <w:szCs w:val="32"/>
        </w:rPr>
      </w:pPr>
      <w:r w:rsidRPr="003E2FC3">
        <w:rPr>
          <w:rFonts w:cs="TH SarabunPSK"/>
          <w:szCs w:val="32"/>
          <w:cs/>
        </w:rPr>
        <w:t>ครูร้อยละ๘๐ ขึ้นไป</w:t>
      </w:r>
      <w:r w:rsidRPr="003E2FC3">
        <w:rPr>
          <w:rFonts w:cs="TH SarabunPSK"/>
          <w:szCs w:val="32"/>
        </w:rPr>
        <w:t xml:space="preserve"> </w:t>
      </w:r>
      <w:r w:rsidRPr="003E2FC3">
        <w:rPr>
          <w:rFonts w:cs="TH SarabunPSK"/>
          <w:szCs w:val="32"/>
          <w:cs/>
        </w:rPr>
        <w:t>มีการ</w:t>
      </w:r>
      <w:r w:rsidRPr="003E2FC3">
        <w:rPr>
          <w:rFonts w:cs="TH SarabunPSK" w:hint="cs"/>
          <w:szCs w:val="32"/>
          <w:cs/>
        </w:rPr>
        <w:t>บริหารจัดการชั้นเรียนโดยสร้างให้นักเรียนรักที่จะเรียนรู้</w:t>
      </w:r>
    </w:p>
    <w:p w:rsidR="00DD0847" w:rsidRPr="003E2FC3" w:rsidRDefault="00DD0847" w:rsidP="008150B8">
      <w:pPr>
        <w:pStyle w:val="a7"/>
        <w:numPr>
          <w:ilvl w:val="0"/>
          <w:numId w:val="36"/>
        </w:numPr>
        <w:ind w:left="540" w:right="-42"/>
        <w:rPr>
          <w:rFonts w:cs="TH SarabunPSK"/>
          <w:szCs w:val="32"/>
        </w:rPr>
      </w:pPr>
      <w:r w:rsidRPr="003E2FC3">
        <w:rPr>
          <w:rFonts w:cs="TH SarabunPSK"/>
          <w:szCs w:val="32"/>
          <w:cs/>
        </w:rPr>
        <w:t>ครูร้อยละ๘๐ ขึ้นไป</w:t>
      </w:r>
      <w:r w:rsidRPr="003E2FC3">
        <w:rPr>
          <w:rFonts w:cs="TH SarabunPSK"/>
          <w:szCs w:val="32"/>
        </w:rPr>
        <w:t xml:space="preserve"> </w:t>
      </w:r>
      <w:r w:rsidRPr="003E2FC3">
        <w:rPr>
          <w:rFonts w:cs="TH SarabunPSK"/>
          <w:szCs w:val="32"/>
          <w:cs/>
        </w:rPr>
        <w:t>มีการ</w:t>
      </w:r>
      <w:r w:rsidRPr="003E2FC3">
        <w:rPr>
          <w:rFonts w:cs="TH SarabunPSK" w:hint="cs"/>
          <w:szCs w:val="32"/>
          <w:cs/>
        </w:rPr>
        <w:t>บริหารจัดการชั้นเรียนโดย</w:t>
      </w:r>
      <w:r w:rsidRPr="003E2FC3">
        <w:rPr>
          <w:rFonts w:cs="TH SarabunPSK" w:hint="cs"/>
          <w:szCs w:val="32"/>
          <w:shd w:val="clear" w:color="auto" w:fill="FFFFFF"/>
          <w:cs/>
        </w:rPr>
        <w:t>สร้างความพร้อม</w:t>
      </w:r>
      <w:r w:rsidRPr="003E2FC3">
        <w:rPr>
          <w:rFonts w:cs="TH SarabunPSK"/>
          <w:szCs w:val="32"/>
          <w:shd w:val="clear" w:color="auto" w:fill="FFFFFF"/>
          <w:cs/>
        </w:rPr>
        <w:t xml:space="preserve">ในด้านวัสดุอุปกรณ์ </w:t>
      </w:r>
      <w:r w:rsidRPr="003E2FC3">
        <w:rPr>
          <w:rFonts w:cs="TH SarabunPSK" w:hint="cs"/>
          <w:szCs w:val="32"/>
          <w:shd w:val="clear" w:color="auto" w:fill="FFFFFF"/>
          <w:cs/>
        </w:rPr>
        <w:br/>
      </w:r>
      <w:r w:rsidRPr="003E2FC3">
        <w:rPr>
          <w:rFonts w:cs="TH SarabunPSK"/>
          <w:szCs w:val="32"/>
          <w:shd w:val="clear" w:color="auto" w:fill="FFFFFF"/>
          <w:cs/>
        </w:rPr>
        <w:t>สิ่งอำนวยความสะดวกอย่างครบถ้วน และมีคุณภาพดีพร้อมใช้งานตลอดเวลา</w:t>
      </w:r>
      <w:r w:rsidRPr="003E2FC3">
        <w:rPr>
          <w:rFonts w:cs="TH SarabunPSK"/>
          <w:szCs w:val="32"/>
        </w:rPr>
        <w:t xml:space="preserve"> </w:t>
      </w:r>
    </w:p>
    <w:p w:rsidR="00DD0847" w:rsidRPr="003E2FC3" w:rsidRDefault="00DD0847" w:rsidP="008150B8">
      <w:pPr>
        <w:pStyle w:val="a7"/>
        <w:numPr>
          <w:ilvl w:val="0"/>
          <w:numId w:val="36"/>
        </w:numPr>
        <w:ind w:left="540" w:right="-42"/>
        <w:rPr>
          <w:rFonts w:cs="TH SarabunPSK"/>
          <w:szCs w:val="32"/>
        </w:rPr>
      </w:pPr>
      <w:r w:rsidRPr="003E2FC3">
        <w:rPr>
          <w:rFonts w:cs="TH SarabunPSK"/>
          <w:szCs w:val="32"/>
          <w:cs/>
        </w:rPr>
        <w:t>ครูร้อยละ๘๐ ขึ้นไป</w:t>
      </w:r>
      <w:r w:rsidRPr="003E2FC3">
        <w:rPr>
          <w:rFonts w:cs="TH SarabunPSK"/>
          <w:szCs w:val="32"/>
        </w:rPr>
        <w:t xml:space="preserve"> </w:t>
      </w:r>
      <w:r w:rsidRPr="003E2FC3">
        <w:rPr>
          <w:rFonts w:cs="TH SarabunPSK"/>
          <w:szCs w:val="32"/>
          <w:cs/>
        </w:rPr>
        <w:t>มีการ</w:t>
      </w:r>
      <w:r w:rsidRPr="003E2FC3">
        <w:rPr>
          <w:rFonts w:cs="TH SarabunPSK" w:hint="cs"/>
          <w:szCs w:val="32"/>
          <w:cs/>
        </w:rPr>
        <w:t>บริหารจัดการชั้นเรียนโดยสร้างบรรยากาศของสังคมในห้องเรียนให้นักเรียนเรียนรู้ร่วมกันอย่างมีความสุข</w:t>
      </w:r>
    </w:p>
    <w:p w:rsidR="00DD0847" w:rsidRPr="003E2FC3" w:rsidRDefault="00DD0847" w:rsidP="008150B8">
      <w:pPr>
        <w:pStyle w:val="a7"/>
        <w:numPr>
          <w:ilvl w:val="0"/>
          <w:numId w:val="36"/>
        </w:numPr>
        <w:ind w:left="540" w:right="-42"/>
        <w:rPr>
          <w:rFonts w:cs="TH SarabunPSK"/>
          <w:szCs w:val="32"/>
        </w:rPr>
      </w:pPr>
      <w:r w:rsidRPr="003E2FC3">
        <w:rPr>
          <w:rFonts w:cs="TH SarabunPSK"/>
          <w:szCs w:val="32"/>
          <w:cs/>
        </w:rPr>
        <w:t>ครูร้อยละ๘๐ ขึ้นไป</w:t>
      </w:r>
      <w:r w:rsidRPr="003E2FC3">
        <w:rPr>
          <w:rFonts w:cs="TH SarabunPSK"/>
          <w:szCs w:val="32"/>
        </w:rPr>
        <w:t xml:space="preserve"> </w:t>
      </w:r>
      <w:r w:rsidRPr="003E2FC3">
        <w:rPr>
          <w:rFonts w:cs="TH SarabunPSK"/>
          <w:szCs w:val="32"/>
          <w:cs/>
        </w:rPr>
        <w:t>มีการ</w:t>
      </w:r>
      <w:r w:rsidRPr="003E2FC3">
        <w:rPr>
          <w:rFonts w:cs="TH SarabunPSK"/>
          <w:szCs w:val="32"/>
          <w:shd w:val="clear" w:color="auto" w:fill="FFFFFF"/>
          <w:cs/>
        </w:rPr>
        <w:t>จัดลำดับเนื้อหาสาระ ความรู้ให้เหมาะสมกับวุฒิภาวะของผู้เรียน</w:t>
      </w:r>
    </w:p>
    <w:p w:rsidR="00DD0847" w:rsidRPr="00903810" w:rsidRDefault="00DD0847" w:rsidP="00DD0847">
      <w:pPr>
        <w:ind w:right="-42"/>
      </w:pPr>
    </w:p>
    <w:p w:rsidR="00DD0847" w:rsidRPr="00903810" w:rsidRDefault="00DD0847" w:rsidP="00DD0847">
      <w:pPr>
        <w:rPr>
          <w:b/>
          <w:bCs/>
        </w:rPr>
      </w:pPr>
      <w:r w:rsidRPr="00903810">
        <w:rPr>
          <w:rFonts w:eastAsiaTheme="majorEastAsia"/>
          <w:b/>
          <w:bCs/>
          <w:cs/>
        </w:rPr>
        <w:t>แหล่งข้อมูล</w:t>
      </w:r>
      <w:r w:rsidRPr="00903810">
        <w:rPr>
          <w:b/>
          <w:bCs/>
          <w:cs/>
        </w:rPr>
        <w:tab/>
      </w:r>
    </w:p>
    <w:p w:rsidR="00DD0847" w:rsidRPr="00903810" w:rsidRDefault="00DD0847" w:rsidP="008150B8">
      <w:pPr>
        <w:pStyle w:val="a7"/>
        <w:numPr>
          <w:ilvl w:val="0"/>
          <w:numId w:val="38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>แผนการจัดการเรียนรู้ของครูผู้สอน</w:t>
      </w:r>
      <w:r w:rsidRPr="00903810">
        <w:rPr>
          <w:rFonts w:cs="TH SarabunPSK"/>
          <w:szCs w:val="32"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 w:rsidRPr="00903810">
        <w:rPr>
          <w:rFonts w:cs="TH SarabunPSK"/>
          <w:spacing w:val="-14"/>
          <w:szCs w:val="32"/>
          <w:u w:val="single"/>
          <w:cs/>
        </w:rPr>
        <w:t>งานพัฒนาหลักสูตรและกระบวนการเรียนรู้</w:t>
      </w:r>
      <w:r w:rsidRPr="00903810">
        <w:rPr>
          <w:rFonts w:cs="TH SarabunPSK"/>
          <w:szCs w:val="32"/>
          <w:u w:val="single"/>
          <w:cs/>
        </w:rPr>
        <w:t xml:space="preserve"> </w:t>
      </w:r>
      <w:r w:rsidRPr="00903810">
        <w:rPr>
          <w:rFonts w:cs="TH SarabunPSK"/>
          <w:szCs w:val="32"/>
          <w:u w:val="single"/>
        </w:rPr>
        <w:t xml:space="preserve">: </w:t>
      </w:r>
      <w:r w:rsidRPr="00903810">
        <w:rPr>
          <w:rFonts w:cs="TH SarabunPSK"/>
          <w:szCs w:val="32"/>
          <w:u w:val="single"/>
          <w:cs/>
        </w:rPr>
        <w:t>ครูผู้สอน</w:t>
      </w:r>
      <w:r w:rsidRPr="00903810">
        <w:rPr>
          <w:rFonts w:cs="TH SarabunPSK"/>
          <w:szCs w:val="32"/>
          <w:cs/>
        </w:rPr>
        <w:t>)</w:t>
      </w:r>
    </w:p>
    <w:p w:rsidR="00DD0847" w:rsidRPr="00903810" w:rsidRDefault="00DD0847" w:rsidP="008150B8">
      <w:pPr>
        <w:pStyle w:val="a7"/>
        <w:numPr>
          <w:ilvl w:val="0"/>
          <w:numId w:val="38"/>
        </w:numPr>
        <w:ind w:left="540"/>
        <w:rPr>
          <w:rFonts w:cs="TH SarabunPSK"/>
          <w:szCs w:val="32"/>
        </w:rPr>
      </w:pPr>
      <w:r w:rsidRPr="00903810">
        <w:rPr>
          <w:rFonts w:cs="TH SarabunPSK"/>
          <w:szCs w:val="32"/>
          <w:cs/>
        </w:rPr>
        <w:t>การสังเกตการจัดการเรียนรู้ของครูภายในห้องเรียน</w:t>
      </w:r>
      <w:r w:rsidRPr="00903810">
        <w:rPr>
          <w:rFonts w:cs="TH SarabunPSK"/>
          <w:szCs w:val="32"/>
        </w:rPr>
        <w:t xml:space="preserve"> </w:t>
      </w:r>
      <w:r w:rsidRPr="00903810">
        <w:rPr>
          <w:rFonts w:cs="TH SarabunPSK"/>
          <w:szCs w:val="32"/>
          <w:cs/>
        </w:rPr>
        <w:t xml:space="preserve">(กลุ่มบริหารวิชาการ </w:t>
      </w:r>
      <w:r w:rsidRPr="00903810">
        <w:rPr>
          <w:rFonts w:cs="TH SarabunPSK"/>
          <w:szCs w:val="32"/>
        </w:rPr>
        <w:t xml:space="preserve">: </w:t>
      </w:r>
      <w:r w:rsidRPr="00903810">
        <w:rPr>
          <w:rFonts w:cs="TH SarabunPSK"/>
          <w:szCs w:val="32"/>
          <w:u w:val="single"/>
          <w:cs/>
        </w:rPr>
        <w:t xml:space="preserve">งานนิเทศภายใน    </w:t>
      </w:r>
      <w:r w:rsidRPr="00903810">
        <w:rPr>
          <w:rFonts w:cs="TH SarabunPSK"/>
          <w:szCs w:val="32"/>
          <w:u w:val="single"/>
        </w:rPr>
        <w:t>:</w:t>
      </w:r>
      <w:r w:rsidRPr="00903810">
        <w:rPr>
          <w:rFonts w:cs="TH SarabunPSK"/>
          <w:szCs w:val="32"/>
          <w:u w:val="single"/>
          <w:cs/>
        </w:rPr>
        <w:t xml:space="preserve"> กรรมการนิเทศฯ</w:t>
      </w:r>
      <w:r w:rsidRPr="00903810">
        <w:rPr>
          <w:rFonts w:cs="TH SarabunPSK"/>
          <w:szCs w:val="32"/>
          <w:cs/>
        </w:rPr>
        <w:t>)</w:t>
      </w:r>
    </w:p>
    <w:p w:rsidR="00DD0847" w:rsidRPr="00C14EB2" w:rsidRDefault="00DD0847" w:rsidP="008150B8">
      <w:pPr>
        <w:pStyle w:val="a7"/>
        <w:numPr>
          <w:ilvl w:val="0"/>
          <w:numId w:val="38"/>
        </w:numPr>
        <w:ind w:left="540"/>
        <w:rPr>
          <w:rFonts w:cs="TH SarabunPSK"/>
          <w:szCs w:val="32"/>
        </w:rPr>
      </w:pPr>
      <w:r w:rsidRPr="00C14EB2">
        <w:rPr>
          <w:rFonts w:cs="TH SarabunPSK"/>
          <w:szCs w:val="32"/>
          <w:cs/>
        </w:rPr>
        <w:t>สรุปรายงานผลการนิเทศ กำกับ ติดตามการจัดการเรียนรู้ของครูผู้สอน</w:t>
      </w:r>
      <w:r w:rsidRPr="00C14EB2">
        <w:rPr>
          <w:rFonts w:cs="TH SarabunPSK"/>
          <w:szCs w:val="32"/>
        </w:rPr>
        <w:t xml:space="preserve"> </w:t>
      </w:r>
      <w:r w:rsidRPr="00C14EB2">
        <w:rPr>
          <w:rFonts w:cs="TH SarabunPSK"/>
          <w:szCs w:val="32"/>
          <w:cs/>
        </w:rPr>
        <w:t xml:space="preserve">(กลุ่มบริหารวิชาการ </w:t>
      </w:r>
      <w:r w:rsidRPr="00C14EB2">
        <w:rPr>
          <w:rFonts w:cs="TH SarabunPSK"/>
          <w:szCs w:val="32"/>
        </w:rPr>
        <w:t xml:space="preserve">: </w:t>
      </w:r>
      <w:r w:rsidRPr="00C14EB2">
        <w:rPr>
          <w:rFonts w:cs="TH SarabunPSK"/>
          <w:szCs w:val="32"/>
          <w:cs/>
        </w:rPr>
        <w:t>งานนิเทศภายใน)</w:t>
      </w:r>
      <w:r w:rsidRPr="00C14EB2">
        <w:rPr>
          <w:rFonts w:cs="TH SarabunPSK"/>
          <w:szCs w:val="32"/>
        </w:rPr>
        <w:t xml:space="preserve"> </w:t>
      </w:r>
    </w:p>
    <w:p w:rsidR="00DD0847" w:rsidRPr="0086701C" w:rsidRDefault="00DD0847" w:rsidP="008150B8">
      <w:pPr>
        <w:pStyle w:val="a7"/>
        <w:numPr>
          <w:ilvl w:val="0"/>
          <w:numId w:val="38"/>
        </w:numPr>
        <w:ind w:left="540"/>
        <w:rPr>
          <w:rFonts w:ascii="TH SarabunPSK" w:hAnsi="TH SarabunPSK" w:cs="TH SarabunPSK"/>
          <w:spacing w:val="-8"/>
          <w:sz w:val="32"/>
          <w:szCs w:val="32"/>
        </w:rPr>
      </w:pPr>
      <w:r w:rsidRPr="0086701C">
        <w:rPr>
          <w:rFonts w:ascii="TH SarabunPSK" w:hAnsi="TH SarabunPSK" w:cs="TH SarabunPSK"/>
          <w:sz w:val="32"/>
          <w:szCs w:val="32"/>
          <w:cs/>
        </w:rPr>
        <w:t>สรุปรายงานผลการประเมิน</w:t>
      </w:r>
      <w:r w:rsidRPr="0086701C">
        <w:rPr>
          <w:rFonts w:ascii="TH SarabunPSK" w:hAnsi="TH SarabunPSK" w:cs="TH SarabunPSK"/>
          <w:spacing w:val="-6"/>
          <w:sz w:val="32"/>
          <w:szCs w:val="32"/>
          <w:cs/>
        </w:rPr>
        <w:t>ความพึงพอใจของผู้เรียนจากการ</w:t>
      </w:r>
      <w:r w:rsidRPr="0086701C">
        <w:rPr>
          <w:rFonts w:ascii="TH SarabunPSK" w:hAnsi="TH SarabunPSK" w:cs="TH SarabunPSK"/>
          <w:spacing w:val="-8"/>
          <w:sz w:val="32"/>
          <w:szCs w:val="32"/>
          <w:cs/>
        </w:rPr>
        <w:t>บริหารจัดการชั้นเรียนเชิงบวกของครู</w:t>
      </w:r>
      <w:r w:rsidRPr="008670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0847" w:rsidRPr="0086701C" w:rsidRDefault="00DD0847" w:rsidP="00DD0847">
      <w:pPr>
        <w:pStyle w:val="a7"/>
        <w:ind w:left="540"/>
        <w:rPr>
          <w:rFonts w:ascii="TH SarabunPSK" w:hAnsi="TH SarabunPSK" w:cs="TH SarabunPSK"/>
          <w:sz w:val="32"/>
          <w:szCs w:val="32"/>
        </w:rPr>
      </w:pPr>
      <w:r w:rsidRPr="0086701C">
        <w:rPr>
          <w:rFonts w:ascii="TH SarabunPSK" w:hAnsi="TH SarabunPSK" w:cs="TH SarabunPSK"/>
          <w:spacing w:val="-6"/>
          <w:sz w:val="32"/>
          <w:szCs w:val="32"/>
          <w:cs/>
        </w:rPr>
        <w:t>ได้ระดับดีขึ้นไป</w:t>
      </w:r>
      <w:r w:rsidR="0086701C" w:rsidRPr="0086701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6701C">
        <w:rPr>
          <w:rFonts w:ascii="TH SarabunPSK" w:hAnsi="TH SarabunPSK" w:cs="TH SarabunPSK"/>
          <w:spacing w:val="-14"/>
          <w:sz w:val="32"/>
          <w:szCs w:val="32"/>
          <w:cs/>
        </w:rPr>
        <w:t xml:space="preserve">(กลุ่มบริหารวิชาการ  </w:t>
      </w:r>
      <w:r w:rsidRPr="0086701C">
        <w:rPr>
          <w:rFonts w:ascii="TH SarabunPSK" w:hAnsi="TH SarabunPSK" w:cs="TH SarabunPSK"/>
          <w:spacing w:val="-14"/>
          <w:sz w:val="32"/>
          <w:szCs w:val="32"/>
        </w:rPr>
        <w:t xml:space="preserve">: </w:t>
      </w:r>
      <w:r w:rsidRPr="0086701C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งานพัฒนาหลักสูตรและกระบวนการเรียนรู้</w:t>
      </w:r>
      <w:r w:rsidRPr="0086701C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Pr="0086701C">
        <w:rPr>
          <w:rFonts w:ascii="TH SarabunPSK" w:hAnsi="TH SarabunPSK" w:cs="TH SarabunPSK"/>
          <w:sz w:val="32"/>
          <w:szCs w:val="32"/>
        </w:rPr>
        <w:t xml:space="preserve"> </w:t>
      </w:r>
    </w:p>
    <w:p w:rsidR="00DD0847" w:rsidRPr="00903810" w:rsidRDefault="00DD0847" w:rsidP="00DD0847">
      <w:pPr>
        <w:pStyle w:val="a7"/>
        <w:ind w:left="540"/>
        <w:rPr>
          <w:rFonts w:cs="TH SarabunPSK"/>
          <w:szCs w:val="32"/>
        </w:rPr>
      </w:pPr>
    </w:p>
    <w:p w:rsidR="00FB2997" w:rsidRDefault="00FB2997" w:rsidP="001477CF">
      <w:pPr>
        <w:pStyle w:val="3"/>
        <w:spacing w:before="0"/>
        <w:ind w:left="-450"/>
        <w:rPr>
          <w:rFonts w:ascii="TH SarabunPSK" w:eastAsia="Calibri" w:hAnsi="TH SarabunPSK" w:cs="TH SarabunPSK"/>
          <w:color w:val="auto"/>
          <w:sz w:val="32"/>
          <w:szCs w:val="32"/>
        </w:rPr>
      </w:pPr>
    </w:p>
    <w:p w:rsidR="001477CF" w:rsidRDefault="001477CF" w:rsidP="001477CF">
      <w:pPr>
        <w:pStyle w:val="3"/>
        <w:spacing w:before="0"/>
        <w:ind w:left="-450"/>
        <w:rPr>
          <w:rFonts w:ascii="TH SarabunPSK" w:hAnsi="TH SarabunPSK" w:cs="TH SarabunPSK"/>
          <w:color w:val="auto"/>
          <w:sz w:val="32"/>
          <w:szCs w:val="32"/>
        </w:rPr>
      </w:pPr>
      <w:r w:rsidRPr="00765BCA">
        <w:rPr>
          <w:rFonts w:ascii="TH SarabunPSK" w:eastAsia="Calibri" w:hAnsi="TH SarabunPSK" w:cs="TH SarabunPSK"/>
          <w:color w:val="auto"/>
          <w:sz w:val="32"/>
          <w:szCs w:val="32"/>
          <w:cs/>
        </w:rPr>
        <w:t>ประเด็นพิจารณา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๓.</w:t>
      </w:r>
      <w:r w:rsidR="00B522F7">
        <w:rPr>
          <w:rFonts w:ascii="TH SarabunPSK" w:hAnsi="TH SarabunPSK" w:cs="TH SarabunPSK" w:hint="cs"/>
          <w:color w:val="auto"/>
          <w:sz w:val="32"/>
          <w:szCs w:val="32"/>
          <w:cs/>
        </w:rPr>
        <w:t>๔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1477CF">
        <w:rPr>
          <w:rFonts w:ascii="TH SarabunPSK" w:hAnsi="TH SarabunPSK" w:cs="TH SarabunPSK"/>
          <w:color w:val="auto"/>
          <w:sz w:val="32"/>
          <w:szCs w:val="32"/>
          <w:cs/>
        </w:rPr>
        <w:t>ตรวจสอบและประเมินผู้เรียนอย่างเป็นระบบ  และนำผลมาพัฒนาผู้เรียน</w:t>
      </w:r>
    </w:p>
    <w:p w:rsidR="00552C44" w:rsidRDefault="001477CF" w:rsidP="00552C44">
      <w:pPr>
        <w:pStyle w:val="3"/>
        <w:spacing w:before="0"/>
        <w:ind w:left="-450"/>
        <w:rPr>
          <w:rFonts w:ascii="TH SarabunPSK" w:hAnsi="TH SarabunPSK" w:cs="TH SarabunPSK"/>
          <w:color w:val="auto"/>
          <w:sz w:val="18"/>
          <w:szCs w:val="18"/>
        </w:rPr>
      </w:pP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>เป้าหมายของสถานศึกษา</w:t>
      </w:r>
      <w:r w:rsidRPr="00765BCA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ระดับคุณภาพ ยอดเยี่ยม</w:t>
      </w:r>
      <w:r w:rsidRPr="00765BC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D0847" w:rsidRDefault="00DD0847" w:rsidP="00552C44">
      <w:pPr>
        <w:pStyle w:val="3"/>
        <w:spacing w:before="0"/>
        <w:ind w:left="-45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52C4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FB2997" w:rsidRPr="00BD0602" w:rsidTr="00BB17FE"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FB2997" w:rsidRPr="00BD0602" w:rsidTr="00BB17FE">
        <w:trPr>
          <w:trHeight w:val="1016"/>
        </w:trPr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ตรวจสอบและประเมินผู้เรียนอย่างไม่เป็นระบบ</w:t>
            </w: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ตรวจสอบและประเมินผู้เรียนอย่างเป็นระบบ </w:t>
            </w: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ตรวจสอบและประเมินผู้เรียนอย่างเป็นระบบ </w:t>
            </w:r>
            <w:r w:rsidRPr="00BD06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และนำผลมาพัฒนาผู้เรียน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ตรวจสอบและประเมินผู้เรียนอย่างเป็นระบบ        มีขั้นตอน โดยใช้เครื่องมือและวิธีการวัดและประเมินผลที่เหมาะสมกับเป้าหมายในการจัดการเรียนรู้ </w:t>
            </w:r>
          </w:p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82" w:type="dxa"/>
          </w:tcPr>
          <w:p w:rsidR="00FB2997" w:rsidRPr="00BD0602" w:rsidRDefault="00FB2997" w:rsidP="00BB17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ตรวจสอบและประเมินผู้เรียนอย่างเป็นระบบ  </w:t>
            </w: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BD06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ขั้นตอน โดยใช้เครื่องมือและวิธีการวัดและประเมินผลที่เหมาะสม กับเป้าหมายในการจัดการเรียนรู้                 ให้ข้อมูลย้อนกลับ แก่ผู้เรียน และ                นำผลมาพัฒนา</w:t>
            </w:r>
          </w:p>
        </w:tc>
      </w:tr>
    </w:tbl>
    <w:p w:rsidR="00FB2997" w:rsidRPr="00FB2997" w:rsidRDefault="00FB2997" w:rsidP="00FB2997"/>
    <w:p w:rsidR="00DD0847" w:rsidRPr="00E9770B" w:rsidRDefault="00DD0847" w:rsidP="00DD0847">
      <w:pPr>
        <w:rPr>
          <w:rFonts w:ascii="TH SarabunPSK" w:hAnsi="TH SarabunPSK" w:cs="TH SarabunPSK"/>
          <w:b/>
          <w:bCs/>
          <w:sz w:val="32"/>
          <w:szCs w:val="32"/>
        </w:rPr>
      </w:pPr>
      <w:r w:rsidRPr="00E9770B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E9770B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</w:p>
    <w:p w:rsidR="00E9770B" w:rsidRPr="00E9770B" w:rsidRDefault="00E9770B" w:rsidP="00E9770B">
      <w:pPr>
        <w:rPr>
          <w:rFonts w:ascii="TH SarabunPSK" w:hAnsi="TH SarabunPSK" w:cs="TH SarabunPSK"/>
          <w:sz w:val="32"/>
          <w:szCs w:val="32"/>
          <w:cs/>
        </w:rPr>
      </w:pPr>
      <w:r w:rsidRPr="00E9770B">
        <w:rPr>
          <w:rFonts w:ascii="TH SarabunPSK" w:hAnsi="TH SarabunPSK" w:cs="TH SarabunPSK"/>
          <w:sz w:val="32"/>
          <w:szCs w:val="32"/>
          <w:cs/>
        </w:rPr>
        <w:t xml:space="preserve">             มีการตรวจสอบและประเมินคุณภาพการจัดการเรียนรู้ อย่างเป็นระบบ มีขั้นตอนโดยใช้เครื่องมือและวิธีการวัดและประเมินผลที่เหมาะสมกับเป้าหมายในการจัดการเรียนรู้  และให้ข้อมูลย้อนกลับ แก่ผู้เรียนเพื่อนำไปใช้พัฒนาการเรียนรู้</w:t>
      </w:r>
    </w:p>
    <w:p w:rsidR="00DD0847" w:rsidRPr="00552C44" w:rsidRDefault="00DD0847" w:rsidP="008150B8">
      <w:pPr>
        <w:pStyle w:val="a7"/>
        <w:numPr>
          <w:ilvl w:val="0"/>
          <w:numId w:val="39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>ครูทุกคน มีแผนการวัดผลประเมินผลและโครง</w:t>
      </w:r>
      <w:r w:rsidR="003E2FC3">
        <w:rPr>
          <w:rFonts w:ascii="TH SarabunPSK" w:hAnsi="TH SarabunPSK" w:cs="TH SarabunPSK" w:hint="cs"/>
          <w:sz w:val="32"/>
          <w:szCs w:val="32"/>
          <w:cs/>
        </w:rPr>
        <w:t>สร้างรายวิชา</w:t>
      </w:r>
      <w:r w:rsidRPr="00552C44">
        <w:rPr>
          <w:rFonts w:ascii="TH SarabunPSK" w:hAnsi="TH SarabunPSK" w:cs="TH SarabunPSK"/>
          <w:sz w:val="32"/>
          <w:szCs w:val="32"/>
          <w:cs/>
        </w:rPr>
        <w:t>การสอนครบทุกรายวิชา</w:t>
      </w:r>
    </w:p>
    <w:p w:rsidR="00DD0847" w:rsidRPr="00552C44" w:rsidRDefault="00DD0847" w:rsidP="008150B8">
      <w:pPr>
        <w:pStyle w:val="a7"/>
        <w:numPr>
          <w:ilvl w:val="0"/>
          <w:numId w:val="39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>ครูร้อยละ๘๐ ขึ้นไป มีการวัดและประเมินผลผู้เรียนถูกต้องตรงตาม ตัวชี้วัด</w:t>
      </w:r>
      <w:r w:rsidRPr="00552C44">
        <w:rPr>
          <w:rFonts w:ascii="TH SarabunPSK" w:hAnsi="TH SarabunPSK" w:cs="TH SarabunPSK"/>
          <w:sz w:val="32"/>
          <w:szCs w:val="32"/>
        </w:rPr>
        <w:t>/</w:t>
      </w:r>
      <w:r w:rsidRPr="00552C44">
        <w:rPr>
          <w:rFonts w:ascii="TH SarabunPSK" w:hAnsi="TH SarabunPSK" w:cs="TH SarabunPSK"/>
          <w:sz w:val="32"/>
          <w:szCs w:val="32"/>
          <w:cs/>
        </w:rPr>
        <w:t xml:space="preserve">ผลการเรียนรู้  </w:t>
      </w:r>
      <w:r w:rsidR="00552C44" w:rsidRPr="00552C4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552C44">
        <w:rPr>
          <w:rFonts w:ascii="TH SarabunPSK" w:hAnsi="TH SarabunPSK" w:cs="TH SarabunPSK"/>
          <w:sz w:val="32"/>
          <w:szCs w:val="32"/>
          <w:cs/>
        </w:rPr>
        <w:t>และมาตรฐานการเรียนรู้</w:t>
      </w:r>
    </w:p>
    <w:p w:rsidR="00DD0847" w:rsidRPr="00552C44" w:rsidRDefault="00DD0847" w:rsidP="008150B8">
      <w:pPr>
        <w:pStyle w:val="a7"/>
        <w:numPr>
          <w:ilvl w:val="0"/>
          <w:numId w:val="39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>ครูร้อยละ๘๐ ขึ้นไป</w:t>
      </w:r>
      <w:r w:rsidRPr="00552C44">
        <w:rPr>
          <w:rFonts w:ascii="TH SarabunPSK" w:hAnsi="TH SarabunPSK" w:cs="TH SarabunPSK"/>
          <w:sz w:val="32"/>
          <w:szCs w:val="32"/>
        </w:rPr>
        <w:t xml:space="preserve"> </w:t>
      </w:r>
      <w:r w:rsidRPr="00552C44">
        <w:rPr>
          <w:rFonts w:ascii="TH SarabunPSK" w:hAnsi="TH SarabunPSK" w:cs="TH SarabunPSK"/>
          <w:sz w:val="32"/>
          <w:szCs w:val="32"/>
          <w:cs/>
        </w:rPr>
        <w:t>มีการวัดและประเมินผลที่มุ่งเน้นการพัฒนาการเรียนรู้ของผู้เรียนด้วยวิธีการที่หลากหลาย</w:t>
      </w:r>
      <w:r w:rsidRPr="00552C44">
        <w:rPr>
          <w:rFonts w:ascii="TH SarabunPSK" w:hAnsi="TH SarabunPSK" w:cs="TH SarabunPSK"/>
          <w:sz w:val="32"/>
          <w:szCs w:val="32"/>
        </w:rPr>
        <w:t xml:space="preserve"> </w:t>
      </w:r>
    </w:p>
    <w:p w:rsidR="00DD0847" w:rsidRPr="00552C44" w:rsidRDefault="00DD0847" w:rsidP="008150B8">
      <w:pPr>
        <w:pStyle w:val="a7"/>
        <w:numPr>
          <w:ilvl w:val="0"/>
          <w:numId w:val="39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>ครูร้อยละ๘๐ ขึ้นไป นำแผนการวัดและประเมินผลผู้เรียนมาใช้ในการพัฒนาการจัดการเรียนรู้ของตนเอง</w:t>
      </w:r>
    </w:p>
    <w:p w:rsidR="00DD0847" w:rsidRPr="00552C44" w:rsidRDefault="00DD0847" w:rsidP="00DD084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44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แหล่งข้อมูล</w:t>
      </w:r>
      <w:r w:rsidRPr="00552C4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0847" w:rsidRPr="00552C44" w:rsidRDefault="00DD0847" w:rsidP="008150B8">
      <w:pPr>
        <w:pStyle w:val="a7"/>
        <w:numPr>
          <w:ilvl w:val="0"/>
          <w:numId w:val="37"/>
        </w:numPr>
        <w:ind w:left="540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>แผนการวัดผลประเมินผลและโครง</w:t>
      </w:r>
      <w:r w:rsidR="003E2FC3">
        <w:rPr>
          <w:rFonts w:ascii="TH SarabunPSK" w:hAnsi="TH SarabunPSK" w:cs="TH SarabunPSK" w:hint="cs"/>
          <w:sz w:val="32"/>
          <w:szCs w:val="32"/>
          <w:cs/>
        </w:rPr>
        <w:t>สร้างรายวิชา</w:t>
      </w:r>
      <w:r w:rsidRPr="00552C4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552C44">
        <w:rPr>
          <w:rFonts w:ascii="TH SarabunPSK" w:hAnsi="TH SarabunPSK" w:cs="TH SarabunPSK"/>
          <w:sz w:val="32"/>
          <w:szCs w:val="32"/>
        </w:rPr>
        <w:t xml:space="preserve"> </w:t>
      </w:r>
      <w:r w:rsidRPr="00552C44">
        <w:rPr>
          <w:rFonts w:ascii="TH SarabunPSK" w:hAnsi="TH SarabunPSK" w:cs="TH SarabunPSK"/>
          <w:sz w:val="32"/>
          <w:szCs w:val="32"/>
          <w:cs/>
        </w:rPr>
        <w:t xml:space="preserve">(กลุ่มบริหารวิชาการ </w:t>
      </w:r>
      <w:r w:rsidRPr="00552C44">
        <w:rPr>
          <w:rFonts w:ascii="TH SarabunPSK" w:hAnsi="TH SarabunPSK" w:cs="TH SarabunPSK"/>
          <w:sz w:val="32"/>
          <w:szCs w:val="32"/>
        </w:rPr>
        <w:t xml:space="preserve">: </w:t>
      </w:r>
      <w:r w:rsidRPr="00552C44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งานพัฒนาหลักสูตรและกระบวนการเรียนรู้</w:t>
      </w:r>
      <w:r w:rsidRPr="00552C4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52C44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552C44">
        <w:rPr>
          <w:rFonts w:ascii="TH SarabunPSK" w:hAnsi="TH SarabunPSK" w:cs="TH SarabunPSK"/>
          <w:sz w:val="32"/>
          <w:szCs w:val="32"/>
          <w:u w:val="single"/>
          <w:cs/>
        </w:rPr>
        <w:t>ครูผู้สอน</w:t>
      </w:r>
      <w:r w:rsidRPr="00552C44">
        <w:rPr>
          <w:rFonts w:ascii="TH SarabunPSK" w:hAnsi="TH SarabunPSK" w:cs="TH SarabunPSK"/>
          <w:sz w:val="32"/>
          <w:szCs w:val="32"/>
          <w:cs/>
        </w:rPr>
        <w:t>)</w:t>
      </w:r>
    </w:p>
    <w:p w:rsidR="00DD0847" w:rsidRPr="00552C44" w:rsidRDefault="00DD0847" w:rsidP="008150B8">
      <w:pPr>
        <w:pStyle w:val="a7"/>
        <w:numPr>
          <w:ilvl w:val="0"/>
          <w:numId w:val="37"/>
        </w:numPr>
        <w:ind w:left="540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Pr="00552C44">
        <w:rPr>
          <w:rFonts w:ascii="TH SarabunPSK" w:hAnsi="TH SarabunPSK" w:cs="TH SarabunPSK"/>
          <w:sz w:val="32"/>
          <w:szCs w:val="32"/>
        </w:rPr>
        <w:t xml:space="preserve"> </w:t>
      </w:r>
      <w:r w:rsidRPr="00552C44">
        <w:rPr>
          <w:rFonts w:ascii="TH SarabunPSK" w:hAnsi="TH SarabunPSK" w:cs="TH SarabunPSK"/>
          <w:sz w:val="32"/>
          <w:szCs w:val="32"/>
          <w:cs/>
        </w:rPr>
        <w:t xml:space="preserve">(กลุ่มบริหารวิชาการ </w:t>
      </w:r>
      <w:r w:rsidRPr="00552C44">
        <w:rPr>
          <w:rFonts w:ascii="TH SarabunPSK" w:hAnsi="TH SarabunPSK" w:cs="TH SarabunPSK"/>
          <w:sz w:val="32"/>
          <w:szCs w:val="32"/>
        </w:rPr>
        <w:t xml:space="preserve">: </w:t>
      </w:r>
      <w:r w:rsidRPr="00552C44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งานพัฒนาหลักสูตร</w:t>
      </w:r>
      <w:r w:rsidR="00552C44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r w:rsidRPr="00552C44">
        <w:rPr>
          <w:rFonts w:ascii="TH SarabunPSK" w:hAnsi="TH SarabunPSK" w:cs="TH SarabunPSK"/>
          <w:spacing w:val="-14"/>
          <w:sz w:val="32"/>
          <w:szCs w:val="32"/>
          <w:u w:val="single"/>
        </w:rPr>
        <w:t>:</w:t>
      </w:r>
      <w:r w:rsidRPr="00552C44">
        <w:rPr>
          <w:rFonts w:ascii="TH SarabunPSK" w:hAnsi="TH SarabunPSK" w:cs="TH SarabunPSK"/>
          <w:sz w:val="32"/>
          <w:szCs w:val="32"/>
          <w:u w:val="single"/>
          <w:cs/>
        </w:rPr>
        <w:t xml:space="preserve"> ครูผู้สอน</w:t>
      </w:r>
      <w:r w:rsidRPr="00552C44">
        <w:rPr>
          <w:rFonts w:ascii="TH SarabunPSK" w:hAnsi="TH SarabunPSK" w:cs="TH SarabunPSK"/>
          <w:sz w:val="32"/>
          <w:szCs w:val="32"/>
          <w:cs/>
        </w:rPr>
        <w:t>)</w:t>
      </w:r>
    </w:p>
    <w:p w:rsidR="00DD0847" w:rsidRPr="00552C44" w:rsidRDefault="00DD0847" w:rsidP="008150B8">
      <w:pPr>
        <w:pStyle w:val="a7"/>
        <w:numPr>
          <w:ilvl w:val="0"/>
          <w:numId w:val="37"/>
        </w:numPr>
        <w:ind w:left="540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 xml:space="preserve">เครื่องมือวัดและประเมินผล (กลุ่มบริหารวิชาการ </w:t>
      </w:r>
      <w:r w:rsidRPr="00552C44">
        <w:rPr>
          <w:rFonts w:ascii="TH SarabunPSK" w:hAnsi="TH SarabunPSK" w:cs="TH SarabunPSK"/>
          <w:sz w:val="32"/>
          <w:szCs w:val="32"/>
        </w:rPr>
        <w:t xml:space="preserve">: </w:t>
      </w:r>
      <w:r w:rsidRPr="00552C44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งานพัฒนาหลักสูตรและกระบวนการเรียนรู้</w:t>
      </w:r>
      <w:r w:rsidRPr="00552C4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52C44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552C44">
        <w:rPr>
          <w:rFonts w:ascii="TH SarabunPSK" w:hAnsi="TH SarabunPSK" w:cs="TH SarabunPSK"/>
          <w:sz w:val="32"/>
          <w:szCs w:val="32"/>
          <w:u w:val="single"/>
        </w:rPr>
        <w:t>:</w:t>
      </w:r>
      <w:r w:rsidRPr="00552C44">
        <w:rPr>
          <w:rFonts w:ascii="TH SarabunPSK" w:hAnsi="TH SarabunPSK" w:cs="TH SarabunPSK"/>
          <w:sz w:val="32"/>
          <w:szCs w:val="32"/>
          <w:u w:val="single"/>
          <w:cs/>
        </w:rPr>
        <w:t xml:space="preserve"> ครูผู้สอน</w:t>
      </w:r>
      <w:r w:rsidRPr="00552C44">
        <w:rPr>
          <w:rFonts w:ascii="TH SarabunPSK" w:hAnsi="TH SarabunPSK" w:cs="TH SarabunPSK"/>
          <w:sz w:val="32"/>
          <w:szCs w:val="32"/>
          <w:cs/>
        </w:rPr>
        <w:t>)</w:t>
      </w:r>
      <w:r w:rsidRPr="00552C44">
        <w:rPr>
          <w:rFonts w:ascii="TH SarabunPSK" w:hAnsi="TH SarabunPSK" w:cs="TH SarabunPSK"/>
          <w:sz w:val="32"/>
          <w:szCs w:val="32"/>
        </w:rPr>
        <w:t xml:space="preserve"> </w:t>
      </w:r>
    </w:p>
    <w:p w:rsidR="00DD0847" w:rsidRPr="00552C44" w:rsidRDefault="00DD0847" w:rsidP="008150B8">
      <w:pPr>
        <w:pStyle w:val="a7"/>
        <w:numPr>
          <w:ilvl w:val="0"/>
          <w:numId w:val="37"/>
        </w:numPr>
        <w:ind w:left="540"/>
        <w:rPr>
          <w:rFonts w:ascii="TH SarabunPSK" w:hAnsi="TH SarabunPSK" w:cs="TH SarabunPSK"/>
          <w:sz w:val="32"/>
          <w:szCs w:val="32"/>
        </w:rPr>
      </w:pPr>
      <w:r w:rsidRPr="00552C44">
        <w:rPr>
          <w:rFonts w:ascii="TH SarabunPSK" w:hAnsi="TH SarabunPSK" w:cs="TH SarabunPSK"/>
          <w:sz w:val="32"/>
          <w:szCs w:val="32"/>
          <w:cs/>
        </w:rPr>
        <w:t>สรุปรายงานผลการการประเมิน</w:t>
      </w:r>
      <w:r w:rsidR="000243E3">
        <w:rPr>
          <w:rFonts w:ascii="TH SarabunPSK" w:hAnsi="TH SarabunPSK" w:cs="TH SarabunPSK" w:hint="cs"/>
          <w:sz w:val="32"/>
          <w:szCs w:val="32"/>
          <w:cs/>
        </w:rPr>
        <w:t>การจัดกระบวนการเรียนรู้</w:t>
      </w:r>
      <w:r w:rsidRPr="00552C44">
        <w:rPr>
          <w:rFonts w:ascii="TH SarabunPSK" w:hAnsi="TH SarabunPSK" w:cs="TH SarabunPSK"/>
          <w:sz w:val="32"/>
          <w:szCs w:val="32"/>
          <w:cs/>
        </w:rPr>
        <w:t>ของครูผู้สอน</w:t>
      </w:r>
      <w:r w:rsidRPr="00552C44">
        <w:rPr>
          <w:rFonts w:ascii="TH SarabunPSK" w:hAnsi="TH SarabunPSK" w:cs="TH SarabunPSK"/>
          <w:sz w:val="32"/>
          <w:szCs w:val="32"/>
        </w:rPr>
        <w:t xml:space="preserve"> </w:t>
      </w:r>
      <w:r w:rsidR="000243E3">
        <w:rPr>
          <w:rFonts w:ascii="TH SarabunPSK" w:hAnsi="TH SarabunPSK" w:cs="TH SarabunPSK" w:hint="cs"/>
          <w:sz w:val="32"/>
          <w:szCs w:val="32"/>
          <w:cs/>
        </w:rPr>
        <w:t>(</w:t>
      </w:r>
      <w:r w:rsidR="000243E3" w:rsidRPr="000243E3">
        <w:rPr>
          <w:rFonts w:ascii="TH SarabunPSK" w:hAnsi="TH SarabunPSK" w:cs="TH SarabunPSK" w:hint="cs"/>
          <w:sz w:val="32"/>
          <w:szCs w:val="32"/>
          <w:u w:val="single"/>
          <w:cs/>
        </w:rPr>
        <w:t>งานวิชาการ</w:t>
      </w:r>
      <w:r w:rsidR="000243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D0847" w:rsidRPr="00552C44" w:rsidRDefault="00DD0847" w:rsidP="00DD0847">
      <w:pPr>
        <w:pStyle w:val="a7"/>
        <w:ind w:left="540"/>
        <w:rPr>
          <w:rFonts w:ascii="TH SarabunPSK" w:hAnsi="TH SarabunPSK" w:cs="TH SarabunPSK"/>
          <w:sz w:val="32"/>
          <w:szCs w:val="32"/>
        </w:rPr>
        <w:sectPr w:rsidR="00DD0847" w:rsidRPr="00552C44" w:rsidSect="00DD0847">
          <w:pgSz w:w="11906" w:h="16838"/>
          <w:pgMar w:top="1440" w:right="1440" w:bottom="1440" w:left="2160" w:header="706" w:footer="706" w:gutter="0"/>
          <w:cols w:space="708"/>
          <w:docGrid w:linePitch="360"/>
        </w:sectPr>
      </w:pPr>
    </w:p>
    <w:p w:rsidR="00B522F7" w:rsidRDefault="00B522F7" w:rsidP="00B522F7">
      <w:pPr>
        <w:pStyle w:val="3"/>
        <w:spacing w:before="0"/>
        <w:ind w:left="-450"/>
        <w:rPr>
          <w:rFonts w:ascii="TH SarabunPSK" w:hAnsi="TH SarabunPSK" w:cs="TH SarabunPSK"/>
          <w:color w:val="auto"/>
          <w:sz w:val="32"/>
          <w:szCs w:val="32"/>
        </w:rPr>
      </w:pPr>
      <w:r w:rsidRPr="00765BCA">
        <w:rPr>
          <w:rFonts w:ascii="TH SarabunPSK" w:eastAsia="Calibri" w:hAnsi="TH SarabunPSK" w:cs="TH SarabunPSK"/>
          <w:color w:val="auto"/>
          <w:sz w:val="32"/>
          <w:szCs w:val="32"/>
          <w:cs/>
        </w:rPr>
        <w:lastRenderedPageBreak/>
        <w:t>ประเด็นพิจารณา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๕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522F7">
        <w:rPr>
          <w:rFonts w:ascii="TH SarabunPSK" w:hAnsi="TH SarabunPSK" w:cs="TH SarabunPSK"/>
          <w:color w:val="auto"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</w:t>
      </w:r>
    </w:p>
    <w:p w:rsidR="00B522F7" w:rsidRDefault="00B522F7" w:rsidP="00B522F7">
      <w:pPr>
        <w:pStyle w:val="3"/>
        <w:spacing w:before="0"/>
        <w:ind w:left="-450"/>
        <w:rPr>
          <w:rFonts w:ascii="TH SarabunPSK" w:hAnsi="TH SarabunPSK" w:cs="TH SarabunPSK"/>
          <w:color w:val="auto"/>
          <w:sz w:val="18"/>
          <w:szCs w:val="18"/>
        </w:rPr>
      </w:pP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>เป้าหมายของสถานศึกษา</w:t>
      </w:r>
      <w:r w:rsidRPr="00765BCA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765BCA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ระดับคุณภาพ ยอดเยี่ยม</w:t>
      </w:r>
      <w:r w:rsidRPr="00765BC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D0847" w:rsidRPr="00B522F7" w:rsidRDefault="00DD0847" w:rsidP="00DD0847">
      <w:pPr>
        <w:pStyle w:val="6"/>
        <w:tabs>
          <w:tab w:val="left" w:pos="900"/>
        </w:tabs>
        <w:ind w:left="360" w:hanging="36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B522F7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เกณฑ์การประเมิน</w:t>
      </w:r>
    </w:p>
    <w:tbl>
      <w:tblPr>
        <w:tblStyle w:val="a3"/>
        <w:tblW w:w="8910" w:type="dxa"/>
        <w:tblInd w:w="-16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DD0847" w:rsidRPr="00B522F7" w:rsidTr="00DD0847">
        <w:tc>
          <w:tcPr>
            <w:tcW w:w="1782" w:type="dxa"/>
          </w:tcPr>
          <w:p w:rsidR="00DD0847" w:rsidRPr="00B522F7" w:rsidRDefault="00DD0847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782" w:type="dxa"/>
          </w:tcPr>
          <w:p w:rsidR="00DD0847" w:rsidRPr="00B522F7" w:rsidRDefault="00DD0847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82" w:type="dxa"/>
          </w:tcPr>
          <w:p w:rsidR="00DD0847" w:rsidRPr="00B522F7" w:rsidRDefault="00DD0847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82" w:type="dxa"/>
          </w:tcPr>
          <w:p w:rsidR="00DD0847" w:rsidRPr="00B522F7" w:rsidRDefault="00DD0847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82" w:type="dxa"/>
          </w:tcPr>
          <w:p w:rsidR="00DD0847" w:rsidRPr="00B522F7" w:rsidRDefault="00DD0847" w:rsidP="00DD0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DD0847" w:rsidRPr="00B522F7" w:rsidTr="00DD0847">
        <w:trPr>
          <w:trHeight w:val="1016"/>
        </w:trPr>
        <w:tc>
          <w:tcPr>
            <w:tcW w:w="1782" w:type="dxa"/>
          </w:tcPr>
          <w:p w:rsidR="00DD0847" w:rsidRPr="001B406F" w:rsidRDefault="00DD0847" w:rsidP="00DD0847">
            <w:pPr>
              <w:pStyle w:val="3"/>
              <w:ind w:left="2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มีการแลกเปลี่ยนเรียนรู้และให้ข้อมูลสะท้อนกลับเพื่อพัฒนาและปรับปรุงการจัดการเรียนรู้ </w:t>
            </w:r>
          </w:p>
          <w:p w:rsidR="00DD0847" w:rsidRPr="001B406F" w:rsidRDefault="00DD0847" w:rsidP="00DD0847">
            <w:pPr>
              <w:ind w:left="23"/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ตามประเด็นการ</w:t>
            </w:r>
          </w:p>
          <w:p w:rsidR="00DD0847" w:rsidRPr="001B406F" w:rsidRDefault="00DD0847" w:rsidP="00DD0847">
            <w:pPr>
              <w:ind w:left="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๑ ประเด็น</w:t>
            </w:r>
          </w:p>
        </w:tc>
        <w:tc>
          <w:tcPr>
            <w:tcW w:w="1782" w:type="dxa"/>
          </w:tcPr>
          <w:p w:rsidR="00DD0847" w:rsidRPr="001B406F" w:rsidRDefault="00DD0847" w:rsidP="00DD0847">
            <w:pPr>
              <w:pStyle w:val="3"/>
              <w:ind w:left="2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มีการแลกเปลี่ยนเรียนรู้และให้ข้อมูลสะท้อนกลับเพื่อพัฒนาและปรับปรุงการจัดการเรียนรู้ </w:t>
            </w:r>
          </w:p>
          <w:p w:rsidR="00DD0847" w:rsidRPr="001B406F" w:rsidRDefault="00DD0847" w:rsidP="00DD0847">
            <w:pPr>
              <w:ind w:left="23"/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ตามประเด็นการ</w:t>
            </w:r>
          </w:p>
          <w:p w:rsidR="00DD0847" w:rsidRPr="001B406F" w:rsidRDefault="00DD0847" w:rsidP="00DD0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๒ ประเด็น</w:t>
            </w:r>
          </w:p>
        </w:tc>
        <w:tc>
          <w:tcPr>
            <w:tcW w:w="1782" w:type="dxa"/>
          </w:tcPr>
          <w:p w:rsidR="00DD0847" w:rsidRPr="001B406F" w:rsidRDefault="00DD0847" w:rsidP="00DD0847">
            <w:pPr>
              <w:pStyle w:val="3"/>
              <w:ind w:left="2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มีการแลกเปลี่ยนเรียนรู้และให้ข้อมูลสะท้อนกลับเพื่อพัฒนาและปรับปรุงการจัดการเรียนรู้ </w:t>
            </w:r>
          </w:p>
          <w:p w:rsidR="00DD0847" w:rsidRPr="001B406F" w:rsidRDefault="00DD0847" w:rsidP="00DD0847">
            <w:pPr>
              <w:ind w:left="23"/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ตามประเด็นการ</w:t>
            </w:r>
          </w:p>
          <w:p w:rsidR="00DD0847" w:rsidRPr="001B406F" w:rsidRDefault="00DD0847" w:rsidP="00DD0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๓ ประเด็น</w:t>
            </w:r>
          </w:p>
        </w:tc>
        <w:tc>
          <w:tcPr>
            <w:tcW w:w="1782" w:type="dxa"/>
          </w:tcPr>
          <w:p w:rsidR="00DD0847" w:rsidRPr="001B406F" w:rsidRDefault="00DD0847" w:rsidP="00DD0847">
            <w:pPr>
              <w:pStyle w:val="3"/>
              <w:ind w:left="2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มีการแลกเปลี่ยนเรียนรู้และให้ข้อมูลสะท้อนกลับเพื่อพัฒนาและปรับปรุงการจัดการเรียนรู้ </w:t>
            </w:r>
          </w:p>
          <w:p w:rsidR="00DD0847" w:rsidRPr="001B406F" w:rsidRDefault="00DD0847" w:rsidP="00DD0847">
            <w:pPr>
              <w:ind w:left="23"/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ตามประเด็นการ</w:t>
            </w:r>
          </w:p>
          <w:p w:rsidR="00DD0847" w:rsidRPr="001B406F" w:rsidRDefault="00DD0847" w:rsidP="00DD0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ประเมินได้ครบทุกประเด็น</w:t>
            </w:r>
          </w:p>
        </w:tc>
        <w:tc>
          <w:tcPr>
            <w:tcW w:w="1782" w:type="dxa"/>
          </w:tcPr>
          <w:p w:rsidR="00DD0847" w:rsidRPr="001B406F" w:rsidRDefault="00DD0847" w:rsidP="00DD0847">
            <w:pPr>
              <w:pStyle w:val="3"/>
              <w:ind w:left="23"/>
              <w:outlineLvl w:val="2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มีการแลกเปลี่ยนเรียนรู้และให้ข้อมูลสะท้อนกลับเพื่อพัฒนาและปรับปรุงการจัดการเรียนรู้ </w:t>
            </w:r>
          </w:p>
          <w:p w:rsidR="00DD0847" w:rsidRPr="001B406F" w:rsidRDefault="00DD0847" w:rsidP="00DD0847">
            <w:pPr>
              <w:ind w:left="23"/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ตามประเด็นการ</w:t>
            </w:r>
          </w:p>
          <w:p w:rsidR="00DD0847" w:rsidRPr="001B406F" w:rsidRDefault="00DD0847" w:rsidP="00DD0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06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ประเมินได้ครบทุกประเด็น จนเกิดผลการพัฒนาการเรียนรู้อย่างชัดเจน</w:t>
            </w:r>
          </w:p>
        </w:tc>
      </w:tr>
    </w:tbl>
    <w:p w:rsidR="00DD0847" w:rsidRPr="001B406F" w:rsidRDefault="00DD0847" w:rsidP="00DD0847">
      <w:pPr>
        <w:rPr>
          <w:rFonts w:ascii="TH SarabunPSK" w:hAnsi="TH SarabunPSK" w:cs="TH SarabunPSK"/>
          <w:b/>
          <w:bCs/>
          <w:sz w:val="32"/>
          <w:szCs w:val="32"/>
        </w:rPr>
      </w:pPr>
      <w:r w:rsidRPr="001B406F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ประเด็นการประเมิน</w:t>
      </w:r>
      <w:r w:rsidRPr="001B406F">
        <w:rPr>
          <w:rFonts w:ascii="TH SarabunPSK" w:hAnsi="TH SarabunPSK" w:cs="TH SarabunPSK"/>
          <w:b/>
          <w:bCs/>
          <w:sz w:val="32"/>
          <w:szCs w:val="32"/>
          <w:cs/>
        </w:rPr>
        <w:t>และตรวจสอบ</w:t>
      </w:r>
    </w:p>
    <w:p w:rsidR="001B406F" w:rsidRPr="001B406F" w:rsidRDefault="001B406F" w:rsidP="001B406F">
      <w:pPr>
        <w:rPr>
          <w:rFonts w:ascii="TH SarabunPSK" w:hAnsi="TH SarabunPSK" w:cs="TH SarabunPSK"/>
          <w:sz w:val="32"/>
          <w:szCs w:val="32"/>
        </w:rPr>
      </w:pPr>
      <w:r w:rsidRPr="001B406F">
        <w:rPr>
          <w:rFonts w:ascii="TH SarabunPSK" w:hAnsi="TH SarabunPSK" w:cs="TH SarabunPSK"/>
          <w:sz w:val="32"/>
          <w:szCs w:val="32"/>
          <w:cs/>
        </w:rPr>
        <w:t xml:space="preserve">           ครูและผู้มีส่วนเกี่ยวข้องร่วมกันแลกเปลี่ยนความ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1B406F">
        <w:rPr>
          <w:rFonts w:ascii="TH SarabunPSK" w:hAnsi="TH SarabunPSK" w:cs="TH SarabunPSK"/>
          <w:sz w:val="32"/>
          <w:szCs w:val="32"/>
          <w:cs/>
        </w:rPr>
        <w:t xml:space="preserve"> และประสบการณ์รวมทั้งให้ข้อมูลป้อนกลับเพื่อนำไปใช้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B406F">
        <w:rPr>
          <w:rFonts w:ascii="TH SarabunPSK" w:hAnsi="TH SarabunPSK" w:cs="TH SarabunPSK"/>
          <w:sz w:val="32"/>
          <w:szCs w:val="32"/>
          <w:cs/>
        </w:rPr>
        <w:t>ในการปรับปรุง และพัฒนาการจัดการเรียนรู้</w:t>
      </w:r>
    </w:p>
    <w:p w:rsidR="00DD0847" w:rsidRPr="000F0D69" w:rsidRDefault="00DD0847" w:rsidP="008150B8">
      <w:pPr>
        <w:pStyle w:val="a7"/>
        <w:numPr>
          <w:ilvl w:val="0"/>
          <w:numId w:val="40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ครูทุกคนมีการบันทึกหลังแผนการจัดการเรียนรู้เพื่อสะท้อนการจัดการเรียนรู้ของตนเอง</w:t>
      </w:r>
    </w:p>
    <w:p w:rsidR="00DD0847" w:rsidRPr="000F0D69" w:rsidRDefault="00DD0847" w:rsidP="008150B8">
      <w:pPr>
        <w:pStyle w:val="a7"/>
        <w:numPr>
          <w:ilvl w:val="0"/>
          <w:numId w:val="40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มีการเปิดโอกาสให้ผู้เรียนได้ให้ข้อมูลย้อนกลับโดยสะท้อนการจัดการเรียนรู้โดยการใช้แบบสอบถาม หรือการอภิปรายกลุ่ม เพื่อพัฒนาและปรับปรุงการจัดการเรียนรู้</w:t>
      </w:r>
    </w:p>
    <w:p w:rsidR="00DD0847" w:rsidRPr="000F0D69" w:rsidRDefault="00DD0847" w:rsidP="008150B8">
      <w:pPr>
        <w:pStyle w:val="a7"/>
        <w:numPr>
          <w:ilvl w:val="0"/>
          <w:numId w:val="40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มีชุมชนแห่งการเรียนรู้ทางวิชาชีพระหว่างครูและผู้ที่เกี่ยวข้องเพื่อพัฒนาและปรับปรุงการจัดการเรียนรู้</w:t>
      </w:r>
    </w:p>
    <w:p w:rsidR="00DD0847" w:rsidRPr="000F0D69" w:rsidRDefault="00DD0847" w:rsidP="008150B8">
      <w:pPr>
        <w:pStyle w:val="a7"/>
        <w:numPr>
          <w:ilvl w:val="0"/>
          <w:numId w:val="40"/>
        </w:numPr>
        <w:ind w:left="540" w:right="-42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มีการทำวิจัยในชั้นเรียน</w:t>
      </w:r>
    </w:p>
    <w:p w:rsidR="00DD0847" w:rsidRPr="000F0D69" w:rsidRDefault="00DD0847" w:rsidP="00DD0847">
      <w:pPr>
        <w:ind w:right="-42"/>
        <w:rPr>
          <w:rFonts w:ascii="TH SarabunPSK" w:hAnsi="TH SarabunPSK" w:cs="TH SarabunPSK"/>
          <w:sz w:val="32"/>
          <w:szCs w:val="32"/>
        </w:rPr>
      </w:pPr>
    </w:p>
    <w:p w:rsidR="00DD0847" w:rsidRPr="000F0D69" w:rsidRDefault="00DD0847" w:rsidP="00DD0847">
      <w:pPr>
        <w:rPr>
          <w:rFonts w:ascii="TH SarabunPSK" w:hAnsi="TH SarabunPSK" w:cs="TH SarabunPSK"/>
          <w:b/>
          <w:bCs/>
          <w:sz w:val="32"/>
          <w:szCs w:val="32"/>
        </w:rPr>
      </w:pPr>
      <w:r w:rsidRPr="000F0D69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แหล่งข้อมูล</w:t>
      </w:r>
      <w:r w:rsidRPr="000F0D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0847" w:rsidRPr="000F0D69" w:rsidRDefault="00DD0847" w:rsidP="008150B8">
      <w:pPr>
        <w:pStyle w:val="a7"/>
        <w:numPr>
          <w:ilvl w:val="0"/>
          <w:numId w:val="41"/>
        </w:numPr>
        <w:ind w:left="540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บันทึกหลังแผนการจัดการเรียนรู้ของครูผู้สอน</w:t>
      </w:r>
      <w:r w:rsidRPr="000F0D69">
        <w:rPr>
          <w:rFonts w:ascii="TH SarabunPSK" w:hAnsi="TH SarabunPSK" w:cs="TH SarabunPSK"/>
          <w:sz w:val="32"/>
          <w:szCs w:val="32"/>
        </w:rPr>
        <w:t xml:space="preserve"> </w:t>
      </w:r>
      <w:r w:rsidRPr="000F0D69">
        <w:rPr>
          <w:rFonts w:ascii="TH SarabunPSK" w:hAnsi="TH SarabunPSK" w:cs="TH SarabunPSK"/>
          <w:sz w:val="32"/>
          <w:szCs w:val="32"/>
          <w:cs/>
        </w:rPr>
        <w:t xml:space="preserve">(กลุ่มบริหารวิชาการ </w:t>
      </w:r>
      <w:r w:rsidRPr="000F0D69">
        <w:rPr>
          <w:rFonts w:ascii="TH SarabunPSK" w:hAnsi="TH SarabunPSK" w:cs="TH SarabunPSK"/>
          <w:sz w:val="32"/>
          <w:szCs w:val="32"/>
        </w:rPr>
        <w:t xml:space="preserve">: </w:t>
      </w:r>
      <w:r w:rsidRPr="000F0D69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งานพัฒนาหลักสูตรและกระบวนการเรียนรู้</w:t>
      </w:r>
      <w:r w:rsidRPr="000F0D6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0F0D69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0F0D69">
        <w:rPr>
          <w:rFonts w:ascii="TH SarabunPSK" w:hAnsi="TH SarabunPSK" w:cs="TH SarabunPSK"/>
          <w:sz w:val="32"/>
          <w:szCs w:val="32"/>
          <w:u w:val="single"/>
          <w:cs/>
        </w:rPr>
        <w:t>ครูผู้สอน</w:t>
      </w:r>
      <w:r w:rsidRPr="000F0D69">
        <w:rPr>
          <w:rFonts w:ascii="TH SarabunPSK" w:hAnsi="TH SarabunPSK" w:cs="TH SarabunPSK"/>
          <w:sz w:val="32"/>
          <w:szCs w:val="32"/>
          <w:cs/>
        </w:rPr>
        <w:t>)</w:t>
      </w:r>
    </w:p>
    <w:p w:rsidR="00DD0847" w:rsidRPr="000F0D69" w:rsidRDefault="00DD0847" w:rsidP="008150B8">
      <w:pPr>
        <w:pStyle w:val="a7"/>
        <w:numPr>
          <w:ilvl w:val="0"/>
          <w:numId w:val="41"/>
        </w:numPr>
        <w:ind w:left="540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การสังเกตการจัดการเรียนรู้ของครูภายในห้องเรียน</w:t>
      </w:r>
      <w:r w:rsidRPr="000F0D69">
        <w:rPr>
          <w:rFonts w:ascii="TH SarabunPSK" w:hAnsi="TH SarabunPSK" w:cs="TH SarabunPSK"/>
          <w:sz w:val="32"/>
          <w:szCs w:val="32"/>
        </w:rPr>
        <w:t xml:space="preserve"> </w:t>
      </w:r>
      <w:r w:rsidRPr="000F0D69">
        <w:rPr>
          <w:rFonts w:ascii="TH SarabunPSK" w:hAnsi="TH SarabunPSK" w:cs="TH SarabunPSK"/>
          <w:sz w:val="32"/>
          <w:szCs w:val="32"/>
          <w:cs/>
        </w:rPr>
        <w:t xml:space="preserve">(กลุ่มบริหารวิชาการ </w:t>
      </w:r>
      <w:r w:rsidRPr="000F0D69">
        <w:rPr>
          <w:rFonts w:ascii="TH SarabunPSK" w:hAnsi="TH SarabunPSK" w:cs="TH SarabunPSK"/>
          <w:sz w:val="32"/>
          <w:szCs w:val="32"/>
        </w:rPr>
        <w:t xml:space="preserve">: </w:t>
      </w:r>
      <w:r w:rsidRPr="000F0D69">
        <w:rPr>
          <w:rFonts w:ascii="TH SarabunPSK" w:hAnsi="TH SarabunPSK" w:cs="TH SarabunPSK"/>
          <w:sz w:val="32"/>
          <w:szCs w:val="32"/>
          <w:u w:val="single"/>
          <w:cs/>
        </w:rPr>
        <w:t xml:space="preserve">งานนิเทศภายใน    </w:t>
      </w:r>
      <w:r w:rsidRPr="000F0D69">
        <w:rPr>
          <w:rFonts w:ascii="TH SarabunPSK" w:hAnsi="TH SarabunPSK" w:cs="TH SarabunPSK"/>
          <w:sz w:val="32"/>
          <w:szCs w:val="32"/>
          <w:u w:val="single"/>
        </w:rPr>
        <w:t>:</w:t>
      </w:r>
      <w:r w:rsidRPr="000F0D69">
        <w:rPr>
          <w:rFonts w:ascii="TH SarabunPSK" w:hAnsi="TH SarabunPSK" w:cs="TH SarabunPSK"/>
          <w:sz w:val="32"/>
          <w:szCs w:val="32"/>
          <w:u w:val="single"/>
          <w:cs/>
        </w:rPr>
        <w:t xml:space="preserve"> กรรมการนิเทศฯ</w:t>
      </w:r>
      <w:r w:rsidRPr="000F0D69">
        <w:rPr>
          <w:rFonts w:ascii="TH SarabunPSK" w:hAnsi="TH SarabunPSK" w:cs="TH SarabunPSK"/>
          <w:sz w:val="32"/>
          <w:szCs w:val="32"/>
          <w:cs/>
        </w:rPr>
        <w:t>)</w:t>
      </w:r>
    </w:p>
    <w:p w:rsidR="00DD0847" w:rsidRPr="000F0D69" w:rsidRDefault="00DD0847" w:rsidP="008150B8">
      <w:pPr>
        <w:pStyle w:val="a7"/>
        <w:numPr>
          <w:ilvl w:val="0"/>
          <w:numId w:val="41"/>
        </w:numPr>
        <w:ind w:left="540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สรุปรายงานผลการนิเทศ กำกับ ติดตามการจัดการเรียนรู้ของครูผู้สอน</w:t>
      </w:r>
      <w:r w:rsidRPr="000F0D69">
        <w:rPr>
          <w:rFonts w:ascii="TH SarabunPSK" w:hAnsi="TH SarabunPSK" w:cs="TH SarabunPSK"/>
          <w:sz w:val="32"/>
          <w:szCs w:val="32"/>
        </w:rPr>
        <w:t xml:space="preserve"> </w:t>
      </w:r>
      <w:r w:rsidRPr="000F0D69">
        <w:rPr>
          <w:rFonts w:ascii="TH SarabunPSK" w:hAnsi="TH SarabunPSK" w:cs="TH SarabunPSK"/>
          <w:sz w:val="32"/>
          <w:szCs w:val="32"/>
          <w:cs/>
        </w:rPr>
        <w:t xml:space="preserve">(กลุ่มบริหารวิชาการ </w:t>
      </w:r>
      <w:r w:rsidRPr="000F0D69">
        <w:rPr>
          <w:rFonts w:ascii="TH SarabunPSK" w:hAnsi="TH SarabunPSK" w:cs="TH SarabunPSK"/>
          <w:sz w:val="32"/>
          <w:szCs w:val="32"/>
        </w:rPr>
        <w:t xml:space="preserve">: </w:t>
      </w:r>
      <w:r w:rsidRPr="000F0D69">
        <w:rPr>
          <w:rFonts w:ascii="TH SarabunPSK" w:hAnsi="TH SarabunPSK" w:cs="TH SarabunPSK"/>
          <w:sz w:val="32"/>
          <w:szCs w:val="32"/>
          <w:cs/>
        </w:rPr>
        <w:t>งานนิเทศภายใน)</w:t>
      </w:r>
      <w:r w:rsidRPr="000F0D69">
        <w:rPr>
          <w:rFonts w:ascii="TH SarabunPSK" w:hAnsi="TH SarabunPSK" w:cs="TH SarabunPSK"/>
          <w:sz w:val="32"/>
          <w:szCs w:val="32"/>
        </w:rPr>
        <w:t xml:space="preserve"> </w:t>
      </w:r>
    </w:p>
    <w:p w:rsidR="00DD0847" w:rsidRPr="000F0D69" w:rsidRDefault="00DD0847" w:rsidP="008150B8">
      <w:pPr>
        <w:pStyle w:val="a7"/>
        <w:numPr>
          <w:ilvl w:val="0"/>
          <w:numId w:val="41"/>
        </w:numPr>
        <w:ind w:left="540"/>
        <w:rPr>
          <w:rFonts w:ascii="TH SarabunPSK" w:hAnsi="TH SarabunPSK" w:cs="TH SarabunPSK"/>
          <w:sz w:val="32"/>
          <w:szCs w:val="32"/>
        </w:rPr>
      </w:pPr>
      <w:r w:rsidRPr="000F0D69">
        <w:rPr>
          <w:rFonts w:ascii="TH SarabunPSK" w:hAnsi="TH SarabunPSK" w:cs="TH SarabunPSK"/>
          <w:sz w:val="32"/>
          <w:szCs w:val="32"/>
          <w:cs/>
        </w:rPr>
        <w:t>สรุปรายงานผลการจัดทำงานวิจัยในชั้นเรียน</w:t>
      </w:r>
      <w:r w:rsidRPr="000F0D69">
        <w:rPr>
          <w:rFonts w:ascii="TH SarabunPSK" w:hAnsi="TH SarabunPSK" w:cs="TH SarabunPSK"/>
          <w:spacing w:val="-14"/>
          <w:sz w:val="32"/>
          <w:szCs w:val="32"/>
          <w:cs/>
        </w:rPr>
        <w:t xml:space="preserve"> (กลุ่มบริหารวิชาการ  </w:t>
      </w:r>
      <w:r w:rsidRPr="000F0D69">
        <w:rPr>
          <w:rFonts w:ascii="TH SarabunPSK" w:hAnsi="TH SarabunPSK" w:cs="TH SarabunPSK"/>
          <w:spacing w:val="-14"/>
          <w:sz w:val="32"/>
          <w:szCs w:val="32"/>
        </w:rPr>
        <w:t xml:space="preserve">: </w:t>
      </w:r>
      <w:r w:rsidRPr="000F0D69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งานวิจัยและนวัตกรรม</w:t>
      </w:r>
      <w:r w:rsidRPr="000F0D69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Pr="000F0D69">
        <w:rPr>
          <w:rFonts w:ascii="TH SarabunPSK" w:hAnsi="TH SarabunPSK" w:cs="TH SarabunPSK"/>
          <w:sz w:val="32"/>
          <w:szCs w:val="32"/>
        </w:rPr>
        <w:t xml:space="preserve"> </w:t>
      </w:r>
    </w:p>
    <w:p w:rsidR="00802ADD" w:rsidRDefault="00802ADD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22497" w:rsidRPr="00A22497" w:rsidRDefault="00A22497" w:rsidP="001E0FEC">
      <w:pPr>
        <w:tabs>
          <w:tab w:val="left" w:pos="900"/>
          <w:tab w:val="left" w:pos="1440"/>
          <w:tab w:val="left" w:pos="1980"/>
          <w:tab w:val="left" w:pos="2520"/>
        </w:tabs>
        <w:ind w:firstLine="28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0FEC" w:rsidRDefault="001E0FEC" w:rsidP="00533281">
      <w:pPr>
        <w:rPr>
          <w:rFonts w:ascii="TH SarabunPSK" w:hAnsi="TH SarabunPSK" w:cs="TH SarabunPSK"/>
          <w:sz w:val="32"/>
          <w:szCs w:val="32"/>
        </w:rPr>
      </w:pPr>
    </w:p>
    <w:p w:rsidR="001E0FEC" w:rsidRDefault="001E0FEC" w:rsidP="00533281">
      <w:pPr>
        <w:rPr>
          <w:rFonts w:ascii="TH SarabunPSK" w:hAnsi="TH SarabunPSK" w:cs="TH SarabunPSK"/>
          <w:sz w:val="32"/>
          <w:szCs w:val="32"/>
        </w:rPr>
      </w:pPr>
    </w:p>
    <w:p w:rsidR="00276D4F" w:rsidRDefault="00276D4F" w:rsidP="00533281">
      <w:pPr>
        <w:rPr>
          <w:rFonts w:ascii="TH SarabunPSK" w:hAnsi="TH SarabunPSK" w:cs="TH SarabunPSK"/>
          <w:sz w:val="32"/>
          <w:szCs w:val="32"/>
        </w:rPr>
      </w:pPr>
    </w:p>
    <w:p w:rsidR="00276D4F" w:rsidRDefault="00276D4F" w:rsidP="00533281">
      <w:pPr>
        <w:rPr>
          <w:rFonts w:ascii="TH SarabunPSK" w:hAnsi="TH SarabunPSK" w:cs="TH SarabunPSK"/>
          <w:sz w:val="32"/>
          <w:szCs w:val="32"/>
        </w:rPr>
      </w:pPr>
    </w:p>
    <w:p w:rsidR="00007F94" w:rsidRDefault="00007F94" w:rsidP="00533281">
      <w:pPr>
        <w:rPr>
          <w:rFonts w:ascii="TH SarabunPSK" w:hAnsi="TH SarabunPSK" w:cs="TH SarabunPSK"/>
          <w:sz w:val="32"/>
          <w:szCs w:val="32"/>
        </w:rPr>
        <w:sectPr w:rsidR="00007F94" w:rsidSect="00B02115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:rsidR="001E0FEC" w:rsidRDefault="001E0FEC" w:rsidP="00533281">
      <w:pPr>
        <w:rPr>
          <w:rFonts w:ascii="TH SarabunPSK" w:hAnsi="TH SarabunPSK" w:cs="TH SarabunPSK"/>
          <w:sz w:val="32"/>
          <w:szCs w:val="32"/>
        </w:rPr>
      </w:pPr>
    </w:p>
    <w:p w:rsidR="00007F94" w:rsidRDefault="00007F94" w:rsidP="00533281">
      <w:pPr>
        <w:rPr>
          <w:rFonts w:ascii="TH SarabunPSK" w:hAnsi="TH SarabunPSK" w:cs="TH SarabunPSK"/>
          <w:sz w:val="32"/>
          <w:szCs w:val="32"/>
        </w:rPr>
      </w:pPr>
    </w:p>
    <w:p w:rsidR="00007F94" w:rsidRDefault="00007F94" w:rsidP="00533281">
      <w:pPr>
        <w:rPr>
          <w:rFonts w:ascii="TH SarabunPSK" w:hAnsi="TH SarabunPSK" w:cs="TH SarabunPSK"/>
          <w:sz w:val="32"/>
          <w:szCs w:val="32"/>
        </w:rPr>
      </w:pPr>
    </w:p>
    <w:p w:rsidR="00007F94" w:rsidRDefault="00007F94" w:rsidP="00533281">
      <w:pPr>
        <w:rPr>
          <w:rFonts w:ascii="TH SarabunPSK" w:hAnsi="TH SarabunPSK" w:cs="TH SarabunPSK"/>
          <w:sz w:val="32"/>
          <w:szCs w:val="32"/>
        </w:rPr>
      </w:pPr>
    </w:p>
    <w:p w:rsidR="00007F94" w:rsidRDefault="00007F94" w:rsidP="00533281">
      <w:pPr>
        <w:rPr>
          <w:rFonts w:ascii="TH SarabunPSK" w:hAnsi="TH SarabunPSK" w:cs="TH SarabunPSK"/>
          <w:sz w:val="32"/>
          <w:szCs w:val="32"/>
        </w:rPr>
      </w:pPr>
    </w:p>
    <w:p w:rsidR="00007F94" w:rsidRDefault="00007F94" w:rsidP="00533281">
      <w:pPr>
        <w:rPr>
          <w:rFonts w:ascii="TH SarabunPSK" w:hAnsi="TH SarabunPSK" w:cs="TH SarabunPSK"/>
          <w:sz w:val="32"/>
          <w:szCs w:val="32"/>
        </w:rPr>
      </w:pPr>
    </w:p>
    <w:p w:rsidR="00DD0847" w:rsidRDefault="00DD0847" w:rsidP="00533281">
      <w:pPr>
        <w:rPr>
          <w:rFonts w:ascii="TH SarabunPSK" w:hAnsi="TH SarabunPSK" w:cs="TH SarabunPSK"/>
          <w:sz w:val="32"/>
          <w:szCs w:val="32"/>
        </w:rPr>
      </w:pPr>
    </w:p>
    <w:p w:rsidR="00DD0847" w:rsidRDefault="00DD0847" w:rsidP="00533281">
      <w:pPr>
        <w:rPr>
          <w:rFonts w:ascii="TH SarabunPSK" w:hAnsi="TH SarabunPSK" w:cs="TH SarabunPSK"/>
          <w:sz w:val="32"/>
          <w:szCs w:val="32"/>
        </w:rPr>
      </w:pPr>
    </w:p>
    <w:p w:rsidR="00DD0847" w:rsidRDefault="00DD0847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1E0FEC" w:rsidRDefault="001E0FEC" w:rsidP="00533281">
      <w:pPr>
        <w:rPr>
          <w:rFonts w:ascii="TH SarabunPSK" w:hAnsi="TH SarabunPSK" w:cs="TH SarabunPSK"/>
          <w:sz w:val="32"/>
          <w:szCs w:val="32"/>
        </w:rPr>
      </w:pPr>
    </w:p>
    <w:p w:rsidR="001E0FEC" w:rsidRDefault="00AC7BEB" w:rsidP="001E0FEC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ภาคผนวก</w:t>
      </w:r>
    </w:p>
    <w:p w:rsidR="00AC7BEB" w:rsidRDefault="00AC7BEB" w:rsidP="001E0FEC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C7BEB" w:rsidRPr="001E0FEC" w:rsidRDefault="00AC7BEB" w:rsidP="001E0FEC">
      <w:pPr>
        <w:tabs>
          <w:tab w:val="left" w:pos="993"/>
        </w:tabs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</w:p>
    <w:p w:rsidR="001E0FEC" w:rsidRPr="008150B8" w:rsidRDefault="001E0FEC" w:rsidP="00AC7BEB">
      <w:pPr>
        <w:numPr>
          <w:ilvl w:val="0"/>
          <w:numId w:val="4"/>
        </w:numPr>
        <w:tabs>
          <w:tab w:val="left" w:pos="900"/>
          <w:tab w:val="left" w:pos="1260"/>
          <w:tab w:val="left" w:pos="1620"/>
          <w:tab w:val="left" w:pos="1980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150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</w:t>
      </w:r>
      <w:r w:rsidR="00AC7BEB" w:rsidRPr="008150B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AC7BEB" w:rsidRPr="008150B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แต่งตั้งคณะกรรมการดำเนินการประกันคุณภาพภายใน                                    โรงเรียนธีรกานท์บ้าน</w:t>
      </w:r>
      <w:proofErr w:type="spellStart"/>
      <w:r w:rsidR="00AC7BEB" w:rsidRPr="008150B8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โฮ่ง</w:t>
      </w:r>
      <w:proofErr w:type="spellEnd"/>
      <w:r w:rsidR="00AC7BEB" w:rsidRPr="008150B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8150B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ประจำปีการศึกษา ๒๕๖</w:t>
      </w:r>
      <w:r w:rsidR="008150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:rsidR="00AC7BEB" w:rsidRPr="00527105" w:rsidRDefault="00AC7BEB" w:rsidP="00AC7BEB">
      <w:pPr>
        <w:numPr>
          <w:ilvl w:val="0"/>
          <w:numId w:val="4"/>
        </w:numPr>
        <w:tabs>
          <w:tab w:val="left" w:pos="900"/>
          <w:tab w:val="left" w:pos="1260"/>
          <w:tab w:val="left" w:pos="1620"/>
          <w:tab w:val="left" w:pos="1980"/>
        </w:tabs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710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คณะทำงาน</w:t>
      </w:r>
    </w:p>
    <w:p w:rsidR="001E0FEC" w:rsidRDefault="001E0FEC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294471" w:rsidRDefault="00294471" w:rsidP="00533281">
      <w:pPr>
        <w:rPr>
          <w:rFonts w:ascii="TH SarabunPSK" w:hAnsi="TH SarabunPSK" w:cs="TH SarabunPSK"/>
          <w:sz w:val="32"/>
          <w:szCs w:val="32"/>
        </w:rPr>
      </w:pPr>
    </w:p>
    <w:p w:rsidR="00294471" w:rsidRDefault="00294471" w:rsidP="00533281">
      <w:pPr>
        <w:rPr>
          <w:rFonts w:ascii="TH SarabunPSK" w:hAnsi="TH SarabunPSK" w:cs="TH SarabunPSK"/>
          <w:sz w:val="32"/>
          <w:szCs w:val="32"/>
        </w:rPr>
      </w:pPr>
    </w:p>
    <w:p w:rsidR="00294471" w:rsidRDefault="00294471" w:rsidP="00533281">
      <w:pPr>
        <w:rPr>
          <w:rFonts w:ascii="TH SarabunPSK" w:hAnsi="TH SarabunPSK" w:cs="TH SarabunPSK"/>
          <w:sz w:val="32"/>
          <w:szCs w:val="32"/>
        </w:rPr>
      </w:pPr>
    </w:p>
    <w:p w:rsidR="00294471" w:rsidRDefault="00294471" w:rsidP="00533281">
      <w:pPr>
        <w:rPr>
          <w:rFonts w:ascii="TH SarabunPSK" w:hAnsi="TH SarabunPSK" w:cs="TH SarabunPSK"/>
          <w:sz w:val="32"/>
          <w:szCs w:val="32"/>
        </w:rPr>
      </w:pPr>
    </w:p>
    <w:p w:rsidR="00294471" w:rsidRDefault="00294471" w:rsidP="00533281">
      <w:pPr>
        <w:rPr>
          <w:rFonts w:ascii="TH SarabunPSK" w:hAnsi="TH SarabunPSK" w:cs="TH SarabunPSK"/>
          <w:sz w:val="32"/>
          <w:szCs w:val="32"/>
        </w:rPr>
      </w:pPr>
    </w:p>
    <w:p w:rsidR="00294471" w:rsidRDefault="00294471" w:rsidP="00533281">
      <w:pPr>
        <w:rPr>
          <w:rFonts w:ascii="TH SarabunPSK" w:hAnsi="TH SarabunPSK" w:cs="TH SarabunPSK"/>
          <w:sz w:val="32"/>
          <w:szCs w:val="32"/>
        </w:rPr>
      </w:pPr>
    </w:p>
    <w:p w:rsidR="00294471" w:rsidRDefault="00294471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FD062B" w:rsidRPr="00FD062B" w:rsidRDefault="00FD062B" w:rsidP="00FD062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062B">
        <w:rPr>
          <w:rFonts w:ascii="TH Niramit AS" w:eastAsia="Calibri" w:hAnsi="TH Niramit AS" w:cs="TH Niramit AS"/>
          <w:noProof/>
          <w:sz w:val="30"/>
          <w:szCs w:val="30"/>
        </w:rPr>
        <w:lastRenderedPageBreak/>
        <w:drawing>
          <wp:inline distT="0" distB="0" distL="0" distR="0" wp14:anchorId="69972A23" wp14:editId="67387CDE">
            <wp:extent cx="898497" cy="942044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97" cy="94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2B" w:rsidRPr="00FD062B" w:rsidRDefault="00FD062B" w:rsidP="00FD062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062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คำสั่งโรงเรียนธีรกานท์บ้าน</w:t>
      </w:r>
      <w:proofErr w:type="spellStart"/>
      <w:r w:rsidRPr="00FD062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โฮ่ง</w:t>
      </w:r>
      <w:proofErr w:type="spellEnd"/>
    </w:p>
    <w:p w:rsidR="00FD062B" w:rsidRPr="00FD062B" w:rsidRDefault="00667C3B" w:rsidP="00FD062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       / ๒๕๖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:rsidR="00FD062B" w:rsidRPr="00FD062B" w:rsidRDefault="00FD062B" w:rsidP="00FD062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062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แต่งตั้งคณะกรรมการดำเนินการประกันคุณภาพภายในโรงเรียนธีรกานท์บ้าน</w:t>
      </w:r>
      <w:proofErr w:type="spellStart"/>
      <w:r w:rsidRPr="00FD062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โฮ่ง</w:t>
      </w:r>
      <w:proofErr w:type="spellEnd"/>
    </w:p>
    <w:p w:rsidR="00FD062B" w:rsidRPr="00FD062B" w:rsidRDefault="00667C3B" w:rsidP="00FD062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ประจำปีการศึกษา ๒๕๖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:rsidR="00FD062B" w:rsidRPr="00FD062B" w:rsidRDefault="00FD062B" w:rsidP="00FD062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062B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</w:t>
      </w:r>
    </w:p>
    <w:p w:rsidR="00FD062B" w:rsidRPr="008D3617" w:rsidRDefault="00FD062B" w:rsidP="00FD062B">
      <w:pPr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ด้วยกระทรวงศึกษาธิการ ได้ออกกฎกระทรวงว่าด้วย ระบบ หลักเกณฑ์ และวิธีการประกัน</w:t>
      </w:r>
    </w:p>
    <w:p w:rsidR="00FD062B" w:rsidRPr="008D3617" w:rsidRDefault="00FD062B" w:rsidP="00FD062B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คุณภาพการศึกษา พ.ศ. ๒๕</w:t>
      </w:r>
      <w:r w:rsidR="00667C3B" w:rsidRPr="008D3617">
        <w:rPr>
          <w:rFonts w:ascii="TH SarabunPSK" w:eastAsia="Calibri" w:hAnsi="TH SarabunPSK" w:cs="TH SarabunPSK"/>
          <w:sz w:val="30"/>
          <w:szCs w:val="30"/>
          <w:cs/>
        </w:rPr>
        <w:t>๖๑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นโยบายการปฏิรูปการศึกษาในทศวรรษที่สอง กำหนดเป้าหมายและยุทธศาสตร์</w:t>
      </w:r>
      <w:r w:rsidR="00667C3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ในการพัฒนาคุณภาพคนไทยและการศึกษาไทยในอนาคต  นโยบายปฏิรูประบบการประเมินและการประกันคุณภาพการศึกษาขั้นพื้นฐาน  และแนวปฏิบัติเกี่ยวกับการประกันคุณภาพ  เรื่องให้ใช้มาตรฐานการศึกษาขั้นพื้นฐานเพื่อการประกันคุณภาพภายในของสถานศึกษา  ฉบับลงวันที่ </w:t>
      </w:r>
      <w:r w:rsidR="00667C3B" w:rsidRPr="008D3617">
        <w:rPr>
          <w:rFonts w:ascii="TH SarabunPSK" w:eastAsia="Calibri" w:hAnsi="TH SarabunPSK" w:cs="TH SarabunPSK"/>
          <w:sz w:val="30"/>
          <w:szCs w:val="30"/>
          <w:cs/>
        </w:rPr>
        <w:t>๖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667C3B" w:rsidRPr="008D3617">
        <w:rPr>
          <w:rFonts w:ascii="TH SarabunPSK" w:eastAsia="Calibri" w:hAnsi="TH SarabunPSK" w:cs="TH SarabunPSK"/>
          <w:sz w:val="30"/>
          <w:szCs w:val="30"/>
          <w:cs/>
        </w:rPr>
        <w:t>สิงหาคม ๒๕๖๑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</w:t>
      </w:r>
    </w:p>
    <w:p w:rsidR="00FD062B" w:rsidRPr="008D3617" w:rsidRDefault="00FD062B" w:rsidP="00FD062B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เพื่อให้การดำเนินงานเป็นไปด้วยความเรียบร้อย</w:t>
      </w:r>
      <w:r w:rsidRPr="008D3617">
        <w:rPr>
          <w:rFonts w:ascii="TH SarabunPSK" w:eastAsia="Angsana New" w:hAnsi="TH SarabunPSK" w:cs="TH SarabunPSK"/>
          <w:sz w:val="30"/>
          <w:szCs w:val="30"/>
          <w:cs/>
        </w:rPr>
        <w:t>ให้เกิดประสิทธิภาพ ประสิทธิผลต่อสถานศึกษาและทางราชการ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8D3617">
        <w:rPr>
          <w:rFonts w:ascii="TH SarabunPSK" w:eastAsia="Angsana New" w:hAnsi="TH SarabunPSK" w:cs="TH SarabunPSK"/>
          <w:sz w:val="30"/>
          <w:szCs w:val="30"/>
          <w:cs/>
        </w:rPr>
        <w:t>จึง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อาศัยอำนาจตามมาตรา ๓๙  แห่งพระราชบัญญัติระเบียบบริหารกระทรวงศึกษาธิการ พ.ศ. ๒๕๔๖   </w:t>
      </w:r>
      <w:r w:rsidRPr="008D3617">
        <w:rPr>
          <w:rFonts w:ascii="TH SarabunPSK" w:eastAsia="Angsana New" w:hAnsi="TH SarabunPSK" w:cs="TH SarabunPSK"/>
          <w:sz w:val="30"/>
          <w:szCs w:val="30"/>
          <w:cs/>
        </w:rPr>
        <w:t>มาตรา  ๒๗(๑)  และมาตรา  ๘๖ แห่งพระราชบัญญัติระเบียบข้าราชการครูและบุคลากรทางการศึกษา  พ.ศ.  ๒๕๔๗ จึง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แต่งตั้งและมอบหมายให้บุคลากรปฏิบัติหน้าที่ ดังต่อไปนี้</w:t>
      </w:r>
    </w:p>
    <w:p w:rsidR="00FD062B" w:rsidRPr="008D3617" w:rsidRDefault="00FD062B" w:rsidP="00FD062B">
      <w:pPr>
        <w:ind w:left="720" w:firstLine="720"/>
        <w:rPr>
          <w:rFonts w:ascii="TH SarabunPSK" w:eastAsia="Calibri" w:hAnsi="TH SarabunPSK" w:cs="TH SarabunPSK" w:hint="cs"/>
          <w:b/>
          <w:bCs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b/>
          <w:bCs/>
          <w:sz w:val="30"/>
          <w:szCs w:val="30"/>
          <w:cs/>
        </w:rPr>
        <w:t>๑. คณะกรรมการฝ่าย</w:t>
      </w:r>
      <w:r w:rsidRPr="008D3617">
        <w:rPr>
          <w:rFonts w:ascii="TH SarabunPSK" w:eastAsia="Calibri" w:hAnsi="TH SarabunPSK" w:cs="TH SarabunPSK"/>
          <w:b/>
          <w:bCs/>
          <w:sz w:val="30"/>
          <w:szCs w:val="30"/>
          <w:cs/>
          <w:lang w:val="en-GB"/>
        </w:rPr>
        <w:t>อำนวยการ</w:t>
      </w:r>
      <w:r w:rsidRPr="008D3617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ประกอบด้วย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๑.๑  นาย</w:t>
      </w:r>
      <w:r w:rsidR="00807176" w:rsidRPr="008D3617">
        <w:rPr>
          <w:rFonts w:ascii="TH SarabunPSK" w:eastAsia="Calibri" w:hAnsi="TH SarabunPSK" w:cs="TH SarabunPSK"/>
          <w:sz w:val="30"/>
          <w:szCs w:val="30"/>
          <w:cs/>
        </w:rPr>
        <w:t>จรัส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807176" w:rsidRPr="008D3617">
        <w:rPr>
          <w:rFonts w:ascii="TH SarabunPSK" w:eastAsia="Calibri" w:hAnsi="TH SarabunPSK" w:cs="TH SarabunPSK"/>
          <w:sz w:val="30"/>
          <w:szCs w:val="30"/>
          <w:cs/>
        </w:rPr>
        <w:t>คำอ้าย</w:t>
      </w:r>
      <w:r w:rsidR="00807176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ประธานกรรมการ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๑.๒  นางรุ้งตะวัน  ไชยเจริญ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๑.๓  นางสาวเข็มจิรา  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บริ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>ภารักษ์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๑.</w:t>
      </w:r>
      <w:r w:rsidR="00807176" w:rsidRPr="008D3617">
        <w:rPr>
          <w:rFonts w:ascii="TH SarabunPSK" w:eastAsia="Calibri" w:hAnsi="TH SarabunPSK" w:cs="TH SarabunPSK"/>
          <w:sz w:val="30"/>
          <w:szCs w:val="30"/>
          <w:cs/>
        </w:rPr>
        <w:t>๔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นาย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นิมิตร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ปัญญายอง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๑.</w:t>
      </w:r>
      <w:r w:rsidR="00807176" w:rsidRPr="008D3617">
        <w:rPr>
          <w:rFonts w:ascii="TH SarabunPSK" w:eastAsia="Calibri" w:hAnsi="TH SarabunPSK" w:cs="TH SarabunPSK"/>
          <w:sz w:val="30"/>
          <w:szCs w:val="30"/>
          <w:cs/>
        </w:rPr>
        <w:t>๕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นายถวิล  ชัยยา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๑.</w:t>
      </w:r>
      <w:r w:rsidR="00807176" w:rsidRPr="008D3617">
        <w:rPr>
          <w:rFonts w:ascii="TH SarabunPSK" w:eastAsia="Calibri" w:hAnsi="TH SarabunPSK" w:cs="TH SarabunPSK"/>
          <w:sz w:val="30"/>
          <w:szCs w:val="30"/>
          <w:cs/>
        </w:rPr>
        <w:t>๖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นาง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อรพินธ์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กันทะรัน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FD062B" w:rsidRPr="008D3617" w:rsidRDefault="00FD062B" w:rsidP="00FD062B">
      <w:pPr>
        <w:ind w:left="72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มีหน้าที่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วางแผนดำเนินการอำนวยการ กำกับติดตามให้งานประกันคุณภาพเป็นไปด้วย</w:t>
      </w:r>
    </w:p>
    <w:p w:rsidR="00FD062B" w:rsidRPr="008D3617" w:rsidRDefault="00FD062B" w:rsidP="00FD062B">
      <w:pPr>
        <w:rPr>
          <w:rFonts w:ascii="TH SarabunPSK" w:eastAsia="Calibri" w:hAnsi="TH SarabunPSK" w:cs="TH SarabunPSK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ความเรียบร้อยตลอดจนให้คำปรึกษา ให้ข้อเสนอแนะ และแก้ปัญหาที่จะเกิดขึ้นในระหว่างการดำเนินการ</w:t>
      </w:r>
    </w:p>
    <w:p w:rsidR="00FD062B" w:rsidRPr="008D3617" w:rsidRDefault="00FD062B" w:rsidP="003A0BAD">
      <w:pPr>
        <w:ind w:left="72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b/>
          <w:bCs/>
          <w:sz w:val="30"/>
          <w:szCs w:val="30"/>
          <w:cs/>
        </w:rPr>
        <w:t>๒. คณะกรรมการฝ่ายดำเนินการประกัน</w:t>
      </w:r>
      <w:r w:rsidRPr="008D3617">
        <w:rPr>
          <w:rFonts w:ascii="TH SarabunPSK" w:eastAsia="Calibri" w:hAnsi="TH SarabunPSK" w:cs="TH SarabunPSK"/>
          <w:b/>
          <w:bCs/>
          <w:spacing w:val="-16"/>
          <w:sz w:val="30"/>
          <w:szCs w:val="30"/>
          <w:cs/>
        </w:rPr>
        <w:t>คุณภาพภายในของโรงเรียนธีรกานท์บ้าน</w:t>
      </w:r>
      <w:proofErr w:type="spellStart"/>
      <w:r w:rsidRPr="008D3617">
        <w:rPr>
          <w:rFonts w:ascii="TH SarabunPSK" w:eastAsia="Calibri" w:hAnsi="TH SarabunPSK" w:cs="TH SarabunPSK"/>
          <w:b/>
          <w:bCs/>
          <w:sz w:val="30"/>
          <w:szCs w:val="30"/>
          <w:cs/>
        </w:rPr>
        <w:t>โฮ่ง</w:t>
      </w:r>
      <w:proofErr w:type="spellEnd"/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ประกอบด้วย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๒.๑ นายถวิล  ชัยยา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ประธานกรรมการ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 w:hint="cs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๒.๒ นางลาวัลย์  ขยันขาย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๓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นางสาวช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>ลิดา  โอดบาง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๒.๔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นางกาญจนา  เหลืองทา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๒.๕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นางสาวขวัญฤดี  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ศรีษะ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๒.๖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นายสุรัตน์   จี้ฟู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๒.๗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นางสาวอำภา  เขียวดี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๒.๘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นางสาวอำไพ  สิทธิกาน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007F94" w:rsidP="009E53C4">
      <w:pPr>
        <w:ind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๒.๙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>นายชาญณรงค์ สมบัติใหม่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๒.๑๐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นางสาวสุริยาพร  ญาณตาล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๒.๑๑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นางเสาวนีย์  แสงหงส์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นางสาววัชรินทร์  แก้วมูล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๒.๑๓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นางสาวอัจจิมา  </w:t>
      </w:r>
      <w:proofErr w:type="spellStart"/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>ศิ</w:t>
      </w:r>
      <w:proofErr w:type="spellEnd"/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>ริสูตร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๒.๑๔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นางสาวนัยนา  หมื่นจำปา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8D3617" w:rsidRPr="008D3617" w:rsidRDefault="008D3617" w:rsidP="008D3617">
      <w:pPr>
        <w:jc w:val="center"/>
        <w:rPr>
          <w:rFonts w:ascii="TH SarabunPSK" w:eastAsia="Calibri" w:hAnsi="TH SarabunPSK" w:cs="TH SarabunPSK" w:hint="cs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lastRenderedPageBreak/>
        <w:t>- ๒ -</w:t>
      </w:r>
    </w:p>
    <w:p w:rsidR="008D3617" w:rsidRPr="008D3617" w:rsidRDefault="008D3617" w:rsidP="008D3617">
      <w:pPr>
        <w:jc w:val="center"/>
        <w:rPr>
          <w:rFonts w:ascii="TH SarabunPSK" w:eastAsia="Calibri" w:hAnsi="TH SarabunPSK" w:cs="TH SarabunPSK"/>
          <w:sz w:val="30"/>
          <w:szCs w:val="30"/>
        </w:rPr>
      </w:pP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๒.๑๕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นางสาวอัมพร  นามณี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๒.๑๖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นายเก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ตุส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ริ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นทร์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บุญหนัก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๒.๑๗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ศิ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ริเพ็ญ  พินิจพรรณ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๒.๑๘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นางจันทร์เพ็ญ  ยอดยา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๒.๑๙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นางอุมาพร  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แก้วป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วน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๒.๒๐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นางพันนภา  วลี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ดำรงค์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๒.๒๑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นายก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ฤษฎิ์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ชาญ  รุ่นบาง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๒.๒๒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นางสาวสุดารัตน์  เปีย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งน้อย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๒.๒๓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ปาณิสรา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พิมพิ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รัตน์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๒.๒๔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นายสุรัติ  จิตนาริ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นทร์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๒.๒๕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นายพินิจ  ทังสุนันท์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๒.๒๖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นายพงศ์นรินทร์  อินกองงาม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9E53C4" w:rsidRPr="008D3617" w:rsidRDefault="00007F94" w:rsidP="00E252E5">
      <w:pPr>
        <w:rPr>
          <w:rFonts w:ascii="TH SarabunPSK" w:eastAsia="Calibri" w:hAnsi="TH SarabunPSK" w:cs="TH SarabunPSK" w:hint="cs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๒.๒๗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</w:t>
      </w:r>
      <w:proofErr w:type="spellStart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พิ</w:t>
      </w:r>
      <w:proofErr w:type="spellEnd"/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>ชยา  ชูมก</w:t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9E53C4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๒๘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นายสุทน  คุ้ม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เสม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2A4D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๒.๒๙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ญา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>ดา   มาอ้วน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  <w:r w:rsidR="00E252E5" w:rsidRPr="008D3617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E252E5" w:rsidRPr="008D3617">
        <w:rPr>
          <w:rFonts w:ascii="TH SarabunPSK" w:eastAsia="Calibri" w:hAnsi="TH SarabunPSK" w:cs="TH SarabunPSK"/>
          <w:sz w:val="30"/>
          <w:szCs w:val="30"/>
        </w:rPr>
        <w:tab/>
        <w:t xml:space="preserve"> 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๓๐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วรัญญา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เป็งปิง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๓๑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นายชัยพิชิต  อุดคำมี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๓๒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นางสาวสุภาพร  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เป็งปิง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๒.๓๓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นางสาวอรนุช  เรือนคำ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2A4D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๒.๓๔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นางสาวรุจิตา  ปัญญาแก้ว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๒.๓๕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นายปราโมทย์ ศรีสุวรรณนพกุล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๒.๓๖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ฉว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รัตน์  คำธัญ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๒.๓๗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นายเมธา  ศรีประทีป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๒.๓๘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นางนพผกามาศ  สายนุวงศ์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2A4D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.๓๙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นายบรรจบ  ชูมก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๒.๔๐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นายคมสันต์ พิพัฒน์วุฒิกุล 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 w:hint="cs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๒.๔๑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นางศรี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เริญ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มีพิมพ์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๒.๔๒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นางสุภา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ภรณ์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พิพัฒน์วุฒิกุล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2A4DE5" w:rsidRPr="008D3617" w:rsidRDefault="002A4D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๒.๔๓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นายนิพล  ปลุกเสก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๒.๔๔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นายเอ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กดน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proofErr w:type="spellStart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อินต๊ะ</w:t>
      </w:r>
      <w:proofErr w:type="spellEnd"/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ปัน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๒.๔๕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นางสาวพิมพ์ชนก  อภิวงศ์งาม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3A0BAD" w:rsidRPr="008D3617" w:rsidRDefault="003A0BAD" w:rsidP="00E252E5">
      <w:pPr>
        <w:rPr>
          <w:rFonts w:ascii="TH SarabunPSK" w:eastAsia="Calibri" w:hAnsi="TH SarabunPSK" w:cs="TH SarabunPSK" w:hint="cs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๒.๔๖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สุพัตรา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จินดาหลวง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2A4DE5" w:rsidRPr="008D3617" w:rsidRDefault="00007F94" w:rsidP="00E252E5">
      <w:pPr>
        <w:rPr>
          <w:rFonts w:ascii="TH SarabunPSK" w:eastAsia="Calibri" w:hAnsi="TH SarabunPSK" w:cs="TH SarabunPSK" w:hint="cs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๒.๔๗</w:t>
      </w:r>
      <w:r w:rsidR="002A4D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>นางสาวสุณิสา  บุญผล</w:t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๔๘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กนกวรรณ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จันทร์ลอย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DE6386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๔๙</w:t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นางสาวเสาวภาคย์  ไชยเดช</w:t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E252E5" w:rsidRPr="008D3617" w:rsidRDefault="00DE6386" w:rsidP="00E252E5">
      <w:pPr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ab/>
        <w:t xml:space="preserve">๒.๕๐ นางสาวอำไพพรรณ  </w:t>
      </w:r>
      <w:proofErr w:type="spellStart"/>
      <w:r>
        <w:rPr>
          <w:rFonts w:ascii="TH SarabunPSK" w:eastAsia="Calibri" w:hAnsi="TH SarabunPSK" w:cs="TH SarabunPSK" w:hint="cs"/>
          <w:sz w:val="30"/>
          <w:szCs w:val="30"/>
          <w:cs/>
        </w:rPr>
        <w:t>วรรณภิ</w:t>
      </w:r>
      <w:proofErr w:type="spellEnd"/>
      <w:r>
        <w:rPr>
          <w:rFonts w:ascii="TH SarabunPSK" w:eastAsia="Calibri" w:hAnsi="TH SarabunPSK" w:cs="TH SarabunPSK" w:hint="cs"/>
          <w:sz w:val="30"/>
          <w:szCs w:val="30"/>
          <w:cs/>
        </w:rPr>
        <w:t>ระ</w:t>
      </w:r>
      <w:r>
        <w:rPr>
          <w:rFonts w:ascii="TH SarabunPSK" w:eastAsia="Calibri" w:hAnsi="TH SarabunPSK" w:cs="TH SarabunPSK" w:hint="cs"/>
          <w:sz w:val="30"/>
          <w:szCs w:val="30"/>
          <w:cs/>
        </w:rPr>
        <w:tab/>
        <w:t>กรรมการ</w:t>
      </w:r>
      <w:r w:rsidR="00E252E5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DE6386">
        <w:rPr>
          <w:rFonts w:ascii="TH SarabunPSK" w:eastAsia="Calibri" w:hAnsi="TH SarabunPSK" w:cs="TH SarabunPSK"/>
          <w:sz w:val="30"/>
          <w:szCs w:val="30"/>
          <w:cs/>
        </w:rPr>
        <w:t>๕</w:t>
      </w:r>
      <w:r w:rsidR="00DE6386">
        <w:rPr>
          <w:rFonts w:ascii="TH SarabunPSK" w:eastAsia="Calibri" w:hAnsi="TH SarabunPSK" w:cs="TH SarabunPSK" w:hint="cs"/>
          <w:sz w:val="30"/>
          <w:szCs w:val="30"/>
          <w:cs/>
        </w:rPr>
        <w:t>๑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อรพินธ์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กันทะรัน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E252E5" w:rsidRPr="008D3617" w:rsidRDefault="00E252E5" w:rsidP="00E252E5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</w:rPr>
        <w:t xml:space="preserve">   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>๒.</w:t>
      </w:r>
      <w:r w:rsidR="00DE6386">
        <w:rPr>
          <w:rFonts w:ascii="TH SarabunPSK" w:eastAsia="Calibri" w:hAnsi="TH SarabunPSK" w:cs="TH SarabunPSK"/>
          <w:sz w:val="30"/>
          <w:szCs w:val="30"/>
          <w:cs/>
        </w:rPr>
        <w:t>๕</w:t>
      </w:r>
      <w:r w:rsidR="00DE6386">
        <w:rPr>
          <w:rFonts w:ascii="TH SarabunPSK" w:eastAsia="Calibri" w:hAnsi="TH SarabunPSK" w:cs="TH SarabunPSK" w:hint="cs"/>
          <w:sz w:val="30"/>
          <w:szCs w:val="30"/>
          <w:cs/>
        </w:rPr>
        <w:t>๒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นางลำดวน   ติดทะ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8D3617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FD062B" w:rsidRPr="008D3617" w:rsidRDefault="00FD062B" w:rsidP="00FD062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มีหน้าที่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๑.  ดำเนินการรายงานตามมาตรฐานและประเด็นพิจารณา</w:t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>แต่ละมาตรฐาน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</w:p>
    <w:p w:rsidR="00FD062B" w:rsidRDefault="00E252E5" w:rsidP="00D05C9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๒.  ดำเนินการ</w:t>
      </w:r>
      <w:r w:rsidR="003A0BAD" w:rsidRPr="008D3617">
        <w:rPr>
          <w:rFonts w:ascii="TH SarabunPSK" w:eastAsia="Calibri" w:hAnsi="TH SarabunPSK" w:cs="TH SarabunPSK"/>
          <w:sz w:val="30"/>
          <w:szCs w:val="30"/>
          <w:cs/>
        </w:rPr>
        <w:t>เก็บ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รวบรวมข้อมูล  </w:t>
      </w:r>
      <w:r w:rsidR="00FD062B" w:rsidRPr="008D3617">
        <w:rPr>
          <w:rFonts w:ascii="TH SarabunPSK" w:eastAsia="Calibri" w:hAnsi="TH SarabunPSK" w:cs="TH SarabunPSK"/>
          <w:spacing w:val="-16"/>
          <w:sz w:val="30"/>
          <w:szCs w:val="30"/>
          <w:cs/>
        </w:rPr>
        <w:t>ตลอดจนประสานงาน</w:t>
      </w:r>
      <w:r w:rsidR="003A0BAD" w:rsidRPr="008D3617">
        <w:rPr>
          <w:rFonts w:ascii="TH SarabunPSK" w:eastAsia="Calibri" w:hAnsi="TH SarabunPSK" w:cs="TH SarabunPSK"/>
          <w:spacing w:val="-16"/>
          <w:sz w:val="30"/>
          <w:szCs w:val="30"/>
        </w:rPr>
        <w:t xml:space="preserve"> 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>เกี่ยวกับมาตรฐานที่ครูรับผิดชอบและรวบรวมข้อมูลจากครูผู้รับผิดชอบตามมาตรฐาน/ประเด็นพิจารณา  เพื่อ</w:t>
      </w:r>
      <w:r w:rsidR="00D05C9B" w:rsidRPr="008D3617">
        <w:rPr>
          <w:rFonts w:ascii="TH SarabunPSK" w:eastAsia="Calibri" w:hAnsi="TH SarabunPSK" w:cs="TH SarabunPSK"/>
          <w:sz w:val="30"/>
          <w:szCs w:val="30"/>
          <w:cs/>
        </w:rPr>
        <w:t>จัดทำรายงานประจำปีของสถานศึกษา (</w:t>
      </w:r>
      <w:r w:rsidR="00D05C9B" w:rsidRPr="008D3617">
        <w:rPr>
          <w:rFonts w:ascii="TH SarabunPSK" w:eastAsia="Calibri" w:hAnsi="TH SarabunPSK" w:cs="TH SarabunPSK"/>
          <w:sz w:val="30"/>
          <w:szCs w:val="30"/>
        </w:rPr>
        <w:t>SAR)</w:t>
      </w:r>
    </w:p>
    <w:p w:rsidR="008D3617" w:rsidRPr="008D3617" w:rsidRDefault="008D3617" w:rsidP="008D3617">
      <w:pPr>
        <w:pStyle w:val="a7"/>
        <w:ind w:left="570"/>
        <w:jc w:val="center"/>
        <w:rPr>
          <w:rFonts w:ascii="TH SarabunPSK" w:eastAsia="Calibri" w:hAnsi="TH SarabunPSK" w:cs="TH SarabunPSK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lastRenderedPageBreak/>
        <w:t>- ๓ -</w:t>
      </w:r>
    </w:p>
    <w:p w:rsidR="008D3617" w:rsidRDefault="008D3617" w:rsidP="008D3617">
      <w:pPr>
        <w:jc w:val="center"/>
        <w:rPr>
          <w:rFonts w:ascii="TH SarabunPSK" w:eastAsia="Calibri" w:hAnsi="TH SarabunPSK" w:cs="TH SarabunPSK"/>
          <w:sz w:val="30"/>
          <w:szCs w:val="30"/>
        </w:rPr>
      </w:pPr>
    </w:p>
    <w:p w:rsidR="00FD062B" w:rsidRPr="008D3617" w:rsidRDefault="00E252E5" w:rsidP="00FD062B">
      <w:pPr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8D3617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        </w:t>
      </w:r>
      <w:r w:rsidR="00FD062B" w:rsidRPr="008D3617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         ๓. คณะกรรมการฝ่ายจัดทำสื่อนำเสนอ    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>ประกอบด้วย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๓.๑  นายบรรจบ  ชูมก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ประธานกรรมการ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๓.๓  นายชัยพิชิต   อุดคำมี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A55074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กรรมการ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๓.๔  นายบัญชา  บังคมเนตร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๓.๕  นายนิพล  ปลุกเสก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FD062B" w:rsidRPr="008D3617" w:rsidRDefault="00FD062B" w:rsidP="00FD062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   </w:t>
      </w:r>
      <w:r w:rsidRPr="008D3617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มีหน้าที่</w:t>
      </w:r>
      <w:r w:rsidRPr="008D3617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เตรียมวัสดุ-อุปกรณ์ โสต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ทัศน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ศึกษาในการนำเสนองานพร้อมติดตั้งให้เรียบร้อย  </w:t>
      </w:r>
    </w:p>
    <w:p w:rsidR="00FD062B" w:rsidRPr="008D3617" w:rsidRDefault="00FD062B" w:rsidP="00FD062B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จัดทำ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วิดีทัศน์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>เกี่ยวกับการแนะนำโรงเรียน  ผลงาน  กิจกรรมของโรงเรียน (ด้านมาตรฐานด้านคุณภาพ</w:t>
      </w:r>
      <w:r w:rsidR="00D05C9B" w:rsidRPr="008D3617">
        <w:rPr>
          <w:rFonts w:ascii="TH SarabunPSK" w:eastAsia="Calibri" w:hAnsi="TH SarabunPSK" w:cs="TH SarabunPSK"/>
          <w:sz w:val="30"/>
          <w:szCs w:val="30"/>
          <w:cs/>
        </w:rPr>
        <w:t>ของ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ผู้เรียน มาตรฐานด้านกระบวนการบริหารและการจัดการ</w:t>
      </w:r>
      <w:r w:rsidR="00D05C9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, มาตรฐานกระบวนการจัดการเรียนการสอนที่เน้นผู้เรียน</w:t>
      </w:r>
      <w:r w:rsidR="00D05C9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เป็นสำคัญ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,  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วีดิ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>ทัศน์ และให้บริการตามความเหมาะสม</w:t>
      </w:r>
    </w:p>
    <w:p w:rsidR="00FD062B" w:rsidRPr="008D3617" w:rsidRDefault="00FD062B" w:rsidP="00FD062B">
      <w:pPr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</w:t>
      </w:r>
      <w:r w:rsidRPr="008D3617">
        <w:rPr>
          <w:rFonts w:ascii="TH SarabunPSK" w:eastAsia="Calibri" w:hAnsi="TH SarabunPSK" w:cs="TH SarabunPSK"/>
          <w:b/>
          <w:bCs/>
          <w:sz w:val="30"/>
          <w:szCs w:val="30"/>
          <w:cs/>
        </w:rPr>
        <w:t>๔. คณะกรรมการฝ่ายให้ข้อมูลสนับสนุน</w:t>
      </w:r>
      <w:r w:rsidRPr="008D3617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="00F66691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การนิเทศ ติดตามผลการดำเนินงาน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ประกอบด้วย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 หัวหน้ากลุ่มสาระการเรียนรู้ทุกกลุ่มสาระการเรียนรู้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๔.๒ นาง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พิ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ชยา   ชูมก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หัวหน้ากลุ่มบริหารงานวิชาการ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๔.๓ นายสุทน  คุ้ม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เสม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หัวหน้างานบุคลากร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๔.๔ นางสาววัชรินทร์  แก้วมูล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หัวหน้างานวัดผล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๔.๕ นางอุมาพร  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แก้วป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>วน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487682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หัวหน้างาน </w:t>
      </w:r>
      <w:r w:rsidRPr="008D3617">
        <w:rPr>
          <w:rFonts w:ascii="TH SarabunPSK" w:eastAsia="Calibri" w:hAnsi="TH SarabunPSK" w:cs="TH SarabunPSK"/>
          <w:sz w:val="30"/>
          <w:szCs w:val="30"/>
        </w:rPr>
        <w:t>GPA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>๔.๖ นาง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>ฉว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>รัตน์  คำธัญ</w:t>
      </w:r>
      <w:r w:rsidRPr="008D3617">
        <w:rPr>
          <w:rFonts w:ascii="TH SarabunPSK" w:eastAsia="Calibri" w:hAnsi="TH SarabunPSK" w:cs="TH SarabunPSK"/>
          <w:sz w:val="30"/>
          <w:szCs w:val="30"/>
          <w:lang w:val="en-GB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หัวหน้า</w:t>
      </w: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>งานอนามัยโรงเรียน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๔.๗ นางสาว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ปาณิสรา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พิมพิ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>รัตน์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หัวหน้างานแนะแนว</w:t>
      </w:r>
    </w:p>
    <w:p w:rsidR="00FD062B" w:rsidRPr="008D3617" w:rsidRDefault="00FD062B" w:rsidP="00FD062B">
      <w:pPr>
        <w:ind w:left="2160"/>
        <w:rPr>
          <w:rFonts w:ascii="TH SarabunPSK" w:eastAsia="Calibri" w:hAnsi="TH SarabunPSK" w:cs="TH SarabunPSK"/>
          <w:sz w:val="30"/>
          <w:szCs w:val="30"/>
          <w:cs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๔.๘ นาย</w:t>
      </w:r>
      <w:r w:rsidR="00F66691" w:rsidRPr="008D3617">
        <w:rPr>
          <w:rFonts w:ascii="TH SarabunPSK" w:eastAsia="Calibri" w:hAnsi="TH SarabunPSK" w:cs="TH SarabunPSK"/>
          <w:sz w:val="30"/>
          <w:szCs w:val="30"/>
          <w:cs/>
        </w:rPr>
        <w:t>เมธา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F66691" w:rsidRPr="008D3617">
        <w:rPr>
          <w:rFonts w:ascii="TH SarabunPSK" w:eastAsia="Calibri" w:hAnsi="TH SarabunPSK" w:cs="TH SarabunPSK"/>
          <w:sz w:val="30"/>
          <w:szCs w:val="30"/>
          <w:cs/>
        </w:rPr>
        <w:t>ศรีประทีป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="00487682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หัวหน้างานกิจการนักเรียน</w:t>
      </w:r>
      <w:r w:rsidRPr="008D3617">
        <w:rPr>
          <w:rFonts w:ascii="TH SarabunPSK" w:eastAsia="Calibri" w:hAnsi="TH SarabunPSK" w:cs="TH SarabunPSK"/>
          <w:sz w:val="30"/>
          <w:szCs w:val="30"/>
        </w:rPr>
        <w:br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๔.๙ นายชาญณรงค์  สมบัติใหม่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</w:t>
      </w: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>งานอาคารสถานที่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๔.๑๐ นางสาวอำภา  เขียวดี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หัวหน้ากิจกรรมพัฒนาผู้เรียน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  <w:lang w:val="en-GB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๔.๑๑ นางสาว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กนกวรรณ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จันทร์ลอย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หัวหน้างานห้องสมุด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>๔.๑๒ นายพินิจ  ทังสุนันท์</w:t>
      </w:r>
      <w:r w:rsidRPr="008D3617">
        <w:rPr>
          <w:rFonts w:ascii="TH SarabunPSK" w:eastAsia="Calibri" w:hAnsi="TH SarabunPSK" w:cs="TH SarabunPSK"/>
          <w:sz w:val="30"/>
          <w:szCs w:val="30"/>
          <w:lang w:val="en-GB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ab/>
      </w:r>
      <w:r w:rsidR="00487682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หัวหน้า</w:t>
      </w: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 xml:space="preserve">งาน </w:t>
      </w:r>
      <w:r w:rsidRPr="008D3617">
        <w:rPr>
          <w:rFonts w:ascii="TH SarabunPSK" w:eastAsia="Calibri" w:hAnsi="TH SarabunPSK" w:cs="TH SarabunPSK"/>
          <w:sz w:val="30"/>
          <w:szCs w:val="30"/>
          <w:lang w:val="en-GB"/>
        </w:rPr>
        <w:t>ICT</w:t>
      </w:r>
      <w:r w:rsidRPr="008D3617">
        <w:rPr>
          <w:rFonts w:ascii="TH SarabunPSK" w:eastAsia="Calibri" w:hAnsi="TH SarabunPSK" w:cs="TH SarabunPSK"/>
          <w:sz w:val="30"/>
          <w:szCs w:val="30"/>
          <w:lang w:val="en-GB"/>
        </w:rPr>
        <w:tab/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  <w:lang w:val="en-GB"/>
        </w:rPr>
        <w:t>๔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.๑๓ นางสุภา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ภรณ์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พิพัฒน์วุฒิกุล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487682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หัวหน้างานการเงิน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๔.๑๔ นายพงศ์นรินทร์  อินกองงาม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="00487682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หัวหน้างานสารสนเทศ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๔.๑๕ นาง</w:t>
      </w:r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สาว</w:t>
      </w:r>
      <w:proofErr w:type="spellStart"/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วรัญญา</w:t>
      </w:r>
      <w:proofErr w:type="spellEnd"/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proofErr w:type="spellStart"/>
      <w:r w:rsidR="00007F94" w:rsidRPr="008D3617">
        <w:rPr>
          <w:rFonts w:ascii="TH SarabunPSK" w:eastAsia="Calibri" w:hAnsi="TH SarabunPSK" w:cs="TH SarabunPSK"/>
          <w:sz w:val="30"/>
          <w:szCs w:val="30"/>
          <w:cs/>
        </w:rPr>
        <w:t>เป็งปิง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หัวหน้างานหลักสูตร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๔.๑๖ นายนิพล  ปลุกเสก</w:t>
      </w:r>
      <w:r w:rsidRPr="008D3617">
        <w:rPr>
          <w:rFonts w:ascii="TH SarabunPSK" w:eastAsia="Calibri" w:hAnsi="TH SarabunPSK" w:cs="TH SarabunPSK"/>
          <w:sz w:val="30"/>
          <w:szCs w:val="30"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หัวหน้างานแผนงาน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๔.๑๗ นาง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อรพินธ์</w:t>
      </w:r>
      <w:proofErr w:type="spellEnd"/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กันทะรัน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  <w:t>หัวหน้างานประกันคุณภาพฯ</w:t>
      </w:r>
    </w:p>
    <w:p w:rsidR="00FD062B" w:rsidRPr="008D3617" w:rsidRDefault="00FD062B" w:rsidP="00FD062B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๔.๑๘  คณะครูและเจ้าหน้าที่ทุกคนที่เกี่ยวข้อง</w:t>
      </w:r>
    </w:p>
    <w:p w:rsidR="00FD062B" w:rsidRPr="008D3617" w:rsidRDefault="00FD062B" w:rsidP="00FD062B">
      <w:pPr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มีหน้าที่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จัดเก็บข้อมูลรวบรวมเอกสาร หลักฐานที่เกี่ยวข้องและรายงานผลต่อ</w:t>
      </w:r>
      <w:r w:rsidR="004D4B33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ฝ่ายบริหาร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</w:t>
      </w:r>
    </w:p>
    <w:p w:rsidR="00FD062B" w:rsidRPr="008D3617" w:rsidRDefault="00007F94" w:rsidP="00FD062B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คณะกรรมการ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>ประคุณภาพภายในสถานศึกษา เพื่อ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ตรวจสอบผลการปฏิบัติงาน และ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จัดทำรายงานรายงานประจำปีของสถานศึกษา </w:t>
      </w:r>
      <w:r w:rsidR="00FD062B" w:rsidRPr="008D3617">
        <w:rPr>
          <w:rFonts w:ascii="TH SarabunPSK" w:eastAsia="Calibri" w:hAnsi="TH SarabunPSK" w:cs="TH SarabunPSK"/>
          <w:sz w:val="30"/>
          <w:szCs w:val="30"/>
        </w:rPr>
        <w:t xml:space="preserve">(SAR) 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>ต่อไป</w:t>
      </w:r>
    </w:p>
    <w:p w:rsidR="00FD062B" w:rsidRPr="008D3617" w:rsidRDefault="00FD062B" w:rsidP="00FD062B">
      <w:pPr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</w:p>
    <w:p w:rsidR="00FD062B" w:rsidRPr="008D3617" w:rsidRDefault="00FD062B" w:rsidP="00FD062B">
      <w:pPr>
        <w:ind w:left="720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ทั้งนี้  ให้บุคลากรที่ได้รับการแต่งตั้งตามคำสั่งนี้  ปฏิบัติหน้าที่ที่ได้รับมอบหมายให้สำเร็จ</w:t>
      </w:r>
    </w:p>
    <w:p w:rsidR="00FD062B" w:rsidRPr="008D3617" w:rsidRDefault="00FD062B" w:rsidP="00FD062B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>ลุล่วงและเกิดผลดีต่อทางราชการ</w:t>
      </w:r>
    </w:p>
    <w:p w:rsidR="00FD062B" w:rsidRPr="008D3617" w:rsidRDefault="00FD062B" w:rsidP="00FD062B">
      <w:pPr>
        <w:rPr>
          <w:rFonts w:ascii="TH SarabunPSK" w:eastAsia="Calibri" w:hAnsi="TH SarabunPSK" w:cs="TH SarabunPSK"/>
          <w:sz w:val="30"/>
          <w:szCs w:val="30"/>
        </w:rPr>
      </w:pPr>
    </w:p>
    <w:p w:rsidR="00FD062B" w:rsidRPr="008D3617" w:rsidRDefault="00B413D2" w:rsidP="00FD062B">
      <w:pPr>
        <w:rPr>
          <w:rFonts w:ascii="TH SarabunPSK" w:eastAsia="Calibri" w:hAnsi="TH SarabunPSK" w:cs="TH SarabunPSK"/>
          <w:sz w:val="30"/>
          <w:szCs w:val="30"/>
          <w:u w:val="dotted"/>
        </w:rPr>
      </w:pPr>
      <w:r w:rsidRPr="008D3617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712512" behindDoc="1" locked="0" layoutInCell="1" allowOverlap="1" wp14:anchorId="244694C7" wp14:editId="42C65A2E">
            <wp:simplePos x="0" y="0"/>
            <wp:positionH relativeFrom="column">
              <wp:posOffset>1699895</wp:posOffset>
            </wp:positionH>
            <wp:positionV relativeFrom="paragraph">
              <wp:posOffset>20955</wp:posOffset>
            </wp:positionV>
            <wp:extent cx="2724150" cy="911860"/>
            <wp:effectExtent l="0" t="0" r="0" b="2540"/>
            <wp:wrapNone/>
            <wp:docPr id="3" name="Picture 1" descr="D:\1 SAR SCHOOL\ลายเซน ผ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SAR SCHOOL\ลายเซน ผอ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ab/>
        <w:t xml:space="preserve">                                 สั่ง ณ วันที่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๒๙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8D3617">
        <w:rPr>
          <w:rFonts w:ascii="TH SarabunPSK" w:eastAsia="Calibri" w:hAnsi="TH SarabunPSK" w:cs="TH SarabunPSK"/>
          <w:sz w:val="30"/>
          <w:szCs w:val="30"/>
          <w:cs/>
        </w:rPr>
        <w:t>ตุลาคม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พ.ศ.  ๒๕๖</w:t>
      </w:r>
      <w:r w:rsidRPr="008D3617">
        <w:rPr>
          <w:rFonts w:ascii="TH SarabunPSK" w:eastAsia="Calibri" w:hAnsi="TH SarabunPSK" w:cs="TH SarabunPSK"/>
          <w:sz w:val="30"/>
          <w:szCs w:val="30"/>
          <w:u w:val="dotted"/>
          <w:cs/>
        </w:rPr>
        <w:t>๑</w:t>
      </w:r>
    </w:p>
    <w:p w:rsidR="00FD062B" w:rsidRPr="008D3617" w:rsidRDefault="00FD062B" w:rsidP="00FD062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ab/>
      </w:r>
    </w:p>
    <w:p w:rsidR="00FD062B" w:rsidRPr="008D3617" w:rsidRDefault="00855507" w:rsidP="00FD062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                                          </w:t>
      </w:r>
    </w:p>
    <w:p w:rsidR="00855507" w:rsidRPr="008D3617" w:rsidRDefault="00FD062B" w:rsidP="00FD062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                             </w:t>
      </w:r>
    </w:p>
    <w:p w:rsidR="00FD062B" w:rsidRPr="008D3617" w:rsidRDefault="00855507" w:rsidP="00FD062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                             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(นาย</w:t>
      </w:r>
      <w:r w:rsidR="00B413D2" w:rsidRPr="008D3617">
        <w:rPr>
          <w:rFonts w:ascii="TH SarabunPSK" w:eastAsia="Calibri" w:hAnsi="TH SarabunPSK" w:cs="TH SarabunPSK"/>
          <w:sz w:val="30"/>
          <w:szCs w:val="30"/>
          <w:cs/>
        </w:rPr>
        <w:t>จรัส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</w:t>
      </w:r>
      <w:r w:rsidR="00B413D2" w:rsidRPr="008D3617">
        <w:rPr>
          <w:rFonts w:ascii="TH SarabunPSK" w:eastAsia="Calibri" w:hAnsi="TH SarabunPSK" w:cs="TH SarabunPSK"/>
          <w:sz w:val="30"/>
          <w:szCs w:val="30"/>
          <w:cs/>
        </w:rPr>
        <w:t>คำอ้าย</w:t>
      </w:r>
      <w:r w:rsidR="00FD062B"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)            </w:t>
      </w:r>
    </w:p>
    <w:p w:rsidR="00FD062B" w:rsidRDefault="00FD062B" w:rsidP="00FD062B">
      <w:pPr>
        <w:rPr>
          <w:rFonts w:ascii="TH SarabunPSK" w:eastAsia="Calibri" w:hAnsi="TH SarabunPSK" w:cs="TH SarabunPSK"/>
          <w:sz w:val="30"/>
          <w:szCs w:val="30"/>
        </w:rPr>
      </w:pPr>
      <w:r w:rsidRPr="008D3617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                      ผู้อำนวยการโรงเรียนธีรกานท์บ้าน</w:t>
      </w:r>
      <w:proofErr w:type="spellStart"/>
      <w:r w:rsidRPr="008D3617">
        <w:rPr>
          <w:rFonts w:ascii="TH SarabunPSK" w:eastAsia="Calibri" w:hAnsi="TH SarabunPSK" w:cs="TH SarabunPSK"/>
          <w:sz w:val="30"/>
          <w:szCs w:val="30"/>
          <w:cs/>
        </w:rPr>
        <w:t>โฮ่ง</w:t>
      </w:r>
      <w:proofErr w:type="spellEnd"/>
    </w:p>
    <w:p w:rsidR="00DA7B84" w:rsidRPr="00E05D4E" w:rsidRDefault="00DA7B84" w:rsidP="00DA7B84">
      <w:pPr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E05D4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lastRenderedPageBreak/>
        <w:t>เอกสารแนบท้ายคำสั่งโรงเรียนธีรกานท์บ้าน</w:t>
      </w:r>
      <w:proofErr w:type="spellStart"/>
      <w:r w:rsidRPr="00E05D4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โฮ่ง</w:t>
      </w:r>
      <w:proofErr w:type="spellEnd"/>
      <w:r w:rsidRPr="00E05D4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ที่     </w:t>
      </w:r>
      <w:r w:rsidRPr="00E05D4E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/ ๒๕๖</w:t>
      </w:r>
      <w:r w:rsidRPr="00E05D4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๑</w:t>
      </w:r>
      <w:r w:rsidRPr="00E05D4E">
        <w:rPr>
          <w:rFonts w:ascii="TH SarabunPSK" w:eastAsia="Calibri" w:hAnsi="TH SarabunPSK" w:cs="TH SarabunPSK"/>
          <w:b/>
          <w:bCs/>
          <w:sz w:val="30"/>
          <w:szCs w:val="30"/>
        </w:rPr>
        <w:t xml:space="preserve"> </w:t>
      </w:r>
      <w:proofErr w:type="spellStart"/>
      <w:r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ลว</w:t>
      </w:r>
      <w:proofErr w:type="spellEnd"/>
      <w:r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.  </w:t>
      </w:r>
      <w:r w:rsidR="004C1264"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ต</w:t>
      </w:r>
      <w:r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.</w:t>
      </w:r>
      <w:r w:rsidR="004C1264"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ค</w:t>
      </w:r>
      <w:r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.</w:t>
      </w:r>
      <w:r w:rsidR="00055026"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4C1264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๖๑</w:t>
      </w:r>
    </w:p>
    <w:p w:rsidR="00DA7B84" w:rsidRPr="00E05D4E" w:rsidRDefault="00DA7B84" w:rsidP="00DA7B84">
      <w:pPr>
        <w:jc w:val="center"/>
        <w:rPr>
          <w:rFonts w:ascii="TH SarabunPSK" w:eastAsia="Calibri" w:hAnsi="TH SarabunPSK" w:cs="TH SarabunPSK"/>
          <w:sz w:val="30"/>
          <w:szCs w:val="30"/>
        </w:rPr>
      </w:pPr>
      <w:r w:rsidRPr="00E05D4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การประกันคุณภาพภายในสถานศึกษา มาตรฐาน / </w:t>
      </w:r>
      <w:r w:rsidRPr="00E05D4E">
        <w:rPr>
          <w:rFonts w:ascii="TH SarabunPSK" w:eastAsia="Calibri" w:hAnsi="TH SarabunPSK" w:cs="TH SarabunPSK"/>
          <w:b/>
          <w:bCs/>
          <w:sz w:val="30"/>
          <w:szCs w:val="30"/>
          <w:cs/>
        </w:rPr>
        <w:t>ประเด็นการพิจารณา</w:t>
      </w:r>
      <w:r w:rsidRPr="00E05D4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(๓ / ๒๑ )</w:t>
      </w:r>
      <w:r w:rsidRPr="00E05D4E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tbl>
      <w:tblPr>
        <w:tblStyle w:val="2"/>
        <w:tblW w:w="10916" w:type="dxa"/>
        <w:tblInd w:w="-176" w:type="dxa"/>
        <w:tblLook w:val="04A0" w:firstRow="1" w:lastRow="0" w:firstColumn="1" w:lastColumn="0" w:noHBand="0" w:noVBand="1"/>
      </w:tblPr>
      <w:tblGrid>
        <w:gridCol w:w="5671"/>
        <w:gridCol w:w="2977"/>
        <w:gridCol w:w="2268"/>
      </w:tblGrid>
      <w:tr w:rsidR="00DA7B84" w:rsidRPr="00E05D4E" w:rsidTr="00A16FAD">
        <w:tc>
          <w:tcPr>
            <w:tcW w:w="5671" w:type="dxa"/>
          </w:tcPr>
          <w:p w:rsidR="00DA7B84" w:rsidRPr="00E05D4E" w:rsidRDefault="00DA7B84" w:rsidP="00DA7B84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05D4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มาตรฐาน / ประเด็นการพิจารณา</w:t>
            </w:r>
          </w:p>
        </w:tc>
        <w:tc>
          <w:tcPr>
            <w:tcW w:w="2977" w:type="dxa"/>
          </w:tcPr>
          <w:p w:rsidR="00DA7B84" w:rsidRPr="00E05D4E" w:rsidRDefault="00DA7B84" w:rsidP="00DA7B8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05D4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268" w:type="dxa"/>
          </w:tcPr>
          <w:p w:rsidR="00DA7B84" w:rsidRPr="00E05D4E" w:rsidRDefault="00DA7B84" w:rsidP="00DA7B8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DA7B84" w:rsidRPr="00DA7B84" w:rsidTr="00A16FAD">
        <w:tc>
          <w:tcPr>
            <w:tcW w:w="10916" w:type="dxa"/>
            <w:gridSpan w:val="3"/>
          </w:tcPr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DA7B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๑ </w:t>
            </w:r>
            <w:r w:rsidRPr="00DA7B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ด้านคุณภาพผู้เรียน</w:t>
            </w:r>
          </w:p>
        </w:tc>
      </w:tr>
      <w:tr w:rsidR="00DA7B84" w:rsidRPr="00DA7B84" w:rsidTr="00A16FAD">
        <w:tc>
          <w:tcPr>
            <w:tcW w:w="10916" w:type="dxa"/>
            <w:gridSpan w:val="3"/>
          </w:tcPr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๑.๑</w:t>
            </w:r>
            <w:r w:rsidRPr="00DA7B84">
              <w:rPr>
                <w:rFonts w:ascii="TH SarabunPSK" w:eastAsia="Calibri" w:hAnsi="TH SarabunPSK" w:cs="TH SarabunPSK"/>
                <w:b/>
                <w:bCs/>
                <w:sz w:val="32"/>
              </w:rPr>
              <w:t xml:space="preserve"> </w:t>
            </w:r>
            <w:r w:rsidRPr="00DA7B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ด้านผลสัมฤทธิ์ทางวิชาการของผู้เรียน</w:t>
            </w:r>
          </w:p>
        </w:tc>
      </w:tr>
      <w:tr w:rsidR="00DA7B84" w:rsidRPr="00DA7B84" w:rsidTr="00A16FAD">
        <w:tc>
          <w:tcPr>
            <w:tcW w:w="5671" w:type="dxa"/>
          </w:tcPr>
          <w:p w:rsidR="00DA7B84" w:rsidRPr="00DA7B84" w:rsidRDefault="00DA7B84" w:rsidP="00DA7B84">
            <w:pPr>
              <w:jc w:val="thaiDistribute"/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DA7B84"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>๑.๑</w:t>
            </w:r>
            <w:r w:rsidR="0063021B"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>.๑</w:t>
            </w:r>
            <w:r w:rsidRPr="00DA7B84"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DA7B84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ความสามารถในการอ่านการเขียน</w:t>
            </w:r>
            <w:r w:rsidRPr="00DA7B84"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DA7B84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การสื่อสารและการคิดคำนวณ</w:t>
            </w:r>
          </w:p>
          <w:p w:rsidR="00DA7B84" w:rsidRPr="002229E9" w:rsidRDefault="001C4747" w:rsidP="00DA7B84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๑.</w:t>
            </w:r>
            <w:r w:rsidR="006302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๒ความสามารถในการวิเคราะห์และคิดอย่างมีวิจารณญาณ อภิปรายแลกเปลี่ยนความคิดเห็น และแก้ปัญหา</w:t>
            </w:r>
          </w:p>
          <w:p w:rsidR="001C4747" w:rsidRPr="002229E9" w:rsidRDefault="001C4747" w:rsidP="001C4747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="006302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๔</w:t>
            </w: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มีความสามารถในการใช้เทคโนโลยีสารสนเทศและการสื่อสาร</w:t>
            </w:r>
          </w:p>
          <w:p w:rsidR="001C4747" w:rsidRPr="002229E9" w:rsidRDefault="001C4747" w:rsidP="001C4747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๕ มีผลสัมฤทธิ์ทางการเรียนตามหลักสูตรสถานศึกษา</w:t>
            </w:r>
          </w:p>
          <w:p w:rsidR="001C4747" w:rsidRPr="00DA7B84" w:rsidRDefault="001C4747" w:rsidP="001C4747">
            <w:pPr>
              <w:jc w:val="thaiDistribute"/>
              <w:rPr>
                <w:rFonts w:ascii="TH SarabunPSK" w:eastAsia="Calibri" w:hAnsi="TH SarabunPSK" w:cs="TH SarabunPSK"/>
                <w:sz w:val="32"/>
              </w:rPr>
            </w:pP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="006302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๖</w:t>
            </w: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มีความรู้  ทักษะพื้นฐาน และเจตคติที่ดีต่องานอาชีพ</w:t>
            </w:r>
            <w:r w:rsidR="000943A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 w:rsidR="0068631A">
              <w:rPr>
                <w:rFonts w:ascii="TH SarabunPSK" w:eastAsia="Calibri" w:hAnsi="TH SarabunPSK" w:cs="TH SarabunPSK" w:hint="cs"/>
                <w:sz w:val="32"/>
                <w:cs/>
              </w:rPr>
              <w:t xml:space="preserve">  </w:t>
            </w:r>
            <w:r w:rsidR="000943A3">
              <w:rPr>
                <w:rFonts w:ascii="TH SarabunPSK" w:eastAsia="Calibri" w:hAnsi="TH SarabunPSK" w:cs="TH SarabunPSK" w:hint="cs"/>
                <w:sz w:val="32"/>
                <w:cs/>
              </w:rPr>
              <w:t>(</w:t>
            </w:r>
            <w:r w:rsidR="0068631A">
              <w:rPr>
                <w:rFonts w:ascii="TH SarabunPSK" w:eastAsia="Calibri" w:hAnsi="TH SarabunPSK" w:cs="TH SarabunPSK" w:hint="cs"/>
                <w:sz w:val="32"/>
                <w:cs/>
              </w:rPr>
              <w:t>ผลการประเมิน</w:t>
            </w:r>
            <w:r w:rsidR="000943A3">
              <w:rPr>
                <w:rFonts w:ascii="TH SarabunPSK" w:eastAsia="Calibri" w:hAnsi="TH SarabunPSK" w:cs="TH SarabunPSK" w:hint="cs"/>
                <w:sz w:val="32"/>
                <w:cs/>
              </w:rPr>
              <w:t>ตามหลักสูตร)</w:t>
            </w:r>
            <w:r w:rsidR="000943A3">
              <w:rPr>
                <w:rFonts w:ascii="TH SarabunPSK" w:eastAsia="Calibri" w:hAnsi="TH SarabunPSK" w:cs="TH SarabunPSK"/>
                <w:sz w:val="32"/>
              </w:rPr>
              <w:t xml:space="preserve"> </w:t>
            </w:r>
          </w:p>
        </w:tc>
        <w:tc>
          <w:tcPr>
            <w:tcW w:w="2977" w:type="dxa"/>
          </w:tcPr>
          <w:p w:rsidR="002229E9" w:rsidRPr="002229E9" w:rsidRDefault="002229E9" w:rsidP="002229E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งานวัดผล</w:t>
            </w:r>
            <w:r w:rsidR="008E7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</w:t>
            </w: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ประเมินการ</w:t>
            </w:r>
            <w:r w:rsidR="008E731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อ่าน เขียน</w:t>
            </w:r>
          </w:p>
          <w:p w:rsidR="002229E9" w:rsidRPr="002229E9" w:rsidRDefault="002229E9" w:rsidP="002229E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๑. นางสาววัชรินทร์  แก้วมูล</w:t>
            </w:r>
          </w:p>
          <w:p w:rsidR="002229E9" w:rsidRPr="002229E9" w:rsidRDefault="002229E9" w:rsidP="002229E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๒. นางสาวสุดารัตน์  เปีย</w:t>
            </w:r>
            <w:proofErr w:type="spellStart"/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งน้อย</w:t>
            </w:r>
            <w:proofErr w:type="spellEnd"/>
          </w:p>
          <w:p w:rsidR="002229E9" w:rsidRDefault="002229E9" w:rsidP="002229E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๓. </w:t>
            </w: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นางสาวอำไพพรรณ  </w:t>
            </w:r>
            <w:proofErr w:type="spellStart"/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วรรณภิ</w:t>
            </w:r>
            <w:proofErr w:type="spellEnd"/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</w:t>
            </w:r>
          </w:p>
          <w:p w:rsidR="008E7317" w:rsidRPr="002229E9" w:rsidRDefault="008E7317" w:rsidP="002229E9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๔. 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นางสาวช</w:t>
            </w:r>
            <w:proofErr w:type="spellEnd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ลิดา  โอดบาง</w:t>
            </w:r>
          </w:p>
          <w:p w:rsidR="002229E9" w:rsidRPr="00DA7B84" w:rsidRDefault="002229E9" w:rsidP="002229E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229E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๔.</w:t>
            </w:r>
            <w:r w:rsidR="000943A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นางอุมาพร  </w:t>
            </w:r>
            <w:proofErr w:type="spellStart"/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แก้วป</w:t>
            </w:r>
            <w:proofErr w:type="spellEnd"/>
            <w:r w:rsidRPr="002229E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วน</w:t>
            </w:r>
          </w:p>
        </w:tc>
        <w:tc>
          <w:tcPr>
            <w:tcW w:w="2268" w:type="dxa"/>
          </w:tcPr>
          <w:p w:rsidR="002229E9" w:rsidRDefault="002229E9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ประธานกรรมการ</w:t>
            </w:r>
            <w:r w:rsidRPr="00DA7B8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:rsidR="008E7317" w:rsidRDefault="008E7317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DA7B84" w:rsidRPr="00DA7B84" w:rsidTr="00A16FAD">
        <w:tc>
          <w:tcPr>
            <w:tcW w:w="5671" w:type="dxa"/>
          </w:tcPr>
          <w:p w:rsidR="002229E9" w:rsidRDefault="002229E9" w:rsidP="002229E9">
            <w:pPr>
              <w:jc w:val="thaiDistribute"/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๑.</w:t>
            </w:r>
            <w:r w:rsidR="0063021B">
              <w:rPr>
                <w:rFonts w:ascii="TH SarabunPSK" w:eastAsia="Calibri" w:hAnsi="TH SarabunPSK" w:cs="TH SarabunPSK" w:hint="cs"/>
                <w:sz w:val="32"/>
                <w:cs/>
              </w:rPr>
              <w:t>๑.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๓</w:t>
            </w:r>
            <w:r w:rsidRPr="001C4747">
              <w:rPr>
                <w:rFonts w:ascii="TH SarabunPSK" w:eastAsia="Calibri" w:hAnsi="TH SarabunPSK" w:cs="TH SarabunPSK"/>
                <w:sz w:val="32"/>
                <w:cs/>
              </w:rPr>
              <w:t xml:space="preserve"> มีความสามารถในการสร้างนวัตกรรม</w:t>
            </w:r>
          </w:p>
          <w:p w:rsidR="00DA7B84" w:rsidRDefault="00F71AB3" w:rsidP="00A96C09">
            <w:pPr>
              <w:jc w:val="thaiDistribute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     </w:t>
            </w:r>
            <w:r w:rsidR="00E05D4E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 xml:space="preserve">         (</w:t>
            </w:r>
            <w:r w:rsidR="00E05D4E">
              <w:rPr>
                <w:rFonts w:ascii="TH SarabunPSK" w:eastAsia="Calibri" w:hAnsi="TH SarabunPSK" w:cs="TH SarabunPSK" w:hint="cs"/>
                <w:sz w:val="32"/>
                <w:cs/>
              </w:rPr>
              <w:t>งานวิชาการ)</w:t>
            </w:r>
          </w:p>
          <w:p w:rsidR="00A96C09" w:rsidRPr="00DA7B84" w:rsidRDefault="00A96C09" w:rsidP="00A96C09">
            <w:pPr>
              <w:jc w:val="thaiDistribute"/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943A3" w:rsidRDefault="000943A3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๑.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ชยา ชูมก</w:t>
            </w:r>
          </w:p>
          <w:p w:rsidR="000943A3" w:rsidRDefault="000943A3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๒. </w:t>
            </w:r>
            <w:r w:rsidRPr="000943A3">
              <w:rPr>
                <w:rFonts w:ascii="TH SarabunPSK" w:eastAsia="Calibri" w:hAnsi="TH SarabunPSK" w:cs="TH SarabunPSK"/>
                <w:sz w:val="32"/>
                <w:cs/>
              </w:rPr>
              <w:t>นางลาวัลย์  ขยันขาย</w:t>
            </w:r>
          </w:p>
          <w:p w:rsidR="00CF3FA9" w:rsidRDefault="00CF3FA9" w:rsidP="00DA7B84">
            <w:pPr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๓. นาง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cs/>
              </w:rPr>
              <w:t>ศิ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cs/>
              </w:rPr>
              <w:t>ริเพ็ญ  พินิจพรรณ</w:t>
            </w:r>
          </w:p>
          <w:p w:rsidR="000943A3" w:rsidRPr="00DA7B84" w:rsidRDefault="000943A3" w:rsidP="00DA7B84">
            <w:pPr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๓. </w:t>
            </w: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</w:t>
            </w: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ขวัญฤดี  </w:t>
            </w:r>
            <w:proofErr w:type="spellStart"/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ศรีษะ</w:t>
            </w:r>
            <w:proofErr w:type="spellEnd"/>
          </w:p>
        </w:tc>
        <w:tc>
          <w:tcPr>
            <w:tcW w:w="2268" w:type="dxa"/>
          </w:tcPr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ประธานกรรมการกรรมการ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0943A3" w:rsidRPr="00DA7B84" w:rsidTr="00A16FAD">
        <w:tc>
          <w:tcPr>
            <w:tcW w:w="5671" w:type="dxa"/>
          </w:tcPr>
          <w:p w:rsidR="000943A3" w:rsidRDefault="000943A3" w:rsidP="00DA7B84">
            <w:pPr>
              <w:adjustRightInd w:val="0"/>
              <w:jc w:val="thaiDistribute"/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0943A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="006302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</w:t>
            </w:r>
            <w:r w:rsidRPr="000943A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๖</w:t>
            </w:r>
            <w:r w:rsidRPr="000943A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มีความรู้  ทักษะพื้นฐาน และเจตคติที่ดีต่องานอาชีพ</w:t>
            </w:r>
          </w:p>
          <w:p w:rsidR="00F71AB3" w:rsidRPr="000943A3" w:rsidRDefault="00F71AB3" w:rsidP="00DA7B84">
            <w:pPr>
              <w:adjustRightInd w:val="0"/>
              <w:jc w:val="thaiDistribute"/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  <w:t xml:space="preserve">     (</w:t>
            </w:r>
            <w:r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>กิจกรรมเสริมหลักสูตร / งานที่เกี่ยวข้อง</w:t>
            </w:r>
            <w: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  <w:t>)</w:t>
            </w:r>
          </w:p>
          <w:p w:rsidR="000943A3" w:rsidRPr="000943A3" w:rsidRDefault="000943A3" w:rsidP="00F71AB3">
            <w:pPr>
              <w:adjustRightInd w:val="0"/>
              <w:jc w:val="thaiDistribute"/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</w:pPr>
            <w:r w:rsidRPr="000943A3"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 xml:space="preserve">       (</w:t>
            </w:r>
            <w:r w:rsidR="00F71AB3" w:rsidRPr="00F71AB3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ผู้เรียนมีความรู้ ทักษะพื้นฐานในการจัดการ เจตคติ ที่ดีพร้อมที่จะศึกษาต่อในระดับชั้นที่สูงขึ้น การทำงานหรืองานอาชีพ</w:t>
            </w:r>
            <w:r w:rsidRPr="000943A3"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</w:tcPr>
          <w:p w:rsidR="000943A3" w:rsidRPr="000943A3" w:rsidRDefault="000943A3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943A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กลุ่มสาระการงานฯ/งานแนะแนว</w:t>
            </w:r>
          </w:p>
          <w:p w:rsidR="000943A3" w:rsidRDefault="000943A3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943A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0943A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นายคมสันต์ พิพัฒน์วุฒิกุล</w:t>
            </w:r>
          </w:p>
          <w:p w:rsidR="000943A3" w:rsidRDefault="000943A3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๒. นางนพผกามาศ สายนุวงศ์</w:t>
            </w:r>
          </w:p>
          <w:p w:rsidR="000943A3" w:rsidRDefault="000943A3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๓.</w:t>
            </w:r>
            <w:r w:rsidRPr="000943A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DA7B84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นางสุภา</w:t>
            </w:r>
            <w:proofErr w:type="spellStart"/>
            <w:r w:rsidRPr="00DA7B84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ภรณ์</w:t>
            </w:r>
            <w:proofErr w:type="spellEnd"/>
            <w:r w:rsidRPr="00DA7B84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 พิพัฒน์วุฒิกุล</w:t>
            </w:r>
          </w:p>
          <w:p w:rsidR="000943A3" w:rsidRPr="000943A3" w:rsidRDefault="000943A3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๔. </w:t>
            </w:r>
            <w:r w:rsidR="0068631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นางจันทร์เพ็ญ  ยอดยา</w:t>
            </w:r>
            <w:r w:rsidRPr="000943A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</w:p>
          <w:p w:rsidR="00092F90" w:rsidRDefault="009F023C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๕. </w:t>
            </w:r>
            <w:proofErr w:type="spellStart"/>
            <w:r w:rsidR="00092F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นางสาวช</w:t>
            </w:r>
            <w:proofErr w:type="spellEnd"/>
            <w:r w:rsidR="00092F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ลิดา  โอดบาง</w:t>
            </w:r>
          </w:p>
          <w:p w:rsidR="00827A08" w:rsidRDefault="00827A08" w:rsidP="000943A3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๖. นางสาวอัจจิมา  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ริสูตร</w:t>
            </w:r>
          </w:p>
          <w:p w:rsidR="000943A3" w:rsidRPr="000943A3" w:rsidRDefault="00092F90" w:rsidP="000943A3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๖.</w:t>
            </w:r>
            <w:r w:rsidR="009F023C" w:rsidRPr="009F02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นางสาว</w:t>
            </w:r>
            <w:proofErr w:type="spellStart"/>
            <w:r w:rsidR="009F023C" w:rsidRPr="009F02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ปาณิสรา</w:t>
            </w:r>
            <w:proofErr w:type="spellEnd"/>
            <w:r w:rsidR="009F023C" w:rsidRPr="009F02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proofErr w:type="spellStart"/>
            <w:r w:rsidR="009F023C" w:rsidRPr="009F02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พิมพิ</w:t>
            </w:r>
            <w:proofErr w:type="spellEnd"/>
            <w:r w:rsidR="009F023C" w:rsidRPr="009F02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รัตน์</w:t>
            </w:r>
          </w:p>
        </w:tc>
        <w:tc>
          <w:tcPr>
            <w:tcW w:w="2268" w:type="dxa"/>
          </w:tcPr>
          <w:p w:rsidR="000943A3" w:rsidRDefault="000943A3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68631A" w:rsidRPr="0068631A" w:rsidRDefault="0068631A" w:rsidP="0068631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631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ประธานกรรมการกรรมการ</w:t>
            </w:r>
          </w:p>
          <w:p w:rsidR="0068631A" w:rsidRPr="0068631A" w:rsidRDefault="0068631A" w:rsidP="0068631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631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:rsidR="009F023C" w:rsidRDefault="009F023C" w:rsidP="0068631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092F90" w:rsidRDefault="00092F90" w:rsidP="0068631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827A08" w:rsidRDefault="00827A08" w:rsidP="0068631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68631A" w:rsidRPr="000943A3" w:rsidRDefault="0068631A" w:rsidP="0068631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8631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DA7B84" w:rsidRPr="00DA7B84" w:rsidTr="00A16FAD">
        <w:tc>
          <w:tcPr>
            <w:tcW w:w="10916" w:type="dxa"/>
            <w:gridSpan w:val="3"/>
          </w:tcPr>
          <w:p w:rsidR="00DA7B84" w:rsidRPr="00DA7B84" w:rsidRDefault="00DA7B84" w:rsidP="00DA7B84">
            <w:pPr>
              <w:adjustRightInd w:val="0"/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๑.๒ คุณลักษณะที่พึงประสงค์ของผู้เรียน</w:t>
            </w:r>
          </w:p>
        </w:tc>
      </w:tr>
      <w:tr w:rsidR="00DA7B84" w:rsidRPr="00DA7B84" w:rsidTr="00A16FAD">
        <w:tc>
          <w:tcPr>
            <w:tcW w:w="5671" w:type="dxa"/>
          </w:tcPr>
          <w:p w:rsidR="00DA7B84" w:rsidRPr="00DA7B84" w:rsidRDefault="00DA7B84" w:rsidP="00DA7B84">
            <w:pPr>
              <w:jc w:val="thaiDistribute"/>
              <w:rPr>
                <w:rFonts w:ascii="TH SarabunPSK" w:eastAsiaTheme="minorHAnsi" w:hAnsi="TH SarabunPSK" w:cs="TH SarabunPSK" w:hint="cs"/>
                <w:spacing w:val="-4"/>
                <w:sz w:val="32"/>
                <w:cs/>
              </w:rPr>
            </w:pPr>
            <w:r w:rsidRPr="00DA7B84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>๑.๒.๑</w:t>
            </w: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D3135" w:rsidRPr="00FD31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  <w:r w:rsidR="00FD3135">
              <w:rPr>
                <w:rFonts w:ascii="TH SarabunPSK" w:eastAsiaTheme="minorHAnsi" w:hAnsi="TH SarabunPSK" w:cs="TH SarabunPSK"/>
                <w:spacing w:val="-4"/>
                <w:sz w:val="32"/>
              </w:rPr>
              <w:br/>
              <w:t xml:space="preserve">       </w:t>
            </w:r>
            <w:r w:rsidR="00FD3135">
              <w:rPr>
                <w:rFonts w:ascii="TH SarabunPSK" w:eastAsiaTheme="minorHAnsi" w:hAnsi="TH SarabunPSK" w:cs="TH SarabunPSK" w:hint="cs"/>
                <w:spacing w:val="-4"/>
                <w:sz w:val="32"/>
                <w:cs/>
              </w:rPr>
              <w:t>(งานส่งเสริมคุณธรรม /กิจกรรม)</w:t>
            </w:r>
          </w:p>
          <w:p w:rsidR="00DA7B84" w:rsidRPr="00DA7B84" w:rsidRDefault="00DA7B84" w:rsidP="00DA7B84">
            <w:pPr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D3135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  <w:r w:rsidR="00FD3135" w:rsidRPr="00DA7B84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นางสาวอำภา  เขียวดี</w:t>
            </w:r>
          </w:p>
          <w:p w:rsidR="00DA7B84" w:rsidRPr="00DA7B84" w:rsidRDefault="00FD3135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 </w:t>
            </w:r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นางสาวอำไพ  สิทธิกาน</w:t>
            </w:r>
          </w:p>
          <w:p w:rsidR="00DA7B84" w:rsidRPr="00DA7B84" w:rsidRDefault="00FD3135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นายสุรัตน์  จี้ฟู</w:t>
            </w:r>
            <w:r w:rsidR="00DA7B84" w:rsidRPr="00DA7B84">
              <w:rPr>
                <w:rFonts w:ascii="TH SarabunPSK" w:eastAsia="Calibri" w:hAnsi="TH SarabunPSK" w:cs="TH SarabunPSK"/>
                <w:sz w:val="32"/>
              </w:rPr>
              <w:tab/>
            </w:r>
          </w:p>
          <w:p w:rsidR="00536C1B" w:rsidRDefault="00FD3135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36C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๔</w:t>
            </w:r>
            <w:r w:rsidR="00DA7B84" w:rsidRPr="00DA7B8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. </w:t>
            </w:r>
            <w:r w:rsidR="00536C1B" w:rsidRPr="00536C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นายเอ</w:t>
            </w:r>
            <w:proofErr w:type="spellStart"/>
            <w:r w:rsidR="00536C1B" w:rsidRPr="00536C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กดน</w:t>
            </w:r>
            <w:proofErr w:type="spellEnd"/>
            <w:r w:rsidR="00536C1B" w:rsidRPr="00536C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="00536C1B" w:rsidRPr="00536C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อินต๊ะ</w:t>
            </w:r>
            <w:proofErr w:type="spellEnd"/>
            <w:r w:rsidR="00536C1B" w:rsidRPr="00536C1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ปัน</w:t>
            </w:r>
          </w:p>
          <w:p w:rsidR="00E05D4E" w:rsidRPr="00536C1B" w:rsidRDefault="00E05D4E" w:rsidP="00DA7B84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๕.นางเสาวนีย์  แสง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หงษ์</w:t>
            </w:r>
            <w:proofErr w:type="spellEnd"/>
          </w:p>
          <w:p w:rsidR="00536C1B" w:rsidRPr="00DA7B84" w:rsidRDefault="00536C1B" w:rsidP="00A16FAD">
            <w:pPr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๕. </w:t>
            </w: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นางสาวสุริยาพร  ญาณตาล</w:t>
            </w:r>
          </w:p>
        </w:tc>
        <w:tc>
          <w:tcPr>
            <w:tcW w:w="2268" w:type="dxa"/>
          </w:tcPr>
          <w:p w:rsidR="00DA7B84" w:rsidRPr="00B02B2B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2B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ประธานกรรมการ</w:t>
            </w:r>
          </w:p>
          <w:p w:rsidR="00DA7B84" w:rsidRPr="00B02B2B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2B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</w:t>
            </w:r>
          </w:p>
          <w:p w:rsidR="00536C1B" w:rsidRPr="00B02B2B" w:rsidRDefault="00536C1B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2B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FD3135" w:rsidRPr="00B02B2B" w:rsidRDefault="00FD3135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02B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E05D4E" w:rsidRDefault="00E05D4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B02B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DA7B84" w:rsidRPr="00DA7B84" w:rsidTr="00A16FAD">
        <w:tc>
          <w:tcPr>
            <w:tcW w:w="5671" w:type="dxa"/>
          </w:tcPr>
          <w:p w:rsidR="0063021B" w:rsidRPr="0063021B" w:rsidRDefault="00DA7B84" w:rsidP="0063021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A7B84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 xml:space="preserve">๑.๒.๒ </w:t>
            </w:r>
            <w:r w:rsidR="0063021B" w:rsidRPr="006302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  <w:p w:rsidR="00DD1833" w:rsidRDefault="0063021B" w:rsidP="0063021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๑.๒.๓</w:t>
            </w:r>
            <w:r w:rsidRPr="006302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การยอมรับที่จะอยู่ร่วมกันบนความแตกต่าง</w:t>
            </w:r>
          </w:p>
          <w:p w:rsidR="00DA7B84" w:rsidRDefault="00DD1833" w:rsidP="0063021B">
            <w:pPr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3021B" w:rsidRPr="0063021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และหลากหลาย</w:t>
            </w:r>
            <w:r w:rsidR="0063021B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63021B" w:rsidRPr="00DA7B84" w:rsidRDefault="00DD1833" w:rsidP="0063021B">
            <w:pPr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63021B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>(การประเมินตามหลักสูตร)</w:t>
            </w:r>
          </w:p>
        </w:tc>
        <w:tc>
          <w:tcPr>
            <w:tcW w:w="2977" w:type="dxa"/>
          </w:tcPr>
          <w:p w:rsidR="0063021B" w:rsidRPr="00E05D4E" w:rsidRDefault="0063021B" w:rsidP="0063021B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งานวัดผลและประเมินผลการเรียน</w:t>
            </w:r>
          </w:p>
          <w:p w:rsidR="0063021B" w:rsidRPr="00E05D4E" w:rsidRDefault="0063021B" w:rsidP="0063021B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๑. นางสาววัชรินทร์  แก้วมูล</w:t>
            </w:r>
          </w:p>
          <w:p w:rsidR="0063021B" w:rsidRPr="00E05D4E" w:rsidRDefault="0063021B" w:rsidP="0063021B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๒. นางสาวสุดารัตน์  เปีย</w:t>
            </w:r>
            <w:proofErr w:type="spellStart"/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งน้อย</w:t>
            </w:r>
            <w:proofErr w:type="spellEnd"/>
          </w:p>
          <w:p w:rsidR="0063021B" w:rsidRPr="00E05D4E" w:rsidRDefault="0063021B" w:rsidP="0063021B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 xml:space="preserve">๓. นางสาวอำไพพรรณ </w:t>
            </w:r>
            <w:proofErr w:type="spellStart"/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วรรณภิ</w:t>
            </w:r>
            <w:proofErr w:type="spellEnd"/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ระ</w:t>
            </w:r>
          </w:p>
          <w:p w:rsidR="00DA7B84" w:rsidRPr="00E05D4E" w:rsidRDefault="0063021B" w:rsidP="0063021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 xml:space="preserve">๔. นางอุมาพร  </w:t>
            </w:r>
            <w:proofErr w:type="spellStart"/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แก้วป</w:t>
            </w:r>
            <w:proofErr w:type="spellEnd"/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วน</w:t>
            </w:r>
          </w:p>
        </w:tc>
        <w:tc>
          <w:tcPr>
            <w:tcW w:w="2268" w:type="dxa"/>
          </w:tcPr>
          <w:p w:rsidR="0063021B" w:rsidRPr="00E05D4E" w:rsidRDefault="0063021B" w:rsidP="00DA7B84">
            <w:pPr>
              <w:adjustRightInd w:val="0"/>
              <w:ind w:left="241" w:hanging="241"/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</w:p>
          <w:p w:rsidR="0063021B" w:rsidRPr="00E05D4E" w:rsidRDefault="0063021B" w:rsidP="0063021B">
            <w:pPr>
              <w:adjustRightInd w:val="0"/>
              <w:ind w:left="241" w:hanging="241"/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ประธานกรรมก</w:t>
            </w:r>
            <w:r w:rsidR="000819FC" w:rsidRPr="00E05D4E"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>าร</w:t>
            </w:r>
          </w:p>
          <w:p w:rsidR="0063021B" w:rsidRPr="00E05D4E" w:rsidRDefault="0063021B" w:rsidP="0063021B">
            <w:pPr>
              <w:adjustRightInd w:val="0"/>
              <w:ind w:left="241" w:hanging="241"/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กรรมการ</w:t>
            </w:r>
          </w:p>
          <w:p w:rsidR="0063021B" w:rsidRPr="00E05D4E" w:rsidRDefault="0063021B" w:rsidP="0063021B">
            <w:pPr>
              <w:adjustRightInd w:val="0"/>
              <w:ind w:left="241" w:hanging="241"/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กรรมการ</w:t>
            </w:r>
          </w:p>
          <w:p w:rsidR="00DA7B84" w:rsidRPr="00E05D4E" w:rsidRDefault="0063021B" w:rsidP="0063021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DA7B84" w:rsidRPr="00DA7B84" w:rsidTr="00A16FAD">
        <w:tc>
          <w:tcPr>
            <w:tcW w:w="5671" w:type="dxa"/>
          </w:tcPr>
          <w:p w:rsidR="00DA7B84" w:rsidRPr="00DA7B84" w:rsidRDefault="00DA7B84" w:rsidP="00DA7B84">
            <w:pPr>
              <w:adjustRightInd w:val="0"/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</w:pPr>
            <w:r w:rsidRPr="00DA7B84">
              <w:rPr>
                <w:rFonts w:ascii="TH SarabunPSK" w:eastAsiaTheme="minorHAnsi" w:hAnsi="TH SarabunPSK" w:cs="TH SarabunPSK" w:hint="cs"/>
                <w:spacing w:val="-4"/>
                <w:sz w:val="32"/>
                <w:szCs w:val="32"/>
                <w:cs/>
              </w:rPr>
              <w:t xml:space="preserve">๑.๒.๔  </w:t>
            </w:r>
            <w:r w:rsidRPr="00DA7B8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สุขภาวะทางร่างกายและลักษณะจิตสังคม </w:t>
            </w:r>
          </w:p>
        </w:tc>
        <w:tc>
          <w:tcPr>
            <w:tcW w:w="2977" w:type="dxa"/>
          </w:tcPr>
          <w:p w:rsidR="00452164" w:rsidRPr="00E05D4E" w:rsidRDefault="00452164" w:rsidP="00DA7B84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งานอนามัย</w:t>
            </w:r>
            <w:r w:rsidR="00B02B2B"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/ระบบดูแล</w:t>
            </w:r>
          </w:p>
          <w:p w:rsidR="00DA7B84" w:rsidRPr="00E05D4E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๑. นาง</w:t>
            </w:r>
            <w:proofErr w:type="spellStart"/>
            <w:r w:rsidRPr="00E05D4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ฉว</w:t>
            </w:r>
            <w:proofErr w:type="spellEnd"/>
            <w:r w:rsidRPr="00E05D4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รัตน์  คำธัญ</w:t>
            </w:r>
          </w:p>
          <w:p w:rsidR="00DA7B84" w:rsidRPr="00E05D4E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๒. นายปราโมทย์ ศรีสุวรรณนพกุล</w:t>
            </w:r>
          </w:p>
          <w:p w:rsidR="00B02B2B" w:rsidRPr="00E05D4E" w:rsidRDefault="00B02B2B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๓. นายเมธา  ศรีประทีป</w:t>
            </w:r>
          </w:p>
          <w:p w:rsidR="00B02B2B" w:rsidRPr="00E05D4E" w:rsidRDefault="00B02B2B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๔. นางกาญจนา เหลืองทา</w:t>
            </w:r>
          </w:p>
          <w:p w:rsidR="00B02B2B" w:rsidRPr="00E05D4E" w:rsidRDefault="00B02B2B" w:rsidP="00092F90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๕.</w:t>
            </w:r>
            <w:r w:rsidRPr="00E05D4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</w:t>
            </w:r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งศรี</w:t>
            </w:r>
            <w:proofErr w:type="spellStart"/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เริญ</w:t>
            </w:r>
            <w:proofErr w:type="spellEnd"/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มีพิมพ์</w:t>
            </w:r>
          </w:p>
        </w:tc>
        <w:tc>
          <w:tcPr>
            <w:tcW w:w="2268" w:type="dxa"/>
          </w:tcPr>
          <w:p w:rsidR="00F9185E" w:rsidRPr="00E05D4E" w:rsidRDefault="00F9185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DA7B84" w:rsidRPr="00E05D4E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ประธานกรรมการกรรมการ</w:t>
            </w:r>
          </w:p>
          <w:p w:rsidR="00B02B2B" w:rsidRPr="00E05D4E" w:rsidRDefault="00B02B2B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B02B2B" w:rsidRPr="00E05D4E" w:rsidRDefault="00B02B2B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DA7B84" w:rsidRPr="00E05D4E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5D4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</w:tr>
    </w:tbl>
    <w:p w:rsidR="00DA7B84" w:rsidRPr="00DA7B84" w:rsidRDefault="00DA7B84" w:rsidP="00AF669D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A7B84">
        <w:rPr>
          <w:rFonts w:ascii="TH SarabunPSK" w:eastAsiaTheme="minorHAnsi" w:hAnsi="TH SarabunPSK" w:cs="TH SarabunPSK" w:hint="cs"/>
          <w:b/>
          <w:bCs/>
          <w:spacing w:val="-4"/>
          <w:sz w:val="32"/>
          <w:szCs w:val="32"/>
          <w:cs/>
        </w:rPr>
        <w:lastRenderedPageBreak/>
        <w:t xml:space="preserve">       </w:t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7B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7B8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7B84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DA7B84">
        <w:rPr>
          <w:rFonts w:ascii="TH SarabunPSK" w:eastAsia="Calibri" w:hAnsi="TH SarabunPSK" w:cs="TH SarabunPSK"/>
          <w:color w:val="0070C0"/>
          <w:sz w:val="32"/>
          <w:szCs w:val="32"/>
          <w:cs/>
        </w:rPr>
        <w:t xml:space="preserve">      </w:t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DA7B84">
        <w:rPr>
          <w:rFonts w:ascii="TH SarabunPSK" w:eastAsia="Calibri" w:hAnsi="TH SarabunPSK" w:cs="TH SarabunPSK"/>
          <w:sz w:val="32"/>
          <w:szCs w:val="32"/>
        </w:rPr>
        <w:t>-</w:t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DA7B84">
        <w:rPr>
          <w:rFonts w:ascii="TH SarabunPSK" w:eastAsia="Calibri" w:hAnsi="TH SarabunPSK" w:cs="TH SarabunPSK"/>
          <w:sz w:val="32"/>
          <w:szCs w:val="32"/>
        </w:rPr>
        <w:t>-</w:t>
      </w:r>
    </w:p>
    <w:p w:rsidR="00DA7B84" w:rsidRPr="00DA7B84" w:rsidRDefault="00DA7B84" w:rsidP="00DA7B8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DA7B84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 w:rsidRPr="00DA7B84">
        <w:rPr>
          <w:rFonts w:ascii="TH SarabunPSK" w:eastAsiaTheme="minorHAnsi" w:hAnsi="TH SarabunPSK" w:cs="TH SarabunPSK"/>
          <w:spacing w:val="-4"/>
          <w:sz w:val="32"/>
          <w:szCs w:val="32"/>
        </w:rPr>
        <w:tab/>
      </w:r>
      <w:r w:rsidRPr="00DA7B84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ab/>
      </w:r>
      <w:r w:rsidRPr="00DA7B84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DA7B8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tbl>
      <w:tblPr>
        <w:tblStyle w:val="2"/>
        <w:tblW w:w="10916" w:type="dxa"/>
        <w:tblInd w:w="-176" w:type="dxa"/>
        <w:tblLook w:val="04A0" w:firstRow="1" w:lastRow="0" w:firstColumn="1" w:lastColumn="0" w:noHBand="0" w:noVBand="1"/>
      </w:tblPr>
      <w:tblGrid>
        <w:gridCol w:w="5529"/>
        <w:gridCol w:w="3119"/>
        <w:gridCol w:w="2268"/>
      </w:tblGrid>
      <w:tr w:rsidR="00DA7B84" w:rsidRPr="00DA7B84" w:rsidTr="00F34F7D">
        <w:tc>
          <w:tcPr>
            <w:tcW w:w="5529" w:type="dxa"/>
          </w:tcPr>
          <w:p w:rsidR="00DA7B84" w:rsidRPr="00DA7B84" w:rsidRDefault="00DA7B84" w:rsidP="00DA7B8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 / ประเด็นการพิจารณา</w:t>
            </w:r>
          </w:p>
        </w:tc>
        <w:tc>
          <w:tcPr>
            <w:tcW w:w="3119" w:type="dxa"/>
          </w:tcPr>
          <w:p w:rsidR="00DA7B84" w:rsidRPr="00DA7B84" w:rsidRDefault="00DA7B84" w:rsidP="00DA7B8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68" w:type="dxa"/>
          </w:tcPr>
          <w:p w:rsidR="00DA7B84" w:rsidRPr="00DA7B84" w:rsidRDefault="00DA7B84" w:rsidP="00DA7B8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DA7B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A7B84" w:rsidRPr="00DA7B84" w:rsidTr="00A16FAD">
        <w:tc>
          <w:tcPr>
            <w:tcW w:w="10916" w:type="dxa"/>
            <w:gridSpan w:val="3"/>
          </w:tcPr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๒ </w:t>
            </w:r>
            <w:r w:rsidRPr="00DA7B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604DE" w:rsidRPr="00560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  <w:tr w:rsidR="00DA7B84" w:rsidRPr="00DA7B84" w:rsidTr="00F34F7D">
        <w:tc>
          <w:tcPr>
            <w:tcW w:w="5529" w:type="dxa"/>
          </w:tcPr>
          <w:p w:rsidR="00DA7B84" w:rsidRPr="00DA7B84" w:rsidRDefault="00DA7B84" w:rsidP="005604DE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๒.๑ </w:t>
            </w:r>
            <w:r w:rsidR="005604DE" w:rsidRPr="005604D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มีเป้าหมายวิสัยทัศน์และ</w:t>
            </w:r>
            <w:proofErr w:type="spellStart"/>
            <w:r w:rsidR="005604DE" w:rsidRPr="005604D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="005604DE" w:rsidRPr="005604DE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กิจที่สถานศึกษากำหนดชัดเจน</w:t>
            </w:r>
          </w:p>
        </w:tc>
        <w:tc>
          <w:tcPr>
            <w:tcW w:w="3119" w:type="dxa"/>
          </w:tcPr>
          <w:p w:rsidR="005604DE" w:rsidRPr="005604DE" w:rsidRDefault="005604DE" w:rsidP="00DA7B84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5604DE">
              <w:rPr>
                <w:rFonts w:ascii="TH SarabunPSK" w:eastAsiaTheme="minorHAnsi" w:hAnsi="TH SarabunPSK" w:cs="TH SarabunPSK" w:hint="cs"/>
                <w:spacing w:val="-4"/>
                <w:sz w:val="30"/>
                <w:szCs w:val="30"/>
                <w:cs/>
              </w:rPr>
              <w:t>งานนโยบายและแผน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๑. นายนิพล  ปลุกเสก</w:t>
            </w:r>
          </w:p>
          <w:p w:rsidR="00DA7B84" w:rsidRPr="005604DE" w:rsidRDefault="00DA7B84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๒.</w:t>
            </w:r>
            <w:r w:rsidRPr="00DA7B84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5604DE"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="005604DE"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ญา</w:t>
            </w:r>
            <w:proofErr w:type="spellEnd"/>
            <w:r w:rsidR="005604DE"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ดา  มาอ้วน</w:t>
            </w:r>
          </w:p>
          <w:p w:rsidR="005604DE" w:rsidRPr="005604DE" w:rsidRDefault="005604DE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๓. นายพงศ์นรินทร์  อินกองงาม</w:t>
            </w:r>
          </w:p>
          <w:p w:rsidR="005604DE" w:rsidRPr="005604DE" w:rsidRDefault="005604DE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๔.</w:t>
            </w:r>
            <w:r w:rsidRPr="005604D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นางสาวอรนุช  เรือนคำ</w:t>
            </w:r>
          </w:p>
          <w:p w:rsidR="00231717" w:rsidRPr="00DA7B84" w:rsidRDefault="005604DE" w:rsidP="00A16FAD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๕. </w:t>
            </w:r>
            <w:r w:rsidRPr="005604D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นางสุภา</w:t>
            </w:r>
            <w:proofErr w:type="spellStart"/>
            <w:r w:rsidRPr="005604D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ภรณ์</w:t>
            </w:r>
            <w:proofErr w:type="spellEnd"/>
            <w:r w:rsidRPr="005604D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พิพัฒน์วุฒิกุล</w:t>
            </w:r>
          </w:p>
        </w:tc>
        <w:tc>
          <w:tcPr>
            <w:tcW w:w="2268" w:type="dxa"/>
          </w:tcPr>
          <w:p w:rsidR="005604DE" w:rsidRPr="005604DE" w:rsidRDefault="005604D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5604DE" w:rsidRPr="005604DE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ประธานกรรมการ </w:t>
            </w:r>
          </w:p>
          <w:p w:rsidR="005604DE" w:rsidRPr="005604DE" w:rsidRDefault="005604D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5604DE" w:rsidRPr="005604DE" w:rsidRDefault="005604D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5604DE" w:rsidRPr="005604DE" w:rsidRDefault="005604D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604D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A7B8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DA7B84" w:rsidRPr="00DA7B84" w:rsidTr="00F34F7D">
        <w:tc>
          <w:tcPr>
            <w:tcW w:w="5529" w:type="dxa"/>
          </w:tcPr>
          <w:p w:rsidR="00DA7B84" w:rsidRDefault="00DA7B84" w:rsidP="005604D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5604DE" w:rsidRPr="00560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  <w:p w:rsidR="005604DE" w:rsidRPr="00DA7B84" w:rsidRDefault="00F34F7D" w:rsidP="00F34F7D">
            <w:pPr>
              <w:jc w:val="thaiDistribute"/>
              <w:rPr>
                <w:rFonts w:ascii="TH SarabunPSK" w:eastAsiaTheme="minorHAnsi" w:hAnsi="TH SarabunPSK" w:cs="TH SarabunPSK"/>
                <w:spacing w:val="-4"/>
                <w:sz w:val="32"/>
              </w:rPr>
            </w:pPr>
            <w:r>
              <w:rPr>
                <w:rFonts w:ascii="TH SarabunPSK" w:eastAsiaTheme="minorHAnsi" w:hAnsi="TH SarabunPSK" w:cs="TH SarabunPSK" w:hint="cs"/>
                <w:spacing w:val="-4"/>
                <w:sz w:val="32"/>
                <w:cs/>
              </w:rPr>
              <w:t>(งานงบประมาณและแผน,,งานบุคคล,งานวิชาการ,งานกิจการนักเรียน                    ,งานประกัน)</w:t>
            </w:r>
          </w:p>
        </w:tc>
        <w:tc>
          <w:tcPr>
            <w:tcW w:w="3119" w:type="dxa"/>
          </w:tcPr>
          <w:p w:rsidR="00EA43B6" w:rsidRDefault="00EA43B6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หัวหน้ากลุ่มงาน</w:t>
            </w:r>
            <w:r w:rsidR="00F34F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/งานที่เกี่ยวข้อง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  <w:r w:rsidR="00EA43B6" w:rsidRPr="00DA7B84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นายนิพล  ปลุกเสก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 </w:t>
            </w:r>
            <w:r w:rsidR="00EA43B6" w:rsidRPr="00EA43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นายสุทน  คุ้ม</w:t>
            </w:r>
            <w:proofErr w:type="spellStart"/>
            <w:r w:rsidR="00EA43B6" w:rsidRPr="00EA43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เสม</w:t>
            </w:r>
            <w:proofErr w:type="spellEnd"/>
          </w:p>
          <w:p w:rsidR="00EA43B6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๓. </w:t>
            </w:r>
            <w:r w:rsidR="00EA43B6" w:rsidRPr="00EA43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EA43B6" w:rsidRPr="00EA43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="00EA43B6" w:rsidRPr="00EA43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ชยา ชูมก</w:t>
            </w:r>
          </w:p>
          <w:p w:rsidR="00092F90" w:rsidRDefault="00EA43B6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นายเมธา  ศรีประทีป</w:t>
            </w:r>
          </w:p>
          <w:p w:rsidR="00F34F7D" w:rsidRDefault="00092F90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๕. </w:t>
            </w:r>
            <w:r w:rsidR="00F34F7D">
              <w:rPr>
                <w:rFonts w:ascii="TH SarabunPSK" w:eastAsia="Calibri" w:hAnsi="TH SarabunPSK" w:cs="TH SarabunPSK" w:hint="cs"/>
                <w:sz w:val="32"/>
                <w:cs/>
              </w:rPr>
              <w:t>นาง</w:t>
            </w:r>
            <w:proofErr w:type="spellStart"/>
            <w:r w:rsidR="00F34F7D">
              <w:rPr>
                <w:rFonts w:ascii="TH SarabunPSK" w:eastAsia="Calibri" w:hAnsi="TH SarabunPSK" w:cs="TH SarabunPSK" w:hint="cs"/>
                <w:sz w:val="32"/>
                <w:cs/>
              </w:rPr>
              <w:t>อรพินธ์</w:t>
            </w:r>
            <w:proofErr w:type="spellEnd"/>
            <w:r w:rsidR="00F34F7D">
              <w:rPr>
                <w:rFonts w:ascii="TH SarabunPSK" w:eastAsia="Calibri" w:hAnsi="TH SarabunPSK" w:cs="TH SarabunPSK" w:hint="cs"/>
                <w:sz w:val="32"/>
                <w:cs/>
              </w:rPr>
              <w:t xml:space="preserve">  กันทะรัน</w:t>
            </w:r>
          </w:p>
          <w:p w:rsidR="00231717" w:rsidRPr="00DA7B84" w:rsidRDefault="0013216E" w:rsidP="00DA7B84">
            <w:pPr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๖. </w:t>
            </w: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นางลำดวน  ติดทะ</w:t>
            </w:r>
          </w:p>
        </w:tc>
        <w:tc>
          <w:tcPr>
            <w:tcW w:w="2268" w:type="dxa"/>
          </w:tcPr>
          <w:p w:rsidR="00013A69" w:rsidRDefault="00013A69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ประธานกรรมการกรรมการ</w:t>
            </w:r>
          </w:p>
          <w:p w:rsidR="006540B9" w:rsidRDefault="006540B9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กรรมการ</w:t>
            </w:r>
          </w:p>
          <w:p w:rsidR="006540B9" w:rsidRDefault="006540B9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กรรมการ</w:t>
            </w:r>
          </w:p>
          <w:p w:rsidR="0013216E" w:rsidRDefault="0013216E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DA7B84" w:rsidRPr="00DA7B84" w:rsidTr="00F34F7D">
        <w:tc>
          <w:tcPr>
            <w:tcW w:w="5529" w:type="dxa"/>
          </w:tcPr>
          <w:p w:rsidR="00DA7B84" w:rsidRPr="00DA7B84" w:rsidRDefault="00DA7B84" w:rsidP="009E5245">
            <w:pPr>
              <w:jc w:val="thaiDistribute"/>
              <w:rPr>
                <w:rFonts w:ascii="TH SarabunPSK" w:eastAsiaTheme="minorHAnsi" w:hAnsi="TH SarabunPSK" w:cs="TH SarabunPSK"/>
                <w:spacing w:val="-4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="009E52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E5245" w:rsidRPr="009E52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</w:t>
            </w:r>
            <w:r w:rsidR="009E52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9E5245" w:rsidRPr="009E52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ตามหลักสูตรสถานศึกษาและทุกกลุ่มเป้าหมาย</w:t>
            </w:r>
          </w:p>
        </w:tc>
        <w:tc>
          <w:tcPr>
            <w:tcW w:w="3119" w:type="dxa"/>
          </w:tcPr>
          <w:p w:rsidR="00DA7B84" w:rsidRPr="00DA7B84" w:rsidRDefault="009E5245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งานหลักสูตร/วัดผล/กิจกรรม</w:t>
            </w:r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DA7B84" w:rsidRPr="00DA7B84" w:rsidRDefault="009E5245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DA7B84"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วรัญญา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เป็งปิง</w:t>
            </w:r>
            <w:proofErr w:type="spellEnd"/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DA7B84" w:rsidRDefault="009E5245" w:rsidP="009E5245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9E5245">
              <w:rPr>
                <w:rFonts w:ascii="TH SarabunPSK" w:eastAsia="Calibri" w:hAnsi="TH SarabunPSK" w:cs="TH SarabunPSK"/>
                <w:sz w:val="32"/>
                <w:cs/>
              </w:rPr>
              <w:t>นางสาววัชรินทร์  แก้วมูล</w:t>
            </w:r>
          </w:p>
          <w:p w:rsidR="009E5245" w:rsidRDefault="009E5245" w:rsidP="009E5245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๓. นางสาวอำภา  เขียวดี</w:t>
            </w:r>
          </w:p>
          <w:p w:rsidR="009E5245" w:rsidRDefault="009E5245" w:rsidP="009E5245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>๔. นางลาวัลย์  ขยันขาย</w:t>
            </w:r>
          </w:p>
          <w:p w:rsidR="00231717" w:rsidRPr="00DA7B84" w:rsidRDefault="00231717" w:rsidP="009E5245">
            <w:pPr>
              <w:rPr>
                <w:rFonts w:ascii="TH SarabunPSK" w:eastAsia="Calibri" w:hAnsi="TH SarabunPSK" w:cs="TH SarabunPSK"/>
                <w:sz w:val="32"/>
                <w:cs/>
              </w:rPr>
            </w:pPr>
          </w:p>
        </w:tc>
        <w:tc>
          <w:tcPr>
            <w:tcW w:w="2268" w:type="dxa"/>
          </w:tcPr>
          <w:p w:rsidR="009E5245" w:rsidRDefault="009E5245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ประธานกรรมการ</w:t>
            </w: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9E5245" w:rsidRDefault="009E5245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DA7B84" w:rsidRPr="00DA7B84" w:rsidTr="00F34F7D">
        <w:tc>
          <w:tcPr>
            <w:tcW w:w="5529" w:type="dxa"/>
          </w:tcPr>
          <w:p w:rsidR="00DA7B84" w:rsidRPr="00DA7B84" w:rsidRDefault="00DA7B84" w:rsidP="00DC324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="00DC32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C3245" w:rsidRPr="00DC32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3119" w:type="dxa"/>
          </w:tcPr>
          <w:p w:rsidR="00DC3245" w:rsidRDefault="00DC3245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งานบุคคล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นาย</w:t>
            </w:r>
            <w:r w:rsidR="00DC3245">
              <w:rPr>
                <w:rFonts w:ascii="TH SarabunPSK" w:eastAsia="Calibri" w:hAnsi="TH SarabunPSK" w:cs="TH SarabunPSK" w:hint="cs"/>
                <w:sz w:val="32"/>
                <w:cs/>
              </w:rPr>
              <w:t>เก</w:t>
            </w:r>
            <w:proofErr w:type="spellStart"/>
            <w:r w:rsidR="00DC3245">
              <w:rPr>
                <w:rFonts w:ascii="TH SarabunPSK" w:eastAsia="Calibri" w:hAnsi="TH SarabunPSK" w:cs="TH SarabunPSK" w:hint="cs"/>
                <w:sz w:val="32"/>
                <w:cs/>
              </w:rPr>
              <w:t>ตุส</w:t>
            </w:r>
            <w:proofErr w:type="spellEnd"/>
            <w:r w:rsidR="00DC3245">
              <w:rPr>
                <w:rFonts w:ascii="TH SarabunPSK" w:eastAsia="Calibri" w:hAnsi="TH SarabunPSK" w:cs="TH SarabunPSK" w:hint="cs"/>
                <w:sz w:val="32"/>
                <w:cs/>
              </w:rPr>
              <w:t>ริ</w:t>
            </w:r>
            <w:proofErr w:type="spellStart"/>
            <w:r w:rsidR="00DC3245">
              <w:rPr>
                <w:rFonts w:ascii="TH SarabunPSK" w:eastAsia="Calibri" w:hAnsi="TH SarabunPSK" w:cs="TH SarabunPSK" w:hint="cs"/>
                <w:sz w:val="32"/>
                <w:cs/>
              </w:rPr>
              <w:t>นทร์</w:t>
            </w:r>
            <w:proofErr w:type="spellEnd"/>
            <w:r w:rsidR="00DC3245">
              <w:rPr>
                <w:rFonts w:ascii="TH SarabunPSK" w:eastAsia="Calibri" w:hAnsi="TH SarabunPSK" w:cs="TH SarabunPSK" w:hint="cs"/>
                <w:sz w:val="32"/>
                <w:cs/>
              </w:rPr>
              <w:t xml:space="preserve">  บุญหนัก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๒. </w:t>
            </w:r>
            <w:r w:rsidR="00DC32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นายสุทน  คุ้ม</w:t>
            </w:r>
            <w:proofErr w:type="spellStart"/>
            <w:r w:rsidR="00DC32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เสม</w:t>
            </w:r>
            <w:proofErr w:type="spellEnd"/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๓. </w:t>
            </w:r>
            <w:r w:rsidR="00DC32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นางสาวนัยนา  หมื่นจำปา</w:t>
            </w:r>
          </w:p>
          <w:p w:rsid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7B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DC3245" w:rsidRPr="00DC32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นางพันนภา  วลี</w:t>
            </w:r>
            <w:r w:rsidR="002317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ดำรง</w:t>
            </w:r>
          </w:p>
          <w:p w:rsidR="00231717" w:rsidRPr="00DA7B84" w:rsidRDefault="00231717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C2268" w:rsidRDefault="00DC2268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ประธานกรรมการกรรมการ</w:t>
            </w:r>
          </w:p>
          <w:p w:rsidR="00DC3245" w:rsidRDefault="00DC3245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DA7B84" w:rsidRPr="00DA7B84" w:rsidTr="00F34F7D">
        <w:tc>
          <w:tcPr>
            <w:tcW w:w="5529" w:type="dxa"/>
          </w:tcPr>
          <w:p w:rsidR="00DA7B84" w:rsidRPr="00DA7B84" w:rsidRDefault="00DA7B84" w:rsidP="003001C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DA7B84">
              <w:rPr>
                <w:rFonts w:ascii="TH SarabunPSK" w:eastAsia="Calibri" w:hAnsi="TH SarabunPSK" w:cs="TH SarabunPSK"/>
                <w:sz w:val="32"/>
              </w:rPr>
              <w:t>.</w:t>
            </w:r>
            <w:r w:rsidR="003001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3001C2" w:rsidRPr="003001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3119" w:type="dxa"/>
          </w:tcPr>
          <w:p w:rsidR="003001C2" w:rsidRDefault="003001C2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งานอาคารสถานที่/แหล่งเรียนรู้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นายชาญณรงค์ สมบัติใหม่</w:t>
            </w:r>
          </w:p>
          <w:p w:rsidR="003457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นายชัยพิชิต  อุดคำมี</w:t>
            </w:r>
          </w:p>
          <w:p w:rsidR="00DA7B84" w:rsidRPr="00DA7B84" w:rsidRDefault="00345784" w:rsidP="00DA7B84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หัวหน้ากลุ่มสาระการเรียนรู้</w:t>
            </w:r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231717" w:rsidRDefault="00231717" w:rsidP="003001C2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DA7B84"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3001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3001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 w:rsidR="003001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จันทร์ลอย</w:t>
            </w:r>
          </w:p>
          <w:p w:rsidR="0082776A" w:rsidRPr="00DA7B84" w:rsidRDefault="0082776A" w:rsidP="003001C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C2268" w:rsidRDefault="00DC2268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ประธานกรรมการกรรมการ</w:t>
            </w:r>
          </w:p>
          <w:p w:rsidR="003001C2" w:rsidRDefault="003001C2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DC2268" w:rsidRPr="00DA7B84" w:rsidTr="00F34F7D">
        <w:tc>
          <w:tcPr>
            <w:tcW w:w="5529" w:type="dxa"/>
          </w:tcPr>
          <w:p w:rsidR="00DC2268" w:rsidRDefault="00DC2268" w:rsidP="00DC22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๒.๖ </w:t>
            </w:r>
            <w:r w:rsidRPr="00DC226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231717" w:rsidRDefault="00231717" w:rsidP="00DC22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31717" w:rsidRDefault="00231717" w:rsidP="00DC22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31717" w:rsidRPr="00DA7B84" w:rsidRDefault="00231717" w:rsidP="00DC22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C2268" w:rsidRDefault="00DC2268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งานวิชาการ/สื่อเทคโนโลยี</w:t>
            </w:r>
          </w:p>
          <w:p w:rsidR="00DC2268" w:rsidRDefault="00DC2268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นายพินิจ  ทังสุนันท์</w:t>
            </w:r>
          </w:p>
          <w:p w:rsidR="00DC2268" w:rsidRDefault="00DC2268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นายบรรจบ  ชูมก</w:t>
            </w:r>
          </w:p>
          <w:p w:rsidR="00DC2268" w:rsidRDefault="00DC2268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นายนิพล  ปลุกเสก</w:t>
            </w:r>
          </w:p>
          <w:p w:rsidR="00231717" w:rsidRDefault="00DC2268" w:rsidP="00DC226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นรินทร์ อินกองงาม</w:t>
            </w:r>
          </w:p>
          <w:p w:rsidR="00231717" w:rsidRDefault="00231717" w:rsidP="00DC226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C2268" w:rsidRDefault="00DC2268" w:rsidP="00DA7B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C2268" w:rsidRPr="00DA7B84" w:rsidRDefault="00DC2268" w:rsidP="00DC2268">
            <w:pPr>
              <w:rPr>
                <w:rFonts w:ascii="TH SarabunPSK" w:eastAsia="Calibri" w:hAnsi="TH SarabunPSK" w:cs="TH SarabunPSK"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ประธานกรรมการกรรมการ</w:t>
            </w:r>
          </w:p>
          <w:p w:rsidR="00DC2268" w:rsidRDefault="00DC2268" w:rsidP="00DC226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DC2268" w:rsidRPr="00DA7B84" w:rsidRDefault="00DC2268" w:rsidP="00DC226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7B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DA7B84" w:rsidRPr="00DA7B84" w:rsidTr="00A16FAD">
        <w:tc>
          <w:tcPr>
            <w:tcW w:w="10916" w:type="dxa"/>
            <w:gridSpan w:val="3"/>
          </w:tcPr>
          <w:p w:rsidR="00DA7B84" w:rsidRPr="00DA7B84" w:rsidRDefault="00DA7B84" w:rsidP="00DA7B84">
            <w:pPr>
              <w:rPr>
                <w:rFonts w:ascii="TH SarabunPSK" w:eastAsia="Calibri" w:hAnsi="TH SarabunPSK" w:cs="TH SarabunPSK"/>
                <w:b/>
                <w:bCs/>
                <w:sz w:val="32"/>
              </w:rPr>
            </w:pPr>
            <w:r w:rsidRPr="00DA7B8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มาตรฐานที่ ๓ กระบวนการจัดการเรียนการสอนที่เน้นผู้เรียนเป็นสำคัญ</w:t>
            </w:r>
          </w:p>
        </w:tc>
      </w:tr>
      <w:tr w:rsidR="00DA7B84" w:rsidRPr="00DA7B84" w:rsidTr="00F34F7D">
        <w:tc>
          <w:tcPr>
            <w:tcW w:w="5529" w:type="dxa"/>
            <w:tcBorders>
              <w:top w:val="nil"/>
            </w:tcBorders>
          </w:tcPr>
          <w:p w:rsidR="00231717" w:rsidRPr="0013216E" w:rsidRDefault="00231717" w:rsidP="00231717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13216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๑.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:rsidR="00231717" w:rsidRPr="0013216E" w:rsidRDefault="00231717" w:rsidP="00231717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13216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๒. ใช้สื่อ เทคโนโลยีสารสนเทศและแหล่งเรียนรู้ที่เอื้อต่อการเรียนรู้</w:t>
            </w:r>
          </w:p>
          <w:p w:rsidR="00231717" w:rsidRPr="0013216E" w:rsidRDefault="00231717" w:rsidP="00231717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13216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๓. มีการบริหารจัดการชั้นเรียนเชิงบวก</w:t>
            </w:r>
          </w:p>
          <w:p w:rsidR="00231717" w:rsidRPr="0013216E" w:rsidRDefault="00231717" w:rsidP="00231717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13216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>๔. ตรวจสอบและประเมินผู้เรียนอย่างเป็นระบบและนำผลมาพัฒนาผู้เรียน</w:t>
            </w:r>
          </w:p>
          <w:p w:rsidR="00231717" w:rsidRPr="0013216E" w:rsidRDefault="00231717" w:rsidP="00231717">
            <w:pPr>
              <w:rPr>
                <w:rFonts w:ascii="TH SarabunPSK" w:eastAsiaTheme="minorHAnsi" w:hAnsi="TH SarabunPSK" w:cs="TH SarabunPSK"/>
                <w:spacing w:val="-4"/>
                <w:sz w:val="30"/>
                <w:szCs w:val="30"/>
              </w:rPr>
            </w:pPr>
            <w:r w:rsidRPr="0013216E">
              <w:rPr>
                <w:rFonts w:ascii="TH SarabunPSK" w:eastAsiaTheme="minorHAnsi" w:hAnsi="TH SarabunPSK" w:cs="TH SarabunPSK"/>
                <w:spacing w:val="-4"/>
                <w:sz w:val="30"/>
                <w:szCs w:val="30"/>
                <w:cs/>
              </w:rPr>
              <w:t xml:space="preserve"> ๕.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DA7B84" w:rsidRPr="00DA7B84" w:rsidRDefault="00DA7B84" w:rsidP="00DA7B84">
            <w:pPr>
              <w:jc w:val="thaiDistribute"/>
              <w:rPr>
                <w:rFonts w:ascii="TH SarabunPSK" w:eastAsiaTheme="minorHAnsi" w:hAnsi="TH SarabunPSK" w:cs="TH SarabunPSK"/>
                <w:spacing w:val="-4"/>
                <w:sz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31717" w:rsidRDefault="00231717" w:rsidP="000943A3">
            <w:pPr>
              <w:rPr>
                <w:rFonts w:ascii="TH SarabunPSK" w:eastAsia="Calibri" w:hAnsi="TH SarabunPSK" w:cs="TH SarabunPSK"/>
                <w:sz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งานวิชาการ</w:t>
            </w:r>
            <w:r>
              <w:rPr>
                <w:rFonts w:ascii="TH SarabunPSK" w:eastAsia="Calibri" w:hAnsi="TH SarabunPSK" w:cs="TH SarabunPSK" w:hint="cs"/>
                <w:sz w:val="32"/>
                <w:cs/>
              </w:rPr>
              <w:t>/หลักสูตร/วิจัย/นิเทศ</w:t>
            </w:r>
          </w:p>
          <w:p w:rsidR="00DA7B84" w:rsidRPr="0013216E" w:rsidRDefault="00231717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 </w:t>
            </w:r>
            <w:r w:rsidR="0013216E"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๑. นาง</w:t>
            </w:r>
            <w:proofErr w:type="spellStart"/>
            <w:r w:rsidR="0013216E"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พิ</w:t>
            </w:r>
            <w:proofErr w:type="spellEnd"/>
            <w:r w:rsidR="0013216E"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ชยา  ชูมก</w:t>
            </w:r>
          </w:p>
          <w:p w:rsidR="0013216E" w:rsidRPr="00DA7B84" w:rsidRDefault="0013216E" w:rsidP="0013216E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๒. </w:t>
            </w:r>
            <w:proofErr w:type="spellStart"/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ห้ว</w:t>
            </w:r>
            <w:proofErr w:type="spellEnd"/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หน้ากลุ่มสาระการเรียนรู้</w:t>
            </w:r>
          </w:p>
          <w:p w:rsidR="0013216E" w:rsidRPr="0013216E" w:rsidRDefault="0013216E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๓. นางสาว</w:t>
            </w:r>
            <w:proofErr w:type="spellStart"/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วรัญญา</w:t>
            </w:r>
            <w:proofErr w:type="spellEnd"/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เป็งปิง</w:t>
            </w:r>
            <w:proofErr w:type="spellEnd"/>
          </w:p>
          <w:p w:rsidR="0013216E" w:rsidRPr="0013216E" w:rsidRDefault="0013216E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๔. นางจันทร์เพ็ญ ยอดยา</w:t>
            </w:r>
          </w:p>
          <w:p w:rsidR="0013216E" w:rsidRPr="0013216E" w:rsidRDefault="0013216E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๕.นางสาวสุดารัตน์ เปีย</w:t>
            </w:r>
            <w:proofErr w:type="spellStart"/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งน้อย</w:t>
            </w:r>
            <w:proofErr w:type="spellEnd"/>
          </w:p>
          <w:p w:rsidR="0013216E" w:rsidRPr="0013216E" w:rsidRDefault="0013216E" w:rsidP="000943A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๖. นางสาวสุภาพร  </w:t>
            </w:r>
            <w:proofErr w:type="spellStart"/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เป็งปิง</w:t>
            </w:r>
            <w:proofErr w:type="spellEnd"/>
          </w:p>
          <w:p w:rsidR="0013216E" w:rsidRPr="00DA7B84" w:rsidRDefault="0013216E" w:rsidP="0013216E">
            <w:pPr>
              <w:rPr>
                <w:rFonts w:ascii="TH SarabunPSK" w:eastAsia="Calibri" w:hAnsi="TH SarabunPSK" w:cs="TH SarabunPSK"/>
                <w:sz w:val="32"/>
                <w:cs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๗. นางลาวัลย์  ขยันขาย</w:t>
            </w:r>
          </w:p>
        </w:tc>
        <w:tc>
          <w:tcPr>
            <w:tcW w:w="2268" w:type="dxa"/>
            <w:tcBorders>
              <w:top w:val="nil"/>
            </w:tcBorders>
          </w:tcPr>
          <w:p w:rsidR="00DA7B84" w:rsidRPr="0013216E" w:rsidRDefault="00DA7B84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13216E" w:rsidRPr="0013216E" w:rsidRDefault="0013216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  <w:p w:rsidR="0013216E" w:rsidRPr="0013216E" w:rsidRDefault="0013216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13216E" w:rsidRPr="0013216E" w:rsidRDefault="0013216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13216E" w:rsidRPr="0013216E" w:rsidRDefault="0013216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13216E" w:rsidRPr="0013216E" w:rsidRDefault="0013216E" w:rsidP="00DA7B84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13216E" w:rsidRPr="00DA7B84" w:rsidRDefault="0013216E" w:rsidP="00DA7B84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3216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กรรมการและเลขานุการ</w:t>
            </w:r>
          </w:p>
        </w:tc>
      </w:tr>
    </w:tbl>
    <w:p w:rsidR="00D90B05" w:rsidRDefault="00D90B05" w:rsidP="00533281">
      <w:pPr>
        <w:rPr>
          <w:rFonts w:ascii="TH SarabunPSK" w:hAnsi="TH SarabunPSK" w:cs="TH SarabunPSK"/>
          <w:sz w:val="32"/>
          <w:szCs w:val="32"/>
        </w:rPr>
      </w:pPr>
    </w:p>
    <w:p w:rsidR="00D90B05" w:rsidRDefault="00D90B05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A338CE" w:rsidRDefault="00A338CE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9D2AD0" w:rsidRDefault="009D2AD0" w:rsidP="00533281">
      <w:pPr>
        <w:rPr>
          <w:rFonts w:ascii="TH SarabunPSK" w:hAnsi="TH SarabunPSK" w:cs="TH SarabunPSK"/>
          <w:sz w:val="32"/>
          <w:szCs w:val="32"/>
        </w:rPr>
      </w:pPr>
    </w:p>
    <w:p w:rsidR="00FC5105" w:rsidRDefault="00FC5105" w:rsidP="00533281">
      <w:pPr>
        <w:rPr>
          <w:rFonts w:ascii="TH SarabunPSK" w:hAnsi="TH SarabunPSK" w:cs="TH SarabunPSK"/>
          <w:sz w:val="32"/>
          <w:szCs w:val="32"/>
        </w:rPr>
      </w:pPr>
    </w:p>
    <w:p w:rsidR="00FC5105" w:rsidRDefault="00FC5105" w:rsidP="00533281">
      <w:pPr>
        <w:rPr>
          <w:rFonts w:ascii="TH SarabunPSK" w:hAnsi="TH SarabunPSK" w:cs="TH SarabunPSK"/>
          <w:sz w:val="32"/>
          <w:szCs w:val="32"/>
        </w:rPr>
      </w:pPr>
    </w:p>
    <w:p w:rsidR="00FC5105" w:rsidRDefault="00FC5105" w:rsidP="00533281">
      <w:pPr>
        <w:rPr>
          <w:rFonts w:ascii="TH SarabunPSK" w:hAnsi="TH SarabunPSK" w:cs="TH SarabunPSK"/>
          <w:sz w:val="32"/>
          <w:szCs w:val="32"/>
        </w:rPr>
      </w:pPr>
    </w:p>
    <w:p w:rsidR="00FC5105" w:rsidRDefault="00FC5105" w:rsidP="00533281">
      <w:pPr>
        <w:rPr>
          <w:rFonts w:ascii="TH SarabunPSK" w:hAnsi="TH SarabunPSK" w:cs="TH SarabunPSK"/>
          <w:sz w:val="32"/>
          <w:szCs w:val="32"/>
        </w:rPr>
      </w:pPr>
    </w:p>
    <w:p w:rsidR="00FC5105" w:rsidRDefault="00FC5105" w:rsidP="00533281">
      <w:pPr>
        <w:rPr>
          <w:rFonts w:ascii="TH SarabunPSK" w:hAnsi="TH SarabunPSK" w:cs="TH SarabunPSK"/>
          <w:sz w:val="32"/>
          <w:szCs w:val="32"/>
        </w:rPr>
      </w:pPr>
    </w:p>
    <w:p w:rsidR="00FC5105" w:rsidRPr="00D5321E" w:rsidRDefault="00FC5105" w:rsidP="00FC51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32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คณะผู้จัดทำ</w:t>
      </w:r>
    </w:p>
    <w:p w:rsidR="00FC5105" w:rsidRDefault="00FC5105" w:rsidP="00FC51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105" w:rsidRPr="00FC5105" w:rsidRDefault="00FC5105" w:rsidP="00FC51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5105" w:rsidRPr="00FC5105" w:rsidRDefault="00FC5105" w:rsidP="00FC5105">
      <w:pPr>
        <w:rPr>
          <w:rFonts w:ascii="TH SarabunPSK" w:hAnsi="TH SarabunPSK" w:cs="TH SarabunPSK"/>
          <w:sz w:val="32"/>
          <w:szCs w:val="32"/>
        </w:rPr>
      </w:pPr>
      <w:r w:rsidRPr="00FC510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105">
        <w:rPr>
          <w:rFonts w:ascii="TH SarabunPSK" w:hAnsi="TH SarabunPSK" w:cs="TH SarabunPSK"/>
          <w:sz w:val="32"/>
          <w:szCs w:val="32"/>
          <w:cs/>
        </w:rPr>
        <w:t>นาย</w:t>
      </w:r>
      <w:r w:rsidR="00D5321E">
        <w:rPr>
          <w:rFonts w:ascii="TH SarabunPSK" w:hAnsi="TH SarabunPSK" w:cs="TH SarabunPSK" w:hint="cs"/>
          <w:sz w:val="32"/>
          <w:szCs w:val="32"/>
          <w:cs/>
        </w:rPr>
        <w:t>จรัส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321E">
        <w:rPr>
          <w:rFonts w:ascii="TH SarabunPSK" w:hAnsi="TH SarabunPSK" w:cs="TH SarabunPSK" w:hint="cs"/>
          <w:sz w:val="32"/>
          <w:szCs w:val="32"/>
          <w:cs/>
        </w:rPr>
        <w:t>คำอ้าย</w:t>
      </w:r>
      <w:r w:rsidRPr="00FC51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>ผู้อำนวยการโรงเรียนธีรกานท์บ้าน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C5105" w:rsidRPr="00FC5105" w:rsidRDefault="00FC5105" w:rsidP="00FC5105">
      <w:pPr>
        <w:rPr>
          <w:rFonts w:ascii="TH SarabunPSK" w:hAnsi="TH SarabunPSK" w:cs="TH SarabunPSK"/>
          <w:sz w:val="32"/>
          <w:szCs w:val="32"/>
        </w:rPr>
      </w:pPr>
      <w:r w:rsidRPr="00FC5105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105">
        <w:rPr>
          <w:rFonts w:ascii="TH SarabunPSK" w:hAnsi="TH SarabunPSK" w:cs="TH SarabunPSK"/>
          <w:sz w:val="32"/>
          <w:szCs w:val="32"/>
          <w:cs/>
        </w:rPr>
        <w:t>นายถวิล</w:t>
      </w:r>
      <w:r w:rsidRPr="00FC51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5105">
        <w:rPr>
          <w:rFonts w:ascii="TH SarabunPSK" w:hAnsi="TH SarabunPSK" w:cs="TH SarabunPSK"/>
          <w:sz w:val="32"/>
          <w:szCs w:val="32"/>
          <w:cs/>
        </w:rPr>
        <w:t>ชัยยา</w:t>
      </w:r>
      <w:r w:rsidRPr="00FC5105">
        <w:rPr>
          <w:rFonts w:ascii="TH SarabunPSK" w:hAnsi="TH SarabunPSK" w:cs="TH SarabunPSK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รองผู้อำนวยการโรงเรียนธีรกานท์บ้าน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FC5105" w:rsidRPr="00FC5105" w:rsidRDefault="00FC5105" w:rsidP="00FC5105">
      <w:pPr>
        <w:rPr>
          <w:rFonts w:ascii="TH SarabunPSK" w:hAnsi="TH SarabunPSK" w:cs="TH SarabunPSK"/>
          <w:sz w:val="32"/>
          <w:szCs w:val="32"/>
        </w:rPr>
      </w:pPr>
      <w:r w:rsidRPr="00FC5105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105">
        <w:rPr>
          <w:rFonts w:ascii="TH SarabunPSK" w:hAnsi="TH SarabunPSK" w:cs="TH SarabunPSK"/>
          <w:sz w:val="32"/>
          <w:szCs w:val="32"/>
          <w:cs/>
        </w:rPr>
        <w:t>นางรุ้งตะวัน</w:t>
      </w:r>
      <w:r w:rsidRPr="00FC5105">
        <w:rPr>
          <w:rFonts w:ascii="TH SarabunPSK" w:hAnsi="TH SarabunPSK" w:cs="TH SarabunPSK"/>
          <w:sz w:val="32"/>
          <w:szCs w:val="32"/>
          <w:cs/>
        </w:rPr>
        <w:tab/>
        <w:t>ไชยเจริญ</w:t>
      </w:r>
      <w:r w:rsidRPr="00FC5105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รองผู้อำนวยการโรงเรียนธีรกานท์บ้าน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C5105" w:rsidRPr="00FC5105" w:rsidRDefault="00FC5105" w:rsidP="00FC5105">
      <w:pPr>
        <w:rPr>
          <w:rFonts w:ascii="TH SarabunPSK" w:hAnsi="TH SarabunPSK" w:cs="TH SarabunPSK"/>
          <w:sz w:val="32"/>
          <w:szCs w:val="32"/>
        </w:rPr>
      </w:pPr>
      <w:r w:rsidRPr="00FC510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10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เขม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>จิรา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บริ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>ภารักษ์</w:t>
      </w:r>
      <w:r w:rsidRPr="00FC5105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รองผู้อำนวยการโรงเรียนธีรกานท์บ้าน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C5105" w:rsidRDefault="00D5321E" w:rsidP="00FC5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>.</w:t>
      </w:r>
      <w:r w:rsidR="00FC5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FC5105">
        <w:rPr>
          <w:rFonts w:ascii="TH SarabunPSK" w:hAnsi="TH SarabunPSK" w:cs="TH SarabunPSK" w:hint="cs"/>
          <w:sz w:val="32"/>
          <w:szCs w:val="32"/>
          <w:cs/>
        </w:rPr>
        <w:t>นิมิตร</w:t>
      </w:r>
      <w:proofErr w:type="spellEnd"/>
      <w:r w:rsidR="00FC5105" w:rsidRPr="00FC51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C5105">
        <w:rPr>
          <w:rFonts w:ascii="TH SarabunPSK" w:hAnsi="TH SarabunPSK" w:cs="TH SarabunPSK" w:hint="cs"/>
          <w:sz w:val="32"/>
          <w:szCs w:val="32"/>
          <w:cs/>
        </w:rPr>
        <w:t>ปัญญายอง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4B2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FC5105"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FC5105"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C5105" w:rsidRDefault="008C7DF0" w:rsidP="00FC5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>.</w:t>
      </w:r>
      <w:r w:rsidR="00FC5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>นา</w:t>
      </w:r>
      <w:r w:rsidR="00FC5105">
        <w:rPr>
          <w:rFonts w:ascii="TH SarabunPSK" w:hAnsi="TH SarabunPSK" w:cs="TH SarabunPSK" w:hint="cs"/>
          <w:sz w:val="32"/>
          <w:szCs w:val="32"/>
          <w:cs/>
        </w:rPr>
        <w:t xml:space="preserve">ยพินิจ   ทังสุนันท์ 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FC5105">
        <w:rPr>
          <w:rFonts w:ascii="TH SarabunPSK" w:hAnsi="TH SarabunPSK" w:cs="TH SarabunPSK" w:hint="cs"/>
          <w:sz w:val="32"/>
          <w:szCs w:val="32"/>
          <w:cs/>
        </w:rPr>
        <w:tab/>
      </w:r>
      <w:r w:rsidR="004B2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FC5105"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FC5105"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7DF0" w:rsidRDefault="008C7DF0" w:rsidP="00FC5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8C7DF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8C7DF0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8C7DF0">
        <w:rPr>
          <w:rFonts w:ascii="TH SarabunPSK" w:hAnsi="TH SarabunPSK" w:cs="TH SarabunPSK"/>
          <w:sz w:val="32"/>
          <w:szCs w:val="32"/>
          <w:cs/>
        </w:rPr>
        <w:t>ชยา  ชูมก</w:t>
      </w:r>
      <w:r w:rsidRPr="008C7DF0">
        <w:rPr>
          <w:rFonts w:ascii="TH SarabunPSK" w:hAnsi="TH SarabunPSK" w:cs="TH SarabunPSK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sz w:val="32"/>
          <w:szCs w:val="32"/>
          <w:cs/>
        </w:rPr>
        <w:tab/>
        <w:t xml:space="preserve"> ครู </w:t>
      </w:r>
      <w:proofErr w:type="spellStart"/>
      <w:r w:rsidRPr="008C7DF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C7DF0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Pr="008C7DF0">
        <w:rPr>
          <w:rFonts w:ascii="TH SarabunPSK" w:hAnsi="TH SarabunPSK" w:cs="TH SarabunPSK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7DF0" w:rsidRDefault="008C7DF0" w:rsidP="00FC5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A02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DF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8C7DF0">
        <w:rPr>
          <w:rFonts w:ascii="TH SarabunPSK" w:hAnsi="TH SarabunPSK" w:cs="TH SarabunPSK"/>
          <w:sz w:val="32"/>
          <w:szCs w:val="32"/>
          <w:cs/>
        </w:rPr>
        <w:t>ฉว</w:t>
      </w:r>
      <w:proofErr w:type="spellEnd"/>
      <w:r w:rsidRPr="008C7DF0">
        <w:rPr>
          <w:rFonts w:ascii="TH SarabunPSK" w:hAnsi="TH SarabunPSK" w:cs="TH SarabunPSK"/>
          <w:sz w:val="32"/>
          <w:szCs w:val="32"/>
          <w:cs/>
        </w:rPr>
        <w:t>รัตน์  คำธัญ</w:t>
      </w:r>
      <w:r w:rsidRPr="008C7DF0">
        <w:rPr>
          <w:rFonts w:ascii="TH SarabunPSK" w:hAnsi="TH SarabunPSK" w:cs="TH SarabunPSK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sz w:val="32"/>
          <w:szCs w:val="32"/>
          <w:cs/>
        </w:rPr>
        <w:tab/>
        <w:t xml:space="preserve"> ครู </w:t>
      </w:r>
      <w:proofErr w:type="spellStart"/>
      <w:r w:rsidRPr="008C7DF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C7DF0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Pr="008C7DF0">
        <w:rPr>
          <w:rFonts w:ascii="TH SarabunPSK" w:hAnsi="TH SarabunPSK" w:cs="TH SarabunPSK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C5105" w:rsidRPr="00FC5105" w:rsidRDefault="008C7DF0" w:rsidP="00FC51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>นาง</w:t>
      </w:r>
      <w:r w:rsidR="00FC5105">
        <w:rPr>
          <w:rFonts w:ascii="TH SarabunPSK" w:hAnsi="TH SarabunPSK" w:cs="TH SarabunPSK" w:hint="cs"/>
          <w:sz w:val="32"/>
          <w:szCs w:val="32"/>
          <w:cs/>
        </w:rPr>
        <w:t>สาววัชรินทร์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5105">
        <w:rPr>
          <w:rFonts w:ascii="TH SarabunPSK" w:hAnsi="TH SarabunPSK" w:cs="TH SarabunPSK" w:hint="cs"/>
          <w:sz w:val="32"/>
          <w:szCs w:val="32"/>
          <w:cs/>
        </w:rPr>
        <w:t>แก้วมูล</w:t>
      </w:r>
      <w:r w:rsidR="004B2C9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FC5105"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FC5105"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7DF0" w:rsidRDefault="00FC5105" w:rsidP="00BA79FC">
      <w:pPr>
        <w:rPr>
          <w:rFonts w:ascii="TH SarabunPSK" w:hAnsi="TH SarabunPSK" w:cs="TH SarabunPSK"/>
          <w:sz w:val="32"/>
          <w:szCs w:val="32"/>
        </w:rPr>
      </w:pPr>
      <w:r w:rsidRPr="00FC5105">
        <w:rPr>
          <w:rFonts w:ascii="TH SarabunPSK" w:hAnsi="TH SarabunPSK" w:cs="TH SarabunPSK"/>
          <w:sz w:val="32"/>
          <w:szCs w:val="32"/>
          <w:cs/>
        </w:rPr>
        <w:t>๑</w:t>
      </w:r>
      <w:r w:rsidR="008C7DF0">
        <w:rPr>
          <w:rFonts w:ascii="TH SarabunPSK" w:hAnsi="TH SarabunPSK" w:cs="TH SarabunPSK" w:hint="cs"/>
          <w:sz w:val="32"/>
          <w:szCs w:val="32"/>
          <w:cs/>
        </w:rPr>
        <w:t>๐</w:t>
      </w:r>
      <w:r w:rsidRPr="00FC5105">
        <w:rPr>
          <w:rFonts w:ascii="TH SarabunPSK" w:hAnsi="TH SarabunPSK" w:cs="TH SarabunPSK"/>
          <w:sz w:val="32"/>
          <w:szCs w:val="32"/>
          <w:cs/>
        </w:rPr>
        <w:t>.</w:t>
      </w:r>
      <w:r w:rsidR="00A02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>นางจันทร์เพ็ญ  ยอดยา</w:t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ab/>
        <w:t xml:space="preserve"> ครู </w:t>
      </w:r>
      <w:proofErr w:type="spellStart"/>
      <w:r w:rsidR="008C7DF0" w:rsidRPr="008C7DF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C7DF0" w:rsidRPr="008C7DF0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ab/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7DF0" w:rsidRDefault="008C7DF0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8C7DF0">
        <w:rPr>
          <w:rFonts w:ascii="TH SarabunPSK" w:hAnsi="TH SarabunPSK" w:cs="TH SarabunPSK"/>
          <w:sz w:val="32"/>
          <w:szCs w:val="32"/>
          <w:cs/>
        </w:rPr>
        <w:t>นายสุทน  คุ้ม</w:t>
      </w:r>
      <w:proofErr w:type="spellStart"/>
      <w:r w:rsidRPr="008C7DF0">
        <w:rPr>
          <w:rFonts w:ascii="TH SarabunPSK" w:hAnsi="TH SarabunPSK" w:cs="TH SarabunPSK"/>
          <w:sz w:val="32"/>
          <w:szCs w:val="32"/>
          <w:cs/>
        </w:rPr>
        <w:t>เสม</w:t>
      </w:r>
      <w:proofErr w:type="spellEnd"/>
      <w:r w:rsidRPr="008C7DF0">
        <w:rPr>
          <w:rFonts w:ascii="TH SarabunPSK" w:hAnsi="TH SarabunPSK" w:cs="TH SarabunPSK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sz w:val="32"/>
          <w:szCs w:val="32"/>
          <w:cs/>
        </w:rPr>
        <w:tab/>
        <w:t xml:space="preserve"> ครู </w:t>
      </w:r>
      <w:proofErr w:type="spellStart"/>
      <w:r w:rsidRPr="008C7DF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C7DF0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Pr="008C7DF0">
        <w:rPr>
          <w:rFonts w:ascii="TH SarabunPSK" w:hAnsi="TH SarabunPSK" w:cs="TH SarabunPSK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7DF0" w:rsidRDefault="008C7DF0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นายบรรจบ  ชูมก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Pr="00FC5105">
        <w:rPr>
          <w:rFonts w:ascii="TH SarabunPSK" w:hAnsi="TH SarabunPSK" w:cs="TH SarabunPSK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7DF0" w:rsidRDefault="008C7DF0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 นางสาวอำภา  เขียวดี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Pr="00FC5105">
        <w:rPr>
          <w:rFonts w:ascii="TH SarabunPSK" w:hAnsi="TH SarabunPSK" w:cs="TH SarabunPSK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7DF0" w:rsidRDefault="008C7DF0" w:rsidP="00BA79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นายเก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ตูส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บุญหนัก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C7DF0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8C7DF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C7DF0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="00F2363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C7D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C5105" w:rsidRDefault="008C7DF0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>นา</w:t>
      </w:r>
      <w:r w:rsidR="004B2C94">
        <w:rPr>
          <w:rFonts w:ascii="TH SarabunPSK" w:hAnsi="TH SarabunPSK" w:cs="TH SarabunPSK" w:hint="cs"/>
          <w:sz w:val="32"/>
          <w:szCs w:val="32"/>
          <w:cs/>
        </w:rPr>
        <w:t>ยเมธา  ศรีประทีป</w:t>
      </w:r>
      <w:r w:rsidR="004B2C9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FC5105"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FC5105"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</w:r>
      <w:r w:rsidR="00FC5105" w:rsidRPr="00FC5105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B2C94" w:rsidRDefault="004B2C94" w:rsidP="00BA79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="008C7DF0">
        <w:rPr>
          <w:rFonts w:ascii="TH SarabunPSK" w:hAnsi="TH SarabunPSK" w:cs="TH SarabunPSK" w:hint="cs"/>
          <w:sz w:val="32"/>
          <w:szCs w:val="32"/>
          <w:cs/>
        </w:rPr>
        <w:t>นายนิพล  ปลุกเสก</w:t>
      </w:r>
      <w:r w:rsidR="008C7DF0">
        <w:rPr>
          <w:rFonts w:ascii="TH SarabunPSK" w:hAnsi="TH SarabunPSK" w:cs="TH SarabunPSK" w:hint="cs"/>
          <w:sz w:val="32"/>
          <w:szCs w:val="32"/>
          <w:cs/>
        </w:rPr>
        <w:tab/>
      </w:r>
      <w:r w:rsidR="008C7DF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8C7DF0" w:rsidRPr="008C7DF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C7DF0" w:rsidRPr="008C7DF0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ab/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ab/>
      </w:r>
      <w:r w:rsidR="008C7DF0" w:rsidRPr="008C7D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B2C94" w:rsidRDefault="004B2C94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 นายชาญณรงค์  สมบัติใหม่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5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Pr="00FC5105">
        <w:rPr>
          <w:rFonts w:ascii="TH SarabunPSK" w:hAnsi="TH SarabunPSK" w:cs="TH SarabunPSK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10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2111D" w:rsidRDefault="0032111D" w:rsidP="00BA79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ลิดา  โอดบาง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F2363A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F2363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2363A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B2C94" w:rsidRDefault="00F2363A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2111D">
        <w:rPr>
          <w:rFonts w:ascii="TH SarabunPSK" w:hAnsi="TH SarabunPSK" w:cs="TH SarabunPSK" w:hint="cs"/>
          <w:sz w:val="32"/>
          <w:szCs w:val="32"/>
          <w:cs/>
        </w:rPr>
        <w:t>๙</w:t>
      </w:r>
      <w:r w:rsidR="004B2C94">
        <w:rPr>
          <w:rFonts w:ascii="TH SarabunPSK" w:hAnsi="TH SarabunPSK" w:cs="TH SarabunPSK" w:hint="cs"/>
          <w:sz w:val="32"/>
          <w:szCs w:val="32"/>
          <w:cs/>
        </w:rPr>
        <w:t xml:space="preserve">. นางสาวสุภาพร  </w:t>
      </w:r>
      <w:proofErr w:type="spellStart"/>
      <w:r w:rsidR="004B2C94">
        <w:rPr>
          <w:rFonts w:ascii="TH SarabunPSK" w:hAnsi="TH SarabunPSK" w:cs="TH SarabunPSK" w:hint="cs"/>
          <w:sz w:val="32"/>
          <w:szCs w:val="32"/>
          <w:cs/>
        </w:rPr>
        <w:t>เป็งปิง</w:t>
      </w:r>
      <w:proofErr w:type="spellEnd"/>
      <w:r w:rsidR="004B2C94">
        <w:rPr>
          <w:rFonts w:ascii="TH SarabunPSK" w:hAnsi="TH SarabunPSK" w:cs="TH SarabunPSK" w:hint="cs"/>
          <w:sz w:val="32"/>
          <w:szCs w:val="32"/>
          <w:cs/>
        </w:rPr>
        <w:tab/>
      </w:r>
      <w:r w:rsidR="00905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C94"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4B2C94"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B2C94"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="004B2C94" w:rsidRPr="00FC5105">
        <w:rPr>
          <w:rFonts w:ascii="TH SarabunPSK" w:hAnsi="TH SarabunPSK" w:cs="TH SarabunPSK"/>
          <w:sz w:val="32"/>
          <w:szCs w:val="32"/>
          <w:cs/>
        </w:rPr>
        <w:tab/>
      </w:r>
      <w:r w:rsidR="004B2C94" w:rsidRPr="00FC5105">
        <w:rPr>
          <w:rFonts w:ascii="TH SarabunPSK" w:hAnsi="TH SarabunPSK" w:cs="TH SarabunPSK"/>
          <w:sz w:val="32"/>
          <w:szCs w:val="32"/>
          <w:cs/>
        </w:rPr>
        <w:tab/>
      </w:r>
      <w:r w:rsidR="004B2C94">
        <w:rPr>
          <w:rFonts w:ascii="TH SarabunPSK" w:hAnsi="TH SarabunPSK" w:cs="TH SarabunPSK" w:hint="cs"/>
          <w:sz w:val="32"/>
          <w:szCs w:val="32"/>
          <w:cs/>
        </w:rPr>
        <w:tab/>
      </w:r>
      <w:r w:rsidR="004B2C94" w:rsidRPr="00FC510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B2C94" w:rsidRDefault="0032111D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4B2C9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2363A" w:rsidRPr="00F2363A">
        <w:rPr>
          <w:rFonts w:ascii="TH SarabunPSK" w:hAnsi="TH SarabunPSK" w:cs="TH SarabunPSK"/>
          <w:sz w:val="32"/>
          <w:szCs w:val="32"/>
          <w:cs/>
        </w:rPr>
        <w:t>นางสาวสุดารัตน์  เปีย</w:t>
      </w:r>
      <w:proofErr w:type="spellStart"/>
      <w:r w:rsidR="00F2363A" w:rsidRPr="00F2363A">
        <w:rPr>
          <w:rFonts w:ascii="TH SarabunPSK" w:hAnsi="TH SarabunPSK" w:cs="TH SarabunPSK"/>
          <w:sz w:val="32"/>
          <w:szCs w:val="32"/>
          <w:cs/>
        </w:rPr>
        <w:t>งน้อย</w:t>
      </w:r>
      <w:proofErr w:type="spellEnd"/>
      <w:r w:rsidR="00F2363A" w:rsidRPr="00F2363A">
        <w:rPr>
          <w:rFonts w:ascii="TH SarabunPSK" w:hAnsi="TH SarabunPSK" w:cs="TH SarabunPSK"/>
          <w:sz w:val="32"/>
          <w:szCs w:val="32"/>
          <w:cs/>
        </w:rPr>
        <w:tab/>
        <w:t xml:space="preserve"> ครู </w:t>
      </w:r>
      <w:proofErr w:type="spellStart"/>
      <w:r w:rsidR="00F2363A" w:rsidRPr="00F2363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F2363A" w:rsidRPr="00F2363A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="00F2363A">
        <w:rPr>
          <w:rFonts w:ascii="TH SarabunPSK" w:hAnsi="TH SarabunPSK" w:cs="TH SarabunPSK"/>
          <w:sz w:val="32"/>
          <w:szCs w:val="32"/>
        </w:rPr>
        <w:tab/>
      </w:r>
      <w:r w:rsidR="00F2363A">
        <w:rPr>
          <w:rFonts w:ascii="TH SarabunPSK" w:hAnsi="TH SarabunPSK" w:cs="TH SarabunPSK"/>
          <w:sz w:val="32"/>
          <w:szCs w:val="32"/>
        </w:rPr>
        <w:tab/>
      </w:r>
      <w:r w:rsidR="00F2363A">
        <w:rPr>
          <w:rFonts w:ascii="TH SarabunPSK" w:hAnsi="TH SarabunPSK" w:cs="TH SarabunPSK"/>
          <w:sz w:val="32"/>
          <w:szCs w:val="32"/>
        </w:rPr>
        <w:tab/>
      </w:r>
      <w:r w:rsidR="00F2363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2111D" w:rsidRDefault="0032111D" w:rsidP="00BA79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๒๑. นายพงศ์นรินทร์  อินกองงาม  </w:t>
      </w:r>
      <w:r w:rsidRPr="00F2363A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F2363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F2363A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2111D" w:rsidRDefault="004B2C94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111D">
        <w:rPr>
          <w:rFonts w:ascii="TH SarabunPSK" w:hAnsi="TH SarabunPSK" w:cs="TH SarabunPSK" w:hint="cs"/>
          <w:sz w:val="32"/>
          <w:szCs w:val="32"/>
          <w:cs/>
        </w:rPr>
        <w:t>๒. นางศรี</w:t>
      </w:r>
      <w:proofErr w:type="spellStart"/>
      <w:r w:rsidR="0032111D">
        <w:rPr>
          <w:rFonts w:ascii="TH SarabunPSK" w:hAnsi="TH SarabunPSK" w:cs="TH SarabunPSK" w:hint="cs"/>
          <w:sz w:val="32"/>
          <w:szCs w:val="32"/>
          <w:cs/>
        </w:rPr>
        <w:t>เริญ</w:t>
      </w:r>
      <w:proofErr w:type="spellEnd"/>
      <w:r w:rsidR="0032111D">
        <w:rPr>
          <w:rFonts w:ascii="TH SarabunPSK" w:hAnsi="TH SarabunPSK" w:cs="TH SarabunPSK" w:hint="cs"/>
          <w:sz w:val="32"/>
          <w:szCs w:val="32"/>
          <w:cs/>
        </w:rPr>
        <w:t xml:space="preserve">  มีพิมพ์</w:t>
      </w:r>
      <w:r w:rsidR="0032111D">
        <w:rPr>
          <w:rFonts w:ascii="TH SarabunPSK" w:hAnsi="TH SarabunPSK" w:cs="TH SarabunPSK" w:hint="cs"/>
          <w:sz w:val="32"/>
          <w:szCs w:val="32"/>
          <w:cs/>
        </w:rPr>
        <w:tab/>
      </w:r>
      <w:r w:rsidR="0032111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2111D" w:rsidRPr="0032111D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32111D" w:rsidRPr="003211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2111D" w:rsidRPr="0032111D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="0032111D" w:rsidRPr="0032111D">
        <w:rPr>
          <w:rFonts w:ascii="TH SarabunPSK" w:hAnsi="TH SarabunPSK" w:cs="TH SarabunPSK"/>
          <w:sz w:val="32"/>
          <w:szCs w:val="32"/>
          <w:cs/>
        </w:rPr>
        <w:tab/>
      </w:r>
      <w:r w:rsidR="0032111D" w:rsidRPr="0032111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2111D" w:rsidRDefault="0032111D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 นางสุภา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พิพัฒน์วุฒิกุล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2111D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32111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32111D">
        <w:rPr>
          <w:rFonts w:ascii="TH SarabunPSK" w:hAnsi="TH SarabunPSK" w:cs="TH SarabunPSK"/>
          <w:sz w:val="32"/>
          <w:szCs w:val="32"/>
          <w:cs/>
        </w:rPr>
        <w:t>ฐานะ ครูชำนาญการ</w:t>
      </w:r>
      <w:r w:rsidRPr="0032111D">
        <w:rPr>
          <w:rFonts w:ascii="TH SarabunPSK" w:hAnsi="TH SarabunPSK" w:cs="TH SarabunPSK"/>
          <w:sz w:val="32"/>
          <w:szCs w:val="32"/>
          <w:cs/>
        </w:rPr>
        <w:tab/>
      </w:r>
      <w:r w:rsidRPr="0032111D">
        <w:rPr>
          <w:rFonts w:ascii="TH SarabunPSK" w:hAnsi="TH SarabunPSK" w:cs="TH SarabunPSK"/>
          <w:sz w:val="32"/>
          <w:szCs w:val="32"/>
          <w:cs/>
        </w:rPr>
        <w:tab/>
      </w:r>
      <w:r w:rsidRPr="0032111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B2C94" w:rsidRDefault="0032111D" w:rsidP="00BA7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4B2C94"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 w:rsidR="004B2C94">
        <w:rPr>
          <w:rFonts w:ascii="TH SarabunPSK" w:hAnsi="TH SarabunPSK" w:cs="TH SarabunPSK" w:hint="cs"/>
          <w:sz w:val="32"/>
          <w:szCs w:val="32"/>
          <w:cs/>
        </w:rPr>
        <w:t>อรพินธ์</w:t>
      </w:r>
      <w:proofErr w:type="spellEnd"/>
      <w:r w:rsidR="004B2C94">
        <w:rPr>
          <w:rFonts w:ascii="TH SarabunPSK" w:hAnsi="TH SarabunPSK" w:cs="TH SarabunPSK" w:hint="cs"/>
          <w:sz w:val="32"/>
          <w:szCs w:val="32"/>
          <w:cs/>
        </w:rPr>
        <w:t xml:space="preserve">  กันทะรัน</w:t>
      </w:r>
      <w:r w:rsidR="004B2C94">
        <w:rPr>
          <w:rFonts w:ascii="TH SarabunPSK" w:hAnsi="TH SarabunPSK" w:cs="TH SarabunPSK" w:hint="cs"/>
          <w:sz w:val="32"/>
          <w:szCs w:val="32"/>
          <w:cs/>
        </w:rPr>
        <w:tab/>
      </w:r>
      <w:r w:rsidR="00905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C94"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4B2C94"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B2C94"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="004B2C94" w:rsidRPr="00FC5105">
        <w:rPr>
          <w:rFonts w:ascii="TH SarabunPSK" w:hAnsi="TH SarabunPSK" w:cs="TH SarabunPSK"/>
          <w:sz w:val="32"/>
          <w:szCs w:val="32"/>
          <w:cs/>
        </w:rPr>
        <w:tab/>
      </w:r>
      <w:r w:rsidR="004B2C94" w:rsidRPr="00FC5105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B2C94" w:rsidRDefault="004B2C94" w:rsidP="00BA79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111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2111D">
        <w:rPr>
          <w:rFonts w:ascii="TH SarabunPSK" w:hAnsi="TH SarabunPSK" w:cs="TH SarabunPSK" w:hint="cs"/>
          <w:sz w:val="32"/>
          <w:szCs w:val="32"/>
          <w:cs/>
        </w:rPr>
        <w:t xml:space="preserve"> นางลำดวน  ติดทะ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7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11D" w:rsidRPr="00FC5105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32111D" w:rsidRPr="00FC510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2111D" w:rsidRPr="00FC5105">
        <w:rPr>
          <w:rFonts w:ascii="TH SarabunPSK" w:hAnsi="TH SarabunPSK" w:cs="TH SarabunPSK"/>
          <w:sz w:val="32"/>
          <w:szCs w:val="32"/>
          <w:cs/>
        </w:rPr>
        <w:t>ฐานะ ครูชำนาญการพิเศษ</w:t>
      </w:r>
      <w:r w:rsidR="00BA79F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111D">
        <w:rPr>
          <w:rFonts w:ascii="TH SarabunPSK" w:hAnsi="TH SarabunPSK" w:cs="TH SarabunPSK" w:hint="cs"/>
          <w:sz w:val="32"/>
          <w:szCs w:val="32"/>
          <w:cs/>
        </w:rPr>
        <w:tab/>
      </w:r>
      <w:r w:rsidR="00A025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FC510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8C7DF0" w:rsidRPr="008D3617" w:rsidRDefault="004B2C94" w:rsidP="0032111D">
      <w:pPr>
        <w:ind w:left="1440" w:firstLine="720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4B2C94" w:rsidRDefault="004B2C94" w:rsidP="004B2C94">
      <w:pPr>
        <w:spacing w:line="480" w:lineRule="auto"/>
        <w:rPr>
          <w:rFonts w:ascii="TH SarabunPSK" w:hAnsi="TH SarabunPSK" w:cs="TH SarabunPSK"/>
          <w:sz w:val="32"/>
          <w:szCs w:val="32"/>
        </w:rPr>
      </w:pPr>
    </w:p>
    <w:p w:rsidR="004B2C94" w:rsidRPr="001E0FEC" w:rsidRDefault="004B2C94" w:rsidP="004B2C94">
      <w:pPr>
        <w:spacing w:line="480" w:lineRule="auto"/>
        <w:rPr>
          <w:rFonts w:ascii="TH SarabunPSK" w:hAnsi="TH SarabunPSK" w:cs="TH SarabunPSK"/>
          <w:sz w:val="32"/>
          <w:szCs w:val="32"/>
          <w:cs/>
        </w:rPr>
      </w:pPr>
    </w:p>
    <w:sectPr w:rsidR="004B2C94" w:rsidRPr="001E0FEC" w:rsidSect="00007F94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50" w:rsidRDefault="00A82550" w:rsidP="00326B76">
      <w:r>
        <w:separator/>
      </w:r>
    </w:p>
  </w:endnote>
  <w:endnote w:type="continuationSeparator" w:id="0">
    <w:p w:rsidR="00A82550" w:rsidRDefault="00A82550" w:rsidP="0032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 Thanaporn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risUPC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50" w:rsidRDefault="00A82550" w:rsidP="00326B76">
      <w:r>
        <w:separator/>
      </w:r>
    </w:p>
  </w:footnote>
  <w:footnote w:type="continuationSeparator" w:id="0">
    <w:p w:rsidR="00A82550" w:rsidRDefault="00A82550" w:rsidP="0032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FE" w:rsidRDefault="00BB17FE">
    <w:pPr>
      <w:pStyle w:val="ab"/>
      <w:jc w:val="center"/>
    </w:pPr>
  </w:p>
  <w:p w:rsidR="00BB17FE" w:rsidRDefault="00BB17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48"/>
    <w:multiLevelType w:val="hybridMultilevel"/>
    <w:tmpl w:val="C8FC0D3E"/>
    <w:lvl w:ilvl="0" w:tplc="4CA2549E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3FC"/>
    <w:multiLevelType w:val="hybridMultilevel"/>
    <w:tmpl w:val="FCBC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D49"/>
    <w:multiLevelType w:val="hybridMultilevel"/>
    <w:tmpl w:val="7ABC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8B5"/>
    <w:multiLevelType w:val="hybridMultilevel"/>
    <w:tmpl w:val="1D5A6F30"/>
    <w:lvl w:ilvl="0" w:tplc="E52A203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F13"/>
    <w:multiLevelType w:val="hybridMultilevel"/>
    <w:tmpl w:val="1FF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B456E"/>
    <w:multiLevelType w:val="hybridMultilevel"/>
    <w:tmpl w:val="9F64304C"/>
    <w:lvl w:ilvl="0" w:tplc="6218BF1C">
      <w:numFmt w:val="bullet"/>
      <w:lvlText w:val="◆"/>
      <w:lvlJc w:val="left"/>
      <w:pPr>
        <w:ind w:left="337" w:hanging="280"/>
      </w:pPr>
      <w:rPr>
        <w:rFonts w:ascii="Arial Unicode MS" w:eastAsia="Arial Unicode MS" w:hAnsi="Arial Unicode MS" w:cs="Arial Unicode MS" w:hint="default"/>
        <w:color w:val="231F20"/>
        <w:w w:val="131"/>
        <w:sz w:val="20"/>
        <w:szCs w:val="20"/>
      </w:rPr>
    </w:lvl>
    <w:lvl w:ilvl="1" w:tplc="3D52F9BE">
      <w:numFmt w:val="bullet"/>
      <w:lvlText w:val="•"/>
      <w:lvlJc w:val="left"/>
      <w:pPr>
        <w:ind w:left="758" w:hanging="280"/>
      </w:pPr>
      <w:rPr>
        <w:rFonts w:hint="default"/>
      </w:rPr>
    </w:lvl>
    <w:lvl w:ilvl="2" w:tplc="94760010">
      <w:numFmt w:val="bullet"/>
      <w:lvlText w:val="•"/>
      <w:lvlJc w:val="left"/>
      <w:pPr>
        <w:ind w:left="1177" w:hanging="280"/>
      </w:pPr>
      <w:rPr>
        <w:rFonts w:hint="default"/>
      </w:rPr>
    </w:lvl>
    <w:lvl w:ilvl="3" w:tplc="A112BA1A">
      <w:numFmt w:val="bullet"/>
      <w:lvlText w:val="•"/>
      <w:lvlJc w:val="left"/>
      <w:pPr>
        <w:ind w:left="1595" w:hanging="280"/>
      </w:pPr>
      <w:rPr>
        <w:rFonts w:hint="default"/>
      </w:rPr>
    </w:lvl>
    <w:lvl w:ilvl="4" w:tplc="0824B47C">
      <w:numFmt w:val="bullet"/>
      <w:lvlText w:val="•"/>
      <w:lvlJc w:val="left"/>
      <w:pPr>
        <w:ind w:left="2014" w:hanging="280"/>
      </w:pPr>
      <w:rPr>
        <w:rFonts w:hint="default"/>
      </w:rPr>
    </w:lvl>
    <w:lvl w:ilvl="5" w:tplc="A1386740">
      <w:numFmt w:val="bullet"/>
      <w:lvlText w:val="•"/>
      <w:lvlJc w:val="left"/>
      <w:pPr>
        <w:ind w:left="2432" w:hanging="280"/>
      </w:pPr>
      <w:rPr>
        <w:rFonts w:hint="default"/>
      </w:rPr>
    </w:lvl>
    <w:lvl w:ilvl="6" w:tplc="8012D86E">
      <w:numFmt w:val="bullet"/>
      <w:lvlText w:val="•"/>
      <w:lvlJc w:val="left"/>
      <w:pPr>
        <w:ind w:left="2851" w:hanging="280"/>
      </w:pPr>
      <w:rPr>
        <w:rFonts w:hint="default"/>
      </w:rPr>
    </w:lvl>
    <w:lvl w:ilvl="7" w:tplc="A3BCDB46">
      <w:numFmt w:val="bullet"/>
      <w:lvlText w:val="•"/>
      <w:lvlJc w:val="left"/>
      <w:pPr>
        <w:ind w:left="3269" w:hanging="280"/>
      </w:pPr>
      <w:rPr>
        <w:rFonts w:hint="default"/>
      </w:rPr>
    </w:lvl>
    <w:lvl w:ilvl="8" w:tplc="AA782808">
      <w:numFmt w:val="bullet"/>
      <w:lvlText w:val="•"/>
      <w:lvlJc w:val="left"/>
      <w:pPr>
        <w:ind w:left="3688" w:hanging="280"/>
      </w:pPr>
      <w:rPr>
        <w:rFonts w:hint="default"/>
      </w:rPr>
    </w:lvl>
  </w:abstractNum>
  <w:abstractNum w:abstractNumId="6">
    <w:nsid w:val="08974835"/>
    <w:multiLevelType w:val="hybridMultilevel"/>
    <w:tmpl w:val="D84A4590"/>
    <w:lvl w:ilvl="0" w:tplc="0130DE0A">
      <w:numFmt w:val="bullet"/>
      <w:lvlText w:val="◆"/>
      <w:lvlJc w:val="left"/>
      <w:pPr>
        <w:ind w:left="337" w:hanging="280"/>
      </w:pPr>
      <w:rPr>
        <w:rFonts w:ascii="Arial Unicode MS" w:eastAsia="Arial Unicode MS" w:hAnsi="Arial Unicode MS" w:cs="Arial Unicode MS" w:hint="default"/>
        <w:color w:val="231F20"/>
        <w:w w:val="131"/>
        <w:sz w:val="20"/>
        <w:szCs w:val="20"/>
      </w:rPr>
    </w:lvl>
    <w:lvl w:ilvl="1" w:tplc="C36E0FCE">
      <w:numFmt w:val="bullet"/>
      <w:lvlText w:val="•"/>
      <w:lvlJc w:val="left"/>
      <w:pPr>
        <w:ind w:left="758" w:hanging="280"/>
      </w:pPr>
      <w:rPr>
        <w:rFonts w:hint="default"/>
      </w:rPr>
    </w:lvl>
    <w:lvl w:ilvl="2" w:tplc="C0CC0262">
      <w:numFmt w:val="bullet"/>
      <w:lvlText w:val="•"/>
      <w:lvlJc w:val="left"/>
      <w:pPr>
        <w:ind w:left="1177" w:hanging="280"/>
      </w:pPr>
      <w:rPr>
        <w:rFonts w:hint="default"/>
      </w:rPr>
    </w:lvl>
    <w:lvl w:ilvl="3" w:tplc="AEB4D1B4">
      <w:numFmt w:val="bullet"/>
      <w:lvlText w:val="•"/>
      <w:lvlJc w:val="left"/>
      <w:pPr>
        <w:ind w:left="1595" w:hanging="280"/>
      </w:pPr>
      <w:rPr>
        <w:rFonts w:hint="default"/>
      </w:rPr>
    </w:lvl>
    <w:lvl w:ilvl="4" w:tplc="74240620">
      <w:numFmt w:val="bullet"/>
      <w:lvlText w:val="•"/>
      <w:lvlJc w:val="left"/>
      <w:pPr>
        <w:ind w:left="2014" w:hanging="280"/>
      </w:pPr>
      <w:rPr>
        <w:rFonts w:hint="default"/>
      </w:rPr>
    </w:lvl>
    <w:lvl w:ilvl="5" w:tplc="5BDED508">
      <w:numFmt w:val="bullet"/>
      <w:lvlText w:val="•"/>
      <w:lvlJc w:val="left"/>
      <w:pPr>
        <w:ind w:left="2432" w:hanging="280"/>
      </w:pPr>
      <w:rPr>
        <w:rFonts w:hint="default"/>
      </w:rPr>
    </w:lvl>
    <w:lvl w:ilvl="6" w:tplc="2D6AA384">
      <w:numFmt w:val="bullet"/>
      <w:lvlText w:val="•"/>
      <w:lvlJc w:val="left"/>
      <w:pPr>
        <w:ind w:left="2851" w:hanging="280"/>
      </w:pPr>
      <w:rPr>
        <w:rFonts w:hint="default"/>
      </w:rPr>
    </w:lvl>
    <w:lvl w:ilvl="7" w:tplc="AC049A76">
      <w:numFmt w:val="bullet"/>
      <w:lvlText w:val="•"/>
      <w:lvlJc w:val="left"/>
      <w:pPr>
        <w:ind w:left="3269" w:hanging="280"/>
      </w:pPr>
      <w:rPr>
        <w:rFonts w:hint="default"/>
      </w:rPr>
    </w:lvl>
    <w:lvl w:ilvl="8" w:tplc="48AA24C4">
      <w:numFmt w:val="bullet"/>
      <w:lvlText w:val="•"/>
      <w:lvlJc w:val="left"/>
      <w:pPr>
        <w:ind w:left="3688" w:hanging="280"/>
      </w:pPr>
      <w:rPr>
        <w:rFonts w:hint="default"/>
      </w:rPr>
    </w:lvl>
  </w:abstractNum>
  <w:abstractNum w:abstractNumId="7">
    <w:nsid w:val="0A8C4C86"/>
    <w:multiLevelType w:val="hybridMultilevel"/>
    <w:tmpl w:val="47A84962"/>
    <w:lvl w:ilvl="0" w:tplc="9CB2FF44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A4252"/>
    <w:multiLevelType w:val="hybridMultilevel"/>
    <w:tmpl w:val="96303E52"/>
    <w:lvl w:ilvl="0" w:tplc="1ADE077C">
      <w:start w:val="1"/>
      <w:numFmt w:val="thaiNumbers"/>
      <w:lvlText w:val="%1."/>
      <w:lvlJc w:val="left"/>
      <w:pPr>
        <w:ind w:left="144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2E0D5E"/>
    <w:multiLevelType w:val="hybridMultilevel"/>
    <w:tmpl w:val="ABC4175E"/>
    <w:lvl w:ilvl="0" w:tplc="F6F23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82D84"/>
    <w:multiLevelType w:val="hybridMultilevel"/>
    <w:tmpl w:val="BF3E592C"/>
    <w:lvl w:ilvl="0" w:tplc="3E5CD5F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51BA5"/>
    <w:multiLevelType w:val="hybridMultilevel"/>
    <w:tmpl w:val="5A76B356"/>
    <w:lvl w:ilvl="0" w:tplc="804A22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20F00DD"/>
    <w:multiLevelType w:val="hybridMultilevel"/>
    <w:tmpl w:val="84CC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A3B84"/>
    <w:multiLevelType w:val="hybridMultilevel"/>
    <w:tmpl w:val="F2E01B78"/>
    <w:lvl w:ilvl="0" w:tplc="51B0301A">
      <w:numFmt w:val="bullet"/>
      <w:lvlText w:val="◆"/>
      <w:lvlJc w:val="left"/>
      <w:pPr>
        <w:ind w:left="337" w:hanging="280"/>
      </w:pPr>
      <w:rPr>
        <w:rFonts w:ascii="Arial Unicode MS" w:eastAsia="Arial Unicode MS" w:hAnsi="Arial Unicode MS" w:cs="Arial Unicode MS" w:hint="default"/>
        <w:color w:val="231F20"/>
        <w:w w:val="131"/>
        <w:sz w:val="20"/>
        <w:szCs w:val="20"/>
      </w:rPr>
    </w:lvl>
    <w:lvl w:ilvl="1" w:tplc="C1AEB16C">
      <w:numFmt w:val="bullet"/>
      <w:lvlText w:val="•"/>
      <w:lvlJc w:val="left"/>
      <w:pPr>
        <w:ind w:left="758" w:hanging="280"/>
      </w:pPr>
      <w:rPr>
        <w:rFonts w:hint="default"/>
      </w:rPr>
    </w:lvl>
    <w:lvl w:ilvl="2" w:tplc="EBFE164A">
      <w:numFmt w:val="bullet"/>
      <w:lvlText w:val="•"/>
      <w:lvlJc w:val="left"/>
      <w:pPr>
        <w:ind w:left="1177" w:hanging="280"/>
      </w:pPr>
      <w:rPr>
        <w:rFonts w:hint="default"/>
      </w:rPr>
    </w:lvl>
    <w:lvl w:ilvl="3" w:tplc="5C6C20CC">
      <w:numFmt w:val="bullet"/>
      <w:lvlText w:val="•"/>
      <w:lvlJc w:val="left"/>
      <w:pPr>
        <w:ind w:left="1595" w:hanging="280"/>
      </w:pPr>
      <w:rPr>
        <w:rFonts w:hint="default"/>
      </w:rPr>
    </w:lvl>
    <w:lvl w:ilvl="4" w:tplc="AD8A1014">
      <w:numFmt w:val="bullet"/>
      <w:lvlText w:val="•"/>
      <w:lvlJc w:val="left"/>
      <w:pPr>
        <w:ind w:left="2014" w:hanging="280"/>
      </w:pPr>
      <w:rPr>
        <w:rFonts w:hint="default"/>
      </w:rPr>
    </w:lvl>
    <w:lvl w:ilvl="5" w:tplc="2D02336A">
      <w:numFmt w:val="bullet"/>
      <w:lvlText w:val="•"/>
      <w:lvlJc w:val="left"/>
      <w:pPr>
        <w:ind w:left="2432" w:hanging="280"/>
      </w:pPr>
      <w:rPr>
        <w:rFonts w:hint="default"/>
      </w:rPr>
    </w:lvl>
    <w:lvl w:ilvl="6" w:tplc="E7E4BD56">
      <w:numFmt w:val="bullet"/>
      <w:lvlText w:val="•"/>
      <w:lvlJc w:val="left"/>
      <w:pPr>
        <w:ind w:left="2851" w:hanging="280"/>
      </w:pPr>
      <w:rPr>
        <w:rFonts w:hint="default"/>
      </w:rPr>
    </w:lvl>
    <w:lvl w:ilvl="7" w:tplc="079EB21E">
      <w:numFmt w:val="bullet"/>
      <w:lvlText w:val="•"/>
      <w:lvlJc w:val="left"/>
      <w:pPr>
        <w:ind w:left="3269" w:hanging="280"/>
      </w:pPr>
      <w:rPr>
        <w:rFonts w:hint="default"/>
      </w:rPr>
    </w:lvl>
    <w:lvl w:ilvl="8" w:tplc="BA62D332">
      <w:numFmt w:val="bullet"/>
      <w:lvlText w:val="•"/>
      <w:lvlJc w:val="left"/>
      <w:pPr>
        <w:ind w:left="3688" w:hanging="280"/>
      </w:pPr>
      <w:rPr>
        <w:rFonts w:hint="default"/>
      </w:rPr>
    </w:lvl>
  </w:abstractNum>
  <w:abstractNum w:abstractNumId="14">
    <w:nsid w:val="20F80D10"/>
    <w:multiLevelType w:val="hybridMultilevel"/>
    <w:tmpl w:val="3DFEA2DA"/>
    <w:lvl w:ilvl="0" w:tplc="87821B20">
      <w:start w:val="1"/>
      <w:numFmt w:val="thaiNumbers"/>
      <w:lvlText w:val="%1."/>
      <w:lvlJc w:val="left"/>
      <w:pPr>
        <w:ind w:left="186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2197607D"/>
    <w:multiLevelType w:val="hybridMultilevel"/>
    <w:tmpl w:val="78560E44"/>
    <w:lvl w:ilvl="0" w:tplc="8794C5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C0395"/>
    <w:multiLevelType w:val="hybridMultilevel"/>
    <w:tmpl w:val="B7B07F30"/>
    <w:lvl w:ilvl="0" w:tplc="C1A0A890">
      <w:start w:val="1"/>
      <w:numFmt w:val="thaiNumbers"/>
      <w:lvlText w:val="%1."/>
      <w:lvlJc w:val="left"/>
      <w:pPr>
        <w:ind w:left="144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FB1387"/>
    <w:multiLevelType w:val="hybridMultilevel"/>
    <w:tmpl w:val="B668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9560A"/>
    <w:multiLevelType w:val="hybridMultilevel"/>
    <w:tmpl w:val="25D83FF0"/>
    <w:lvl w:ilvl="0" w:tplc="93CA2770">
      <w:start w:val="1"/>
      <w:numFmt w:val="thaiNumbers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45305"/>
    <w:multiLevelType w:val="hybridMultilevel"/>
    <w:tmpl w:val="FD94AC74"/>
    <w:lvl w:ilvl="0" w:tplc="6506064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33B67"/>
    <w:multiLevelType w:val="hybridMultilevel"/>
    <w:tmpl w:val="2264A084"/>
    <w:lvl w:ilvl="0" w:tplc="8794C5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A4597"/>
    <w:multiLevelType w:val="hybridMultilevel"/>
    <w:tmpl w:val="B1DA9D2C"/>
    <w:lvl w:ilvl="0" w:tplc="48C03F1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A58D4"/>
    <w:multiLevelType w:val="hybridMultilevel"/>
    <w:tmpl w:val="1DE8C0E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749B0"/>
    <w:multiLevelType w:val="hybridMultilevel"/>
    <w:tmpl w:val="2E7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D32CD"/>
    <w:multiLevelType w:val="hybridMultilevel"/>
    <w:tmpl w:val="FBFA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076B3B"/>
    <w:multiLevelType w:val="hybridMultilevel"/>
    <w:tmpl w:val="B742EF76"/>
    <w:lvl w:ilvl="0" w:tplc="8794C5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50279"/>
    <w:multiLevelType w:val="hybridMultilevel"/>
    <w:tmpl w:val="2B7479C2"/>
    <w:lvl w:ilvl="0" w:tplc="8794C5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95068"/>
    <w:multiLevelType w:val="hybridMultilevel"/>
    <w:tmpl w:val="B3B4A99C"/>
    <w:lvl w:ilvl="0" w:tplc="40AEB156">
      <w:numFmt w:val="bullet"/>
      <w:lvlText w:val="◆"/>
      <w:lvlJc w:val="left"/>
      <w:pPr>
        <w:ind w:left="337" w:hanging="280"/>
      </w:pPr>
      <w:rPr>
        <w:rFonts w:ascii="Arial Unicode MS" w:eastAsia="Arial Unicode MS" w:hAnsi="Arial Unicode MS" w:cs="Arial Unicode MS" w:hint="default"/>
        <w:color w:val="231F20"/>
        <w:w w:val="131"/>
        <w:sz w:val="20"/>
        <w:szCs w:val="20"/>
      </w:rPr>
    </w:lvl>
    <w:lvl w:ilvl="1" w:tplc="B790A634">
      <w:numFmt w:val="bullet"/>
      <w:lvlText w:val="•"/>
      <w:lvlJc w:val="left"/>
      <w:pPr>
        <w:ind w:left="758" w:hanging="280"/>
      </w:pPr>
      <w:rPr>
        <w:rFonts w:hint="default"/>
      </w:rPr>
    </w:lvl>
    <w:lvl w:ilvl="2" w:tplc="B790B128">
      <w:numFmt w:val="bullet"/>
      <w:lvlText w:val="•"/>
      <w:lvlJc w:val="left"/>
      <w:pPr>
        <w:ind w:left="1177" w:hanging="280"/>
      </w:pPr>
      <w:rPr>
        <w:rFonts w:hint="default"/>
      </w:rPr>
    </w:lvl>
    <w:lvl w:ilvl="3" w:tplc="C4208F24">
      <w:numFmt w:val="bullet"/>
      <w:lvlText w:val="•"/>
      <w:lvlJc w:val="left"/>
      <w:pPr>
        <w:ind w:left="1595" w:hanging="280"/>
      </w:pPr>
      <w:rPr>
        <w:rFonts w:hint="default"/>
      </w:rPr>
    </w:lvl>
    <w:lvl w:ilvl="4" w:tplc="03927774">
      <w:numFmt w:val="bullet"/>
      <w:lvlText w:val="•"/>
      <w:lvlJc w:val="left"/>
      <w:pPr>
        <w:ind w:left="2014" w:hanging="280"/>
      </w:pPr>
      <w:rPr>
        <w:rFonts w:hint="default"/>
      </w:rPr>
    </w:lvl>
    <w:lvl w:ilvl="5" w:tplc="0F50BAFC">
      <w:numFmt w:val="bullet"/>
      <w:lvlText w:val="•"/>
      <w:lvlJc w:val="left"/>
      <w:pPr>
        <w:ind w:left="2432" w:hanging="280"/>
      </w:pPr>
      <w:rPr>
        <w:rFonts w:hint="default"/>
      </w:rPr>
    </w:lvl>
    <w:lvl w:ilvl="6" w:tplc="F97232D8">
      <w:numFmt w:val="bullet"/>
      <w:lvlText w:val="•"/>
      <w:lvlJc w:val="left"/>
      <w:pPr>
        <w:ind w:left="2851" w:hanging="280"/>
      </w:pPr>
      <w:rPr>
        <w:rFonts w:hint="default"/>
      </w:rPr>
    </w:lvl>
    <w:lvl w:ilvl="7" w:tplc="1702F386">
      <w:numFmt w:val="bullet"/>
      <w:lvlText w:val="•"/>
      <w:lvlJc w:val="left"/>
      <w:pPr>
        <w:ind w:left="3269" w:hanging="280"/>
      </w:pPr>
      <w:rPr>
        <w:rFonts w:hint="default"/>
      </w:rPr>
    </w:lvl>
    <w:lvl w:ilvl="8" w:tplc="204C820A">
      <w:numFmt w:val="bullet"/>
      <w:lvlText w:val="•"/>
      <w:lvlJc w:val="left"/>
      <w:pPr>
        <w:ind w:left="3688" w:hanging="280"/>
      </w:pPr>
      <w:rPr>
        <w:rFonts w:hint="default"/>
      </w:rPr>
    </w:lvl>
  </w:abstractNum>
  <w:abstractNum w:abstractNumId="28">
    <w:nsid w:val="477640EA"/>
    <w:multiLevelType w:val="hybridMultilevel"/>
    <w:tmpl w:val="DB60ABFC"/>
    <w:lvl w:ilvl="0" w:tplc="5A3AFC22">
      <w:start w:val="1"/>
      <w:numFmt w:val="thaiNumbers"/>
      <w:lvlText w:val="%1)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EF3DB1"/>
    <w:multiLevelType w:val="hybridMultilevel"/>
    <w:tmpl w:val="1D5A6F30"/>
    <w:lvl w:ilvl="0" w:tplc="E52A203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A0274"/>
    <w:multiLevelType w:val="hybridMultilevel"/>
    <w:tmpl w:val="2B7479C2"/>
    <w:lvl w:ilvl="0" w:tplc="8794C5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F23C7"/>
    <w:multiLevelType w:val="hybridMultilevel"/>
    <w:tmpl w:val="EA18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06789"/>
    <w:multiLevelType w:val="hybridMultilevel"/>
    <w:tmpl w:val="CD5AAD9A"/>
    <w:lvl w:ilvl="0" w:tplc="234091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26A2A"/>
    <w:multiLevelType w:val="hybridMultilevel"/>
    <w:tmpl w:val="536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675D2"/>
    <w:multiLevelType w:val="hybridMultilevel"/>
    <w:tmpl w:val="0F208808"/>
    <w:lvl w:ilvl="0" w:tplc="401A77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52CF5"/>
    <w:multiLevelType w:val="hybridMultilevel"/>
    <w:tmpl w:val="DE58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E4523"/>
    <w:multiLevelType w:val="hybridMultilevel"/>
    <w:tmpl w:val="CD5AAD9A"/>
    <w:lvl w:ilvl="0" w:tplc="234091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897F86"/>
    <w:multiLevelType w:val="hybridMultilevel"/>
    <w:tmpl w:val="36BE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D4A80"/>
    <w:multiLevelType w:val="hybridMultilevel"/>
    <w:tmpl w:val="47A84962"/>
    <w:lvl w:ilvl="0" w:tplc="9CB2FF44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C5614"/>
    <w:multiLevelType w:val="hybridMultilevel"/>
    <w:tmpl w:val="A2029BF8"/>
    <w:lvl w:ilvl="0" w:tplc="CD04AB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0D4A5A"/>
    <w:multiLevelType w:val="hybridMultilevel"/>
    <w:tmpl w:val="5532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06E63"/>
    <w:multiLevelType w:val="hybridMultilevel"/>
    <w:tmpl w:val="2264A084"/>
    <w:lvl w:ilvl="0" w:tplc="8794C5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7713C"/>
    <w:multiLevelType w:val="hybridMultilevel"/>
    <w:tmpl w:val="21202DE4"/>
    <w:lvl w:ilvl="0" w:tplc="E4E8596A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C40BD1"/>
    <w:multiLevelType w:val="hybridMultilevel"/>
    <w:tmpl w:val="99B091DC"/>
    <w:lvl w:ilvl="0" w:tplc="3F0E5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24B34"/>
    <w:multiLevelType w:val="hybridMultilevel"/>
    <w:tmpl w:val="1D5A6F30"/>
    <w:lvl w:ilvl="0" w:tplc="E52A2032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06CBE"/>
    <w:multiLevelType w:val="hybridMultilevel"/>
    <w:tmpl w:val="FC6420EE"/>
    <w:lvl w:ilvl="0" w:tplc="7BBAF2D2">
      <w:start w:val="15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6">
    <w:nsid w:val="7872704B"/>
    <w:multiLevelType w:val="hybridMultilevel"/>
    <w:tmpl w:val="DF22E0AE"/>
    <w:lvl w:ilvl="0" w:tplc="FB266B4A">
      <w:start w:val="1"/>
      <w:numFmt w:val="thaiNumbers"/>
      <w:lvlText w:val="%1."/>
      <w:lvlJc w:val="left"/>
      <w:pPr>
        <w:ind w:left="144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9"/>
  </w:num>
  <w:num w:numId="5">
    <w:abstractNumId w:val="45"/>
  </w:num>
  <w:num w:numId="6">
    <w:abstractNumId w:val="32"/>
  </w:num>
  <w:num w:numId="7">
    <w:abstractNumId w:val="28"/>
  </w:num>
  <w:num w:numId="8">
    <w:abstractNumId w:val="11"/>
  </w:num>
  <w:num w:numId="9">
    <w:abstractNumId w:val="23"/>
  </w:num>
  <w:num w:numId="10">
    <w:abstractNumId w:val="37"/>
  </w:num>
  <w:num w:numId="11">
    <w:abstractNumId w:val="31"/>
  </w:num>
  <w:num w:numId="12">
    <w:abstractNumId w:val="4"/>
  </w:num>
  <w:num w:numId="13">
    <w:abstractNumId w:val="33"/>
  </w:num>
  <w:num w:numId="14">
    <w:abstractNumId w:val="9"/>
  </w:num>
  <w:num w:numId="15">
    <w:abstractNumId w:val="17"/>
  </w:num>
  <w:num w:numId="16">
    <w:abstractNumId w:val="43"/>
  </w:num>
  <w:num w:numId="17">
    <w:abstractNumId w:val="22"/>
  </w:num>
  <w:num w:numId="18">
    <w:abstractNumId w:val="40"/>
  </w:num>
  <w:num w:numId="19">
    <w:abstractNumId w:val="24"/>
  </w:num>
  <w:num w:numId="20">
    <w:abstractNumId w:val="34"/>
  </w:num>
  <w:num w:numId="21">
    <w:abstractNumId w:val="38"/>
  </w:num>
  <w:num w:numId="22">
    <w:abstractNumId w:val="14"/>
  </w:num>
  <w:num w:numId="23">
    <w:abstractNumId w:val="3"/>
  </w:num>
  <w:num w:numId="24">
    <w:abstractNumId w:val="16"/>
  </w:num>
  <w:num w:numId="25">
    <w:abstractNumId w:val="0"/>
  </w:num>
  <w:num w:numId="26">
    <w:abstractNumId w:val="29"/>
  </w:num>
  <w:num w:numId="27">
    <w:abstractNumId w:val="10"/>
  </w:num>
  <w:num w:numId="28">
    <w:abstractNumId w:val="42"/>
  </w:num>
  <w:num w:numId="29">
    <w:abstractNumId w:val="21"/>
  </w:num>
  <w:num w:numId="30">
    <w:abstractNumId w:val="7"/>
  </w:num>
  <w:num w:numId="31">
    <w:abstractNumId w:val="19"/>
  </w:num>
  <w:num w:numId="32">
    <w:abstractNumId w:val="44"/>
  </w:num>
  <w:num w:numId="33">
    <w:abstractNumId w:val="8"/>
  </w:num>
  <w:num w:numId="34">
    <w:abstractNumId w:val="18"/>
  </w:num>
  <w:num w:numId="35">
    <w:abstractNumId w:val="15"/>
  </w:num>
  <w:num w:numId="36">
    <w:abstractNumId w:val="30"/>
  </w:num>
  <w:num w:numId="37">
    <w:abstractNumId w:val="46"/>
  </w:num>
  <w:num w:numId="38">
    <w:abstractNumId w:val="20"/>
  </w:num>
  <w:num w:numId="39">
    <w:abstractNumId w:val="26"/>
  </w:num>
  <w:num w:numId="40">
    <w:abstractNumId w:val="25"/>
  </w:num>
  <w:num w:numId="41">
    <w:abstractNumId w:val="41"/>
  </w:num>
  <w:num w:numId="42">
    <w:abstractNumId w:val="27"/>
  </w:num>
  <w:num w:numId="43">
    <w:abstractNumId w:val="13"/>
  </w:num>
  <w:num w:numId="44">
    <w:abstractNumId w:val="6"/>
  </w:num>
  <w:num w:numId="45">
    <w:abstractNumId w:val="5"/>
  </w:num>
  <w:num w:numId="46">
    <w:abstractNumId w:val="36"/>
  </w:num>
  <w:num w:numId="47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8"/>
    <w:rsid w:val="00005E66"/>
    <w:rsid w:val="00007F94"/>
    <w:rsid w:val="000131E3"/>
    <w:rsid w:val="00013A69"/>
    <w:rsid w:val="0001674B"/>
    <w:rsid w:val="000243E3"/>
    <w:rsid w:val="00026A3B"/>
    <w:rsid w:val="00033D2B"/>
    <w:rsid w:val="000360AE"/>
    <w:rsid w:val="00044335"/>
    <w:rsid w:val="00052613"/>
    <w:rsid w:val="00055026"/>
    <w:rsid w:val="0005732B"/>
    <w:rsid w:val="00061546"/>
    <w:rsid w:val="00065583"/>
    <w:rsid w:val="000819FC"/>
    <w:rsid w:val="00082387"/>
    <w:rsid w:val="00085B03"/>
    <w:rsid w:val="00092F16"/>
    <w:rsid w:val="00092F90"/>
    <w:rsid w:val="000943A3"/>
    <w:rsid w:val="00095445"/>
    <w:rsid w:val="00096433"/>
    <w:rsid w:val="00097B49"/>
    <w:rsid w:val="000A5464"/>
    <w:rsid w:val="000A67F3"/>
    <w:rsid w:val="000A7264"/>
    <w:rsid w:val="000B1043"/>
    <w:rsid w:val="000C07CB"/>
    <w:rsid w:val="000C0FFD"/>
    <w:rsid w:val="000F0D69"/>
    <w:rsid w:val="001023D5"/>
    <w:rsid w:val="00110DB8"/>
    <w:rsid w:val="00113B46"/>
    <w:rsid w:val="00120EF0"/>
    <w:rsid w:val="0013216E"/>
    <w:rsid w:val="00135125"/>
    <w:rsid w:val="001477CF"/>
    <w:rsid w:val="0015008B"/>
    <w:rsid w:val="00151A97"/>
    <w:rsid w:val="00151C13"/>
    <w:rsid w:val="00164475"/>
    <w:rsid w:val="001944CA"/>
    <w:rsid w:val="00197807"/>
    <w:rsid w:val="001A2EDE"/>
    <w:rsid w:val="001B0D10"/>
    <w:rsid w:val="001B406F"/>
    <w:rsid w:val="001C0E45"/>
    <w:rsid w:val="001C4747"/>
    <w:rsid w:val="001E0FEC"/>
    <w:rsid w:val="001E7A9F"/>
    <w:rsid w:val="00213DD6"/>
    <w:rsid w:val="002229E9"/>
    <w:rsid w:val="00231717"/>
    <w:rsid w:val="00233E3D"/>
    <w:rsid w:val="00237094"/>
    <w:rsid w:val="002413EB"/>
    <w:rsid w:val="00263B8D"/>
    <w:rsid w:val="002654FE"/>
    <w:rsid w:val="002676B8"/>
    <w:rsid w:val="00267F2F"/>
    <w:rsid w:val="002754E3"/>
    <w:rsid w:val="00276D4F"/>
    <w:rsid w:val="00294471"/>
    <w:rsid w:val="002A003D"/>
    <w:rsid w:val="002A0E32"/>
    <w:rsid w:val="002A150F"/>
    <w:rsid w:val="002A4DE5"/>
    <w:rsid w:val="002B229A"/>
    <w:rsid w:val="002B456F"/>
    <w:rsid w:val="002B68BA"/>
    <w:rsid w:val="002C04C1"/>
    <w:rsid w:val="002D1144"/>
    <w:rsid w:val="002D6DA8"/>
    <w:rsid w:val="002D6E6A"/>
    <w:rsid w:val="002E369D"/>
    <w:rsid w:val="002F06E0"/>
    <w:rsid w:val="002F315B"/>
    <w:rsid w:val="003001C2"/>
    <w:rsid w:val="00300808"/>
    <w:rsid w:val="00317C0D"/>
    <w:rsid w:val="0032111D"/>
    <w:rsid w:val="00326B76"/>
    <w:rsid w:val="00345784"/>
    <w:rsid w:val="003500B4"/>
    <w:rsid w:val="00371ADE"/>
    <w:rsid w:val="00377ED3"/>
    <w:rsid w:val="00395A17"/>
    <w:rsid w:val="003A0BAD"/>
    <w:rsid w:val="003A4E7E"/>
    <w:rsid w:val="003A557A"/>
    <w:rsid w:val="003A5727"/>
    <w:rsid w:val="003D0576"/>
    <w:rsid w:val="003E0AFE"/>
    <w:rsid w:val="003E2FC3"/>
    <w:rsid w:val="003F70D9"/>
    <w:rsid w:val="00405F1E"/>
    <w:rsid w:val="0041056A"/>
    <w:rsid w:val="00421D8A"/>
    <w:rsid w:val="00423EFD"/>
    <w:rsid w:val="00424B11"/>
    <w:rsid w:val="00426F09"/>
    <w:rsid w:val="00431FDA"/>
    <w:rsid w:val="00452164"/>
    <w:rsid w:val="00461453"/>
    <w:rsid w:val="00462D31"/>
    <w:rsid w:val="00465D05"/>
    <w:rsid w:val="00473A70"/>
    <w:rsid w:val="00487682"/>
    <w:rsid w:val="00492086"/>
    <w:rsid w:val="004A0D93"/>
    <w:rsid w:val="004B0B14"/>
    <w:rsid w:val="004B2C94"/>
    <w:rsid w:val="004C10C9"/>
    <w:rsid w:val="004C1264"/>
    <w:rsid w:val="004D230A"/>
    <w:rsid w:val="004D4B33"/>
    <w:rsid w:val="004E34F0"/>
    <w:rsid w:val="005063EF"/>
    <w:rsid w:val="00510CDF"/>
    <w:rsid w:val="00524DED"/>
    <w:rsid w:val="00527105"/>
    <w:rsid w:val="00530CB9"/>
    <w:rsid w:val="00533281"/>
    <w:rsid w:val="00536C1B"/>
    <w:rsid w:val="0054027A"/>
    <w:rsid w:val="005427AC"/>
    <w:rsid w:val="005470AA"/>
    <w:rsid w:val="00552C44"/>
    <w:rsid w:val="00556C02"/>
    <w:rsid w:val="005604DE"/>
    <w:rsid w:val="005650A6"/>
    <w:rsid w:val="00571A8D"/>
    <w:rsid w:val="00572E3A"/>
    <w:rsid w:val="0058514F"/>
    <w:rsid w:val="00586937"/>
    <w:rsid w:val="00596DEC"/>
    <w:rsid w:val="005B1254"/>
    <w:rsid w:val="005B57BF"/>
    <w:rsid w:val="005C45EC"/>
    <w:rsid w:val="005D321F"/>
    <w:rsid w:val="005D75CF"/>
    <w:rsid w:val="005E1A40"/>
    <w:rsid w:val="005E2127"/>
    <w:rsid w:val="005E693A"/>
    <w:rsid w:val="005F3D7D"/>
    <w:rsid w:val="005F4EB3"/>
    <w:rsid w:val="005F705C"/>
    <w:rsid w:val="005F767E"/>
    <w:rsid w:val="00600E2C"/>
    <w:rsid w:val="0060304C"/>
    <w:rsid w:val="006133D0"/>
    <w:rsid w:val="00613B1E"/>
    <w:rsid w:val="00627D18"/>
    <w:rsid w:val="0063021B"/>
    <w:rsid w:val="006429B5"/>
    <w:rsid w:val="00645841"/>
    <w:rsid w:val="00650494"/>
    <w:rsid w:val="006540B9"/>
    <w:rsid w:val="00667C3B"/>
    <w:rsid w:val="00670F4A"/>
    <w:rsid w:val="00674A14"/>
    <w:rsid w:val="00681FFF"/>
    <w:rsid w:val="006825E1"/>
    <w:rsid w:val="00682BB4"/>
    <w:rsid w:val="0068631A"/>
    <w:rsid w:val="006A6733"/>
    <w:rsid w:val="006C0DF2"/>
    <w:rsid w:val="006D0F61"/>
    <w:rsid w:val="006D30E9"/>
    <w:rsid w:val="006D6074"/>
    <w:rsid w:val="006E6D36"/>
    <w:rsid w:val="007001C9"/>
    <w:rsid w:val="0070303D"/>
    <w:rsid w:val="007072A9"/>
    <w:rsid w:val="00713C63"/>
    <w:rsid w:val="0071520C"/>
    <w:rsid w:val="007228F9"/>
    <w:rsid w:val="00722DC8"/>
    <w:rsid w:val="00723F88"/>
    <w:rsid w:val="007412B1"/>
    <w:rsid w:val="00752408"/>
    <w:rsid w:val="00755CBA"/>
    <w:rsid w:val="00765BCA"/>
    <w:rsid w:val="0077679E"/>
    <w:rsid w:val="007805DF"/>
    <w:rsid w:val="007823DF"/>
    <w:rsid w:val="00786352"/>
    <w:rsid w:val="00791EA6"/>
    <w:rsid w:val="007B02A0"/>
    <w:rsid w:val="007B4649"/>
    <w:rsid w:val="007C0C26"/>
    <w:rsid w:val="007E701B"/>
    <w:rsid w:val="007F0296"/>
    <w:rsid w:val="007F4F91"/>
    <w:rsid w:val="00802ADD"/>
    <w:rsid w:val="00807176"/>
    <w:rsid w:val="0081403E"/>
    <w:rsid w:val="00814FE7"/>
    <w:rsid w:val="008150B8"/>
    <w:rsid w:val="0082776A"/>
    <w:rsid w:val="0082796C"/>
    <w:rsid w:val="00827A08"/>
    <w:rsid w:val="00835CDF"/>
    <w:rsid w:val="00836952"/>
    <w:rsid w:val="00847538"/>
    <w:rsid w:val="00851C6A"/>
    <w:rsid w:val="00854581"/>
    <w:rsid w:val="00855507"/>
    <w:rsid w:val="00862049"/>
    <w:rsid w:val="00864B49"/>
    <w:rsid w:val="0086701C"/>
    <w:rsid w:val="00873DF5"/>
    <w:rsid w:val="00887834"/>
    <w:rsid w:val="008C0141"/>
    <w:rsid w:val="008C0A10"/>
    <w:rsid w:val="008C6B73"/>
    <w:rsid w:val="008C7DF0"/>
    <w:rsid w:val="008D0F5D"/>
    <w:rsid w:val="008D3617"/>
    <w:rsid w:val="008D5011"/>
    <w:rsid w:val="008E0B7A"/>
    <w:rsid w:val="008E57A8"/>
    <w:rsid w:val="008E7317"/>
    <w:rsid w:val="008F6ACF"/>
    <w:rsid w:val="009059F6"/>
    <w:rsid w:val="009116C2"/>
    <w:rsid w:val="00925DDE"/>
    <w:rsid w:val="00926F8F"/>
    <w:rsid w:val="00935711"/>
    <w:rsid w:val="00945CAC"/>
    <w:rsid w:val="00952316"/>
    <w:rsid w:val="00961D68"/>
    <w:rsid w:val="0097218D"/>
    <w:rsid w:val="009B5296"/>
    <w:rsid w:val="009D2082"/>
    <w:rsid w:val="009D2AD0"/>
    <w:rsid w:val="009D50EE"/>
    <w:rsid w:val="009E14E9"/>
    <w:rsid w:val="009E2C3B"/>
    <w:rsid w:val="009E5245"/>
    <w:rsid w:val="009E53C4"/>
    <w:rsid w:val="009F023C"/>
    <w:rsid w:val="009F3221"/>
    <w:rsid w:val="00A02533"/>
    <w:rsid w:val="00A052CF"/>
    <w:rsid w:val="00A06AF2"/>
    <w:rsid w:val="00A16FAD"/>
    <w:rsid w:val="00A22497"/>
    <w:rsid w:val="00A27BF7"/>
    <w:rsid w:val="00A3346F"/>
    <w:rsid w:val="00A338CE"/>
    <w:rsid w:val="00A3460C"/>
    <w:rsid w:val="00A4097B"/>
    <w:rsid w:val="00A460F3"/>
    <w:rsid w:val="00A55074"/>
    <w:rsid w:val="00A55D1F"/>
    <w:rsid w:val="00A57574"/>
    <w:rsid w:val="00A57E71"/>
    <w:rsid w:val="00A654AC"/>
    <w:rsid w:val="00A66C9E"/>
    <w:rsid w:val="00A70B52"/>
    <w:rsid w:val="00A7484F"/>
    <w:rsid w:val="00A82550"/>
    <w:rsid w:val="00A96C09"/>
    <w:rsid w:val="00A96D78"/>
    <w:rsid w:val="00AB681D"/>
    <w:rsid w:val="00AB79F4"/>
    <w:rsid w:val="00AB7D22"/>
    <w:rsid w:val="00AC2E91"/>
    <w:rsid w:val="00AC7BEB"/>
    <w:rsid w:val="00AF47F9"/>
    <w:rsid w:val="00AF669D"/>
    <w:rsid w:val="00B00052"/>
    <w:rsid w:val="00B02115"/>
    <w:rsid w:val="00B02B2B"/>
    <w:rsid w:val="00B06A46"/>
    <w:rsid w:val="00B20AD0"/>
    <w:rsid w:val="00B413D2"/>
    <w:rsid w:val="00B43F5D"/>
    <w:rsid w:val="00B522F7"/>
    <w:rsid w:val="00B5559F"/>
    <w:rsid w:val="00B56D47"/>
    <w:rsid w:val="00B70EC9"/>
    <w:rsid w:val="00B738E9"/>
    <w:rsid w:val="00B85AE2"/>
    <w:rsid w:val="00B902CE"/>
    <w:rsid w:val="00BA0D5C"/>
    <w:rsid w:val="00BA1009"/>
    <w:rsid w:val="00BA79FC"/>
    <w:rsid w:val="00BB14F6"/>
    <w:rsid w:val="00BB17FE"/>
    <w:rsid w:val="00BB259B"/>
    <w:rsid w:val="00BB4938"/>
    <w:rsid w:val="00BD1BF2"/>
    <w:rsid w:val="00BD653E"/>
    <w:rsid w:val="00BF16E6"/>
    <w:rsid w:val="00C00CEF"/>
    <w:rsid w:val="00C4087F"/>
    <w:rsid w:val="00C74DD5"/>
    <w:rsid w:val="00C804FD"/>
    <w:rsid w:val="00C93EAA"/>
    <w:rsid w:val="00CB471F"/>
    <w:rsid w:val="00CB71D0"/>
    <w:rsid w:val="00CC5469"/>
    <w:rsid w:val="00CD16AF"/>
    <w:rsid w:val="00CD2F44"/>
    <w:rsid w:val="00CD369A"/>
    <w:rsid w:val="00CD6DA4"/>
    <w:rsid w:val="00CD7A5E"/>
    <w:rsid w:val="00CE487C"/>
    <w:rsid w:val="00CE567F"/>
    <w:rsid w:val="00CE7974"/>
    <w:rsid w:val="00CF3FA9"/>
    <w:rsid w:val="00CF6DC5"/>
    <w:rsid w:val="00D05C9B"/>
    <w:rsid w:val="00D079B4"/>
    <w:rsid w:val="00D10E58"/>
    <w:rsid w:val="00D1160F"/>
    <w:rsid w:val="00D12FFC"/>
    <w:rsid w:val="00D164D0"/>
    <w:rsid w:val="00D24CCF"/>
    <w:rsid w:val="00D40C11"/>
    <w:rsid w:val="00D42004"/>
    <w:rsid w:val="00D5321E"/>
    <w:rsid w:val="00D559A4"/>
    <w:rsid w:val="00D90B05"/>
    <w:rsid w:val="00D953FB"/>
    <w:rsid w:val="00DA46EB"/>
    <w:rsid w:val="00DA7B84"/>
    <w:rsid w:val="00DB3251"/>
    <w:rsid w:val="00DC2268"/>
    <w:rsid w:val="00DC3245"/>
    <w:rsid w:val="00DC4177"/>
    <w:rsid w:val="00DD0847"/>
    <w:rsid w:val="00DD1833"/>
    <w:rsid w:val="00DE2B1B"/>
    <w:rsid w:val="00DE6386"/>
    <w:rsid w:val="00DF0C80"/>
    <w:rsid w:val="00DF326A"/>
    <w:rsid w:val="00DF3D5D"/>
    <w:rsid w:val="00DF434D"/>
    <w:rsid w:val="00DF6AEF"/>
    <w:rsid w:val="00E05D4E"/>
    <w:rsid w:val="00E12DA4"/>
    <w:rsid w:val="00E21ADB"/>
    <w:rsid w:val="00E252E5"/>
    <w:rsid w:val="00E25E8E"/>
    <w:rsid w:val="00E25FE1"/>
    <w:rsid w:val="00E33320"/>
    <w:rsid w:val="00E46325"/>
    <w:rsid w:val="00E66B75"/>
    <w:rsid w:val="00E75C40"/>
    <w:rsid w:val="00E805AC"/>
    <w:rsid w:val="00E81A75"/>
    <w:rsid w:val="00E83CAF"/>
    <w:rsid w:val="00E9070C"/>
    <w:rsid w:val="00E96576"/>
    <w:rsid w:val="00E97678"/>
    <w:rsid w:val="00E9770B"/>
    <w:rsid w:val="00EA1C9A"/>
    <w:rsid w:val="00EA25BD"/>
    <w:rsid w:val="00EA2674"/>
    <w:rsid w:val="00EA43B6"/>
    <w:rsid w:val="00EB2E87"/>
    <w:rsid w:val="00EB2EEB"/>
    <w:rsid w:val="00ED07D7"/>
    <w:rsid w:val="00ED2FA7"/>
    <w:rsid w:val="00EE40D5"/>
    <w:rsid w:val="00EF409C"/>
    <w:rsid w:val="00F02554"/>
    <w:rsid w:val="00F07226"/>
    <w:rsid w:val="00F1496C"/>
    <w:rsid w:val="00F17AC6"/>
    <w:rsid w:val="00F2363A"/>
    <w:rsid w:val="00F32067"/>
    <w:rsid w:val="00F34F7D"/>
    <w:rsid w:val="00F42182"/>
    <w:rsid w:val="00F42E3D"/>
    <w:rsid w:val="00F46644"/>
    <w:rsid w:val="00F64C27"/>
    <w:rsid w:val="00F66691"/>
    <w:rsid w:val="00F71A69"/>
    <w:rsid w:val="00F71AB3"/>
    <w:rsid w:val="00F9185E"/>
    <w:rsid w:val="00F93FED"/>
    <w:rsid w:val="00F957E2"/>
    <w:rsid w:val="00FB2997"/>
    <w:rsid w:val="00FB56E5"/>
    <w:rsid w:val="00FC5105"/>
    <w:rsid w:val="00FC5930"/>
    <w:rsid w:val="00FD062B"/>
    <w:rsid w:val="00FD19BD"/>
    <w:rsid w:val="00FD3135"/>
    <w:rsid w:val="00FE28EA"/>
    <w:rsid w:val="00FE7890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A15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5"/>
    <w:next w:val="a"/>
    <w:link w:val="40"/>
    <w:uiPriority w:val="9"/>
    <w:unhideWhenUsed/>
    <w:qFormat/>
    <w:rsid w:val="00600E2C"/>
    <w:pPr>
      <w:spacing w:before="0"/>
      <w:outlineLvl w:val="3"/>
    </w:pPr>
    <w:rPr>
      <w:rFonts w:ascii="TH SarabunPSK" w:hAnsi="TH SarabunPSK" w:cs="TH SarabunPSK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E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5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1E0FE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935711"/>
  </w:style>
  <w:style w:type="paragraph" w:styleId="a4">
    <w:name w:val="No Spacing"/>
    <w:uiPriority w:val="1"/>
    <w:qFormat/>
    <w:rsid w:val="009357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2ED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EDE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E2C3B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317C0D"/>
    <w:pPr>
      <w:widowControl w:val="0"/>
      <w:autoSpaceDE w:val="0"/>
      <w:autoSpaceDN w:val="0"/>
      <w:ind w:left="1083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9">
    <w:name w:val="เนื้อความ อักขระ"/>
    <w:basedOn w:val="a0"/>
    <w:link w:val="a8"/>
    <w:uiPriority w:val="1"/>
    <w:rsid w:val="00317C0D"/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rsid w:val="00600E2C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00E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2A15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หัวเรื่อง 6 อักขระ"/>
    <w:basedOn w:val="a0"/>
    <w:link w:val="6"/>
    <w:uiPriority w:val="9"/>
    <w:rsid w:val="00465D0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ableParagraph">
    <w:name w:val="Table Paragraph"/>
    <w:basedOn w:val="a"/>
    <w:uiPriority w:val="1"/>
    <w:qFormat/>
    <w:rsid w:val="00854581"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bidi="ar-SA"/>
    </w:rPr>
  </w:style>
  <w:style w:type="character" w:styleId="aa">
    <w:name w:val="Hyperlink"/>
    <w:basedOn w:val="a0"/>
    <w:uiPriority w:val="99"/>
    <w:unhideWhenUsed/>
    <w:rsid w:val="00802ADD"/>
    <w:rPr>
      <w:color w:val="0000FF" w:themeColor="hyperlink"/>
      <w:u w:val="single"/>
    </w:rPr>
  </w:style>
  <w:style w:type="table" w:customStyle="1" w:styleId="2">
    <w:name w:val="เส้นตาราง2"/>
    <w:basedOn w:val="a1"/>
    <w:next w:val="a3"/>
    <w:uiPriority w:val="59"/>
    <w:rsid w:val="00DA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B76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326B76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326B76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326B7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A15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5"/>
    <w:next w:val="a"/>
    <w:link w:val="40"/>
    <w:uiPriority w:val="9"/>
    <w:unhideWhenUsed/>
    <w:qFormat/>
    <w:rsid w:val="00600E2C"/>
    <w:pPr>
      <w:spacing w:before="0"/>
      <w:outlineLvl w:val="3"/>
    </w:pPr>
    <w:rPr>
      <w:rFonts w:ascii="TH SarabunPSK" w:hAnsi="TH SarabunPSK" w:cs="TH SarabunPSK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E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5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1E0FE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935711"/>
  </w:style>
  <w:style w:type="paragraph" w:styleId="a4">
    <w:name w:val="No Spacing"/>
    <w:uiPriority w:val="1"/>
    <w:qFormat/>
    <w:rsid w:val="009357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2ED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EDE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E2C3B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317C0D"/>
    <w:pPr>
      <w:widowControl w:val="0"/>
      <w:autoSpaceDE w:val="0"/>
      <w:autoSpaceDN w:val="0"/>
      <w:ind w:left="1083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9">
    <w:name w:val="เนื้อความ อักขระ"/>
    <w:basedOn w:val="a0"/>
    <w:link w:val="a8"/>
    <w:uiPriority w:val="1"/>
    <w:rsid w:val="00317C0D"/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rsid w:val="00600E2C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00E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2A15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หัวเรื่อง 6 อักขระ"/>
    <w:basedOn w:val="a0"/>
    <w:link w:val="6"/>
    <w:uiPriority w:val="9"/>
    <w:rsid w:val="00465D0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ableParagraph">
    <w:name w:val="Table Paragraph"/>
    <w:basedOn w:val="a"/>
    <w:uiPriority w:val="1"/>
    <w:qFormat/>
    <w:rsid w:val="00854581"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bidi="ar-SA"/>
    </w:rPr>
  </w:style>
  <w:style w:type="character" w:styleId="aa">
    <w:name w:val="Hyperlink"/>
    <w:basedOn w:val="a0"/>
    <w:uiPriority w:val="99"/>
    <w:unhideWhenUsed/>
    <w:rsid w:val="00802ADD"/>
    <w:rPr>
      <w:color w:val="0000FF" w:themeColor="hyperlink"/>
      <w:u w:val="single"/>
    </w:rPr>
  </w:style>
  <w:style w:type="table" w:customStyle="1" w:styleId="2">
    <w:name w:val="เส้นตาราง2"/>
    <w:basedOn w:val="a1"/>
    <w:next w:val="a3"/>
    <w:uiPriority w:val="59"/>
    <w:rsid w:val="00DA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B76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326B76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326B76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326B7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1B10-A686-4FE8-AF21-2DC06C1F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14071</Words>
  <Characters>80205</Characters>
  <Application>Microsoft Office Word</Application>
  <DocSecurity>0</DocSecurity>
  <Lines>668</Lines>
  <Paragraphs>188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373</cp:revision>
  <cp:lastPrinted>2019-01-07T04:30:00Z</cp:lastPrinted>
  <dcterms:created xsi:type="dcterms:W3CDTF">2017-06-26T02:27:00Z</dcterms:created>
  <dcterms:modified xsi:type="dcterms:W3CDTF">2019-01-07T06:42:00Z</dcterms:modified>
</cp:coreProperties>
</file>